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898C9" w14:textId="77777777" w:rsidR="009E1877" w:rsidRDefault="009E1877" w:rsidP="009E1877">
      <w:pPr>
        <w:rPr>
          <w:rFonts w:asciiTheme="majorHAnsi" w:hAnsiTheme="majorHAnsi"/>
          <w:sz w:val="24"/>
          <w:szCs w:val="24"/>
        </w:rPr>
      </w:pPr>
    </w:p>
    <w:p w14:paraId="50EA3AC0" w14:textId="77777777" w:rsidR="009E1877" w:rsidRDefault="009E1877" w:rsidP="009E1877">
      <w:pPr>
        <w:rPr>
          <w:rFonts w:asciiTheme="majorHAnsi" w:hAnsiTheme="majorHAnsi"/>
          <w:sz w:val="24"/>
          <w:szCs w:val="24"/>
        </w:rPr>
      </w:pPr>
    </w:p>
    <w:p w14:paraId="44DCA886" w14:textId="77777777" w:rsidR="009E1877" w:rsidRDefault="009E1877" w:rsidP="009E1877">
      <w:pPr>
        <w:rPr>
          <w:rFonts w:asciiTheme="majorHAnsi" w:hAnsiTheme="majorHAnsi"/>
          <w:sz w:val="24"/>
          <w:szCs w:val="24"/>
        </w:rPr>
      </w:pPr>
    </w:p>
    <w:p w14:paraId="6039EF2D" w14:textId="081F4D8E" w:rsidR="009E1877" w:rsidRDefault="009E1877" w:rsidP="009E1877">
      <w:pPr>
        <w:jc w:val="center"/>
        <w:rPr>
          <w:rFonts w:asciiTheme="majorHAnsi" w:hAnsiTheme="majorHAnsi"/>
          <w:b/>
          <w:sz w:val="28"/>
          <w:szCs w:val="28"/>
          <w:u w:val="single"/>
        </w:rPr>
      </w:pPr>
      <w:r>
        <w:rPr>
          <w:rFonts w:asciiTheme="majorHAnsi" w:hAnsiTheme="majorHAnsi"/>
          <w:b/>
          <w:sz w:val="28"/>
          <w:szCs w:val="28"/>
          <w:u w:val="single"/>
        </w:rPr>
        <w:t>The Use of Informal Assessment Measures When Testing Students of All Ages</w:t>
      </w:r>
    </w:p>
    <w:p w14:paraId="29996AAA" w14:textId="77777777" w:rsidR="009E1877" w:rsidRDefault="009E1877" w:rsidP="009E1877">
      <w:pPr>
        <w:jc w:val="center"/>
        <w:rPr>
          <w:rFonts w:asciiTheme="majorHAnsi" w:hAnsiTheme="majorHAnsi"/>
          <w:b/>
          <w:sz w:val="28"/>
          <w:szCs w:val="28"/>
          <w:u w:val="single"/>
        </w:rPr>
      </w:pPr>
    </w:p>
    <w:p w14:paraId="7D9DC303" w14:textId="77777777" w:rsidR="009E1877" w:rsidRDefault="009E1877" w:rsidP="009E1877">
      <w:pPr>
        <w:jc w:val="center"/>
        <w:rPr>
          <w:rFonts w:asciiTheme="majorHAnsi" w:hAnsiTheme="majorHAnsi"/>
          <w:b/>
          <w:sz w:val="28"/>
          <w:szCs w:val="28"/>
          <w:u w:val="single"/>
        </w:rPr>
      </w:pPr>
    </w:p>
    <w:p w14:paraId="284F4054" w14:textId="77777777" w:rsidR="009E1877" w:rsidRDefault="009E1877" w:rsidP="009E1877">
      <w:pPr>
        <w:jc w:val="center"/>
        <w:rPr>
          <w:rFonts w:asciiTheme="majorHAnsi" w:hAnsiTheme="majorHAnsi"/>
          <w:b/>
          <w:sz w:val="28"/>
          <w:szCs w:val="28"/>
          <w:u w:val="single"/>
        </w:rPr>
      </w:pPr>
    </w:p>
    <w:p w14:paraId="0363A246" w14:textId="77777777" w:rsidR="009E1877" w:rsidRDefault="009E1877" w:rsidP="009E1877">
      <w:pPr>
        <w:jc w:val="center"/>
        <w:rPr>
          <w:rFonts w:asciiTheme="majorHAnsi" w:hAnsiTheme="majorHAnsi"/>
          <w:b/>
          <w:sz w:val="28"/>
          <w:szCs w:val="28"/>
          <w:u w:val="single"/>
        </w:rPr>
      </w:pPr>
    </w:p>
    <w:p w14:paraId="2054FD0C" w14:textId="77777777" w:rsidR="009E1877" w:rsidRDefault="009E1877" w:rsidP="009E1877">
      <w:pPr>
        <w:jc w:val="center"/>
        <w:rPr>
          <w:rFonts w:asciiTheme="majorHAnsi" w:hAnsiTheme="majorHAnsi"/>
          <w:b/>
          <w:sz w:val="28"/>
          <w:szCs w:val="28"/>
          <w:u w:val="single"/>
        </w:rPr>
      </w:pPr>
      <w:r>
        <w:rPr>
          <w:rFonts w:asciiTheme="majorHAnsi" w:hAnsiTheme="majorHAnsi"/>
          <w:b/>
          <w:sz w:val="28"/>
          <w:szCs w:val="28"/>
          <w:u w:val="single"/>
        </w:rPr>
        <w:t>Presented By:</w:t>
      </w:r>
    </w:p>
    <w:p w14:paraId="777C6FE0" w14:textId="77777777" w:rsidR="009E1877" w:rsidRDefault="009E1877" w:rsidP="009E1877">
      <w:pPr>
        <w:jc w:val="center"/>
        <w:rPr>
          <w:rFonts w:asciiTheme="majorHAnsi" w:hAnsiTheme="majorHAnsi"/>
          <w:b/>
          <w:sz w:val="28"/>
          <w:szCs w:val="28"/>
          <w:u w:val="single"/>
        </w:rPr>
      </w:pPr>
    </w:p>
    <w:p w14:paraId="7BDCDF41" w14:textId="77777777" w:rsidR="009E1877" w:rsidRDefault="009E1877" w:rsidP="009E1877">
      <w:pPr>
        <w:jc w:val="center"/>
        <w:rPr>
          <w:rFonts w:asciiTheme="majorHAnsi" w:hAnsiTheme="majorHAnsi"/>
          <w:b/>
          <w:sz w:val="28"/>
          <w:szCs w:val="28"/>
        </w:rPr>
      </w:pPr>
      <w:r>
        <w:rPr>
          <w:rFonts w:asciiTheme="majorHAnsi" w:hAnsiTheme="majorHAnsi"/>
          <w:b/>
          <w:sz w:val="28"/>
          <w:szCs w:val="28"/>
        </w:rPr>
        <w:t>Gina England MA, CCC-SLP</w:t>
      </w:r>
    </w:p>
    <w:p w14:paraId="636DBC9E" w14:textId="77777777" w:rsidR="009E1877" w:rsidRDefault="009E1877" w:rsidP="009E1877">
      <w:pPr>
        <w:jc w:val="center"/>
        <w:rPr>
          <w:rFonts w:asciiTheme="majorHAnsi" w:hAnsiTheme="majorHAnsi"/>
          <w:b/>
          <w:sz w:val="28"/>
          <w:szCs w:val="28"/>
        </w:rPr>
      </w:pPr>
      <w:r>
        <w:rPr>
          <w:rFonts w:asciiTheme="majorHAnsi" w:hAnsiTheme="majorHAnsi"/>
          <w:b/>
          <w:sz w:val="28"/>
          <w:szCs w:val="28"/>
        </w:rPr>
        <w:t>Speech and Language Pathologist</w:t>
      </w:r>
    </w:p>
    <w:p w14:paraId="03E9EAEB" w14:textId="77777777" w:rsidR="009E1877" w:rsidRDefault="009E1877" w:rsidP="009E1877">
      <w:pPr>
        <w:jc w:val="center"/>
        <w:rPr>
          <w:rFonts w:asciiTheme="majorHAnsi" w:hAnsiTheme="majorHAnsi"/>
          <w:b/>
          <w:sz w:val="28"/>
          <w:szCs w:val="28"/>
        </w:rPr>
      </w:pPr>
    </w:p>
    <w:p w14:paraId="3FE5F3F7" w14:textId="77777777" w:rsidR="009E1877" w:rsidRDefault="009E1877" w:rsidP="009E1877">
      <w:pPr>
        <w:jc w:val="center"/>
        <w:rPr>
          <w:rFonts w:asciiTheme="majorHAnsi" w:hAnsiTheme="majorHAnsi"/>
          <w:b/>
          <w:sz w:val="28"/>
          <w:szCs w:val="28"/>
        </w:rPr>
      </w:pPr>
    </w:p>
    <w:p w14:paraId="73CD2637" w14:textId="77777777" w:rsidR="009E1877" w:rsidRDefault="009E1877" w:rsidP="009E1877">
      <w:pPr>
        <w:jc w:val="center"/>
        <w:rPr>
          <w:rFonts w:asciiTheme="majorHAnsi" w:hAnsiTheme="majorHAnsi"/>
          <w:b/>
          <w:sz w:val="28"/>
          <w:szCs w:val="28"/>
        </w:rPr>
      </w:pPr>
    </w:p>
    <w:p w14:paraId="204003DE" w14:textId="77777777" w:rsidR="009E1877" w:rsidRDefault="009E1877" w:rsidP="009E1877">
      <w:pPr>
        <w:jc w:val="center"/>
        <w:rPr>
          <w:rFonts w:asciiTheme="majorHAnsi" w:hAnsiTheme="majorHAnsi"/>
          <w:b/>
          <w:sz w:val="28"/>
          <w:szCs w:val="28"/>
        </w:rPr>
      </w:pPr>
    </w:p>
    <w:p w14:paraId="52E1271A" w14:textId="77777777" w:rsidR="009E1877" w:rsidRDefault="009E1877" w:rsidP="009E1877">
      <w:pPr>
        <w:jc w:val="center"/>
        <w:rPr>
          <w:rFonts w:asciiTheme="majorHAnsi" w:hAnsiTheme="majorHAnsi"/>
          <w:b/>
          <w:sz w:val="28"/>
          <w:szCs w:val="28"/>
        </w:rPr>
      </w:pPr>
    </w:p>
    <w:p w14:paraId="22A5E6EA" w14:textId="77777777" w:rsidR="009E1877" w:rsidRDefault="009E1877" w:rsidP="009E1877">
      <w:pPr>
        <w:jc w:val="center"/>
        <w:rPr>
          <w:rFonts w:asciiTheme="majorHAnsi" w:hAnsiTheme="majorHAnsi"/>
          <w:b/>
          <w:sz w:val="24"/>
          <w:szCs w:val="24"/>
        </w:rPr>
      </w:pPr>
      <w:hyperlink r:id="rId6" w:history="1">
        <w:r w:rsidRPr="002543C4">
          <w:rPr>
            <w:rStyle w:val="Hyperlink"/>
            <w:b/>
            <w:sz w:val="24"/>
            <w:szCs w:val="24"/>
          </w:rPr>
          <w:t>geseminars@gmail.com</w:t>
        </w:r>
      </w:hyperlink>
    </w:p>
    <w:p w14:paraId="51986A03" w14:textId="77777777" w:rsidR="009E1877" w:rsidRDefault="009E1877" w:rsidP="009E1877">
      <w:pPr>
        <w:jc w:val="center"/>
        <w:rPr>
          <w:rFonts w:asciiTheme="majorHAnsi" w:hAnsiTheme="majorHAnsi"/>
          <w:b/>
          <w:sz w:val="24"/>
          <w:szCs w:val="24"/>
        </w:rPr>
      </w:pPr>
    </w:p>
    <w:p w14:paraId="5F27C81C" w14:textId="77777777" w:rsidR="009E1877" w:rsidRDefault="009E1877" w:rsidP="009E1877">
      <w:pPr>
        <w:jc w:val="center"/>
        <w:rPr>
          <w:rFonts w:asciiTheme="majorHAnsi" w:hAnsiTheme="majorHAnsi"/>
          <w:b/>
          <w:sz w:val="24"/>
          <w:szCs w:val="24"/>
        </w:rPr>
      </w:pPr>
      <w:r>
        <w:rPr>
          <w:rFonts w:asciiTheme="majorHAnsi" w:hAnsiTheme="majorHAnsi"/>
          <w:b/>
          <w:sz w:val="24"/>
          <w:szCs w:val="24"/>
        </w:rPr>
        <w:t>ginaenglandseminars.com</w:t>
      </w:r>
    </w:p>
    <w:p w14:paraId="1434BDE8" w14:textId="77777777" w:rsidR="009E1877" w:rsidRDefault="009E1877" w:rsidP="009E1877">
      <w:pPr>
        <w:jc w:val="center"/>
        <w:rPr>
          <w:rFonts w:asciiTheme="majorHAnsi" w:hAnsiTheme="majorHAnsi"/>
          <w:b/>
          <w:sz w:val="24"/>
          <w:szCs w:val="24"/>
        </w:rPr>
      </w:pPr>
    </w:p>
    <w:p w14:paraId="466617B1" w14:textId="77777777" w:rsidR="009E1877" w:rsidRDefault="009E1877" w:rsidP="009E1877">
      <w:pPr>
        <w:jc w:val="center"/>
        <w:rPr>
          <w:rFonts w:asciiTheme="majorHAnsi" w:hAnsiTheme="majorHAnsi"/>
          <w:b/>
          <w:sz w:val="24"/>
          <w:szCs w:val="24"/>
        </w:rPr>
      </w:pPr>
    </w:p>
    <w:p w14:paraId="55A7B3CC" w14:textId="77777777" w:rsidR="009E1877" w:rsidRDefault="009E1877" w:rsidP="009E1877">
      <w:pPr>
        <w:jc w:val="center"/>
        <w:rPr>
          <w:rFonts w:asciiTheme="majorHAnsi" w:hAnsiTheme="majorHAnsi"/>
          <w:b/>
          <w:sz w:val="24"/>
          <w:szCs w:val="24"/>
        </w:rPr>
      </w:pPr>
    </w:p>
    <w:p w14:paraId="1DA9726D" w14:textId="77777777" w:rsidR="009E1877" w:rsidRDefault="009E1877" w:rsidP="009E1877">
      <w:pPr>
        <w:jc w:val="center"/>
        <w:rPr>
          <w:rFonts w:asciiTheme="majorHAnsi" w:hAnsiTheme="majorHAnsi"/>
          <w:b/>
          <w:sz w:val="24"/>
          <w:szCs w:val="24"/>
        </w:rPr>
      </w:pPr>
    </w:p>
    <w:p w14:paraId="089786DC" w14:textId="77777777" w:rsidR="009E1877" w:rsidRDefault="009E1877" w:rsidP="009E1877">
      <w:pPr>
        <w:jc w:val="center"/>
        <w:rPr>
          <w:rFonts w:asciiTheme="majorHAnsi" w:hAnsiTheme="majorHAnsi"/>
          <w:b/>
          <w:sz w:val="24"/>
          <w:szCs w:val="24"/>
        </w:rPr>
      </w:pPr>
    </w:p>
    <w:p w14:paraId="381D4F6F" w14:textId="77777777" w:rsidR="009E1877" w:rsidRDefault="009E1877" w:rsidP="009E1877">
      <w:pPr>
        <w:jc w:val="center"/>
      </w:pPr>
      <w:r>
        <w:rPr>
          <w:rFonts w:asciiTheme="majorHAnsi" w:hAnsiTheme="majorHAnsi"/>
          <w:b/>
          <w:noProof/>
          <w:sz w:val="24"/>
          <w:szCs w:val="24"/>
        </w:rPr>
        <w:drawing>
          <wp:inline distT="0" distB="0" distL="0" distR="0" wp14:anchorId="577D20ED" wp14:editId="76650880">
            <wp:extent cx="3495675" cy="2447925"/>
            <wp:effectExtent l="0" t="0" r="9525" b="9525"/>
            <wp:docPr id="9" name="Picture 9" descr="C:\Users\Gina\AppData\Local\Microsoft\Windows\Temporary Internet Files\Content.IE5\VLHNG22U\childismo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na\AppData\Local\Microsoft\Windows\Temporary Internet Files\Content.IE5\VLHNG22U\childismor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5675" cy="2447925"/>
                    </a:xfrm>
                    <a:prstGeom prst="rect">
                      <a:avLst/>
                    </a:prstGeom>
                    <a:noFill/>
                    <a:ln>
                      <a:noFill/>
                    </a:ln>
                  </pic:spPr>
                </pic:pic>
              </a:graphicData>
            </a:graphic>
          </wp:inline>
        </w:drawing>
      </w:r>
    </w:p>
    <w:p w14:paraId="5203A3A8" w14:textId="77777777" w:rsidR="009E1877" w:rsidRDefault="009E1877"/>
    <w:p w14:paraId="47BB9583" w14:textId="77777777" w:rsidR="00246327" w:rsidRDefault="00246327"/>
    <w:p w14:paraId="42E51497" w14:textId="77777777" w:rsidR="00246327" w:rsidRDefault="00246327"/>
    <w:p w14:paraId="4B9F88A9" w14:textId="77777777" w:rsidR="00246327" w:rsidRPr="00F3666B" w:rsidRDefault="00246327">
      <w:pPr>
        <w:rPr>
          <w:rFonts w:ascii="Arial" w:hAnsi="Arial" w:cs="Arial"/>
        </w:rPr>
      </w:pPr>
    </w:p>
    <w:p w14:paraId="413DBCA0" w14:textId="2404EE3D" w:rsidR="00246327" w:rsidRDefault="00861806">
      <w:pPr>
        <w:rPr>
          <w:rFonts w:ascii="Arial" w:hAnsi="Arial" w:cs="Arial"/>
          <w:b/>
          <w:bCs/>
          <w:sz w:val="24"/>
          <w:szCs w:val="24"/>
          <w:u w:val="single"/>
        </w:rPr>
      </w:pPr>
      <w:r w:rsidRPr="00861806">
        <w:rPr>
          <w:rFonts w:ascii="Arial" w:hAnsi="Arial" w:cs="Arial"/>
          <w:b/>
          <w:bCs/>
          <w:sz w:val="24"/>
          <w:szCs w:val="24"/>
          <w:u w:val="single"/>
        </w:rPr>
        <w:lastRenderedPageBreak/>
        <w:t>Learner Outcomes:</w:t>
      </w:r>
    </w:p>
    <w:p w14:paraId="6B5C34AF" w14:textId="77777777" w:rsidR="00861806" w:rsidRDefault="00861806">
      <w:pPr>
        <w:rPr>
          <w:rFonts w:ascii="Arial" w:hAnsi="Arial" w:cs="Arial"/>
          <w:b/>
          <w:bCs/>
          <w:sz w:val="24"/>
          <w:szCs w:val="24"/>
          <w:u w:val="single"/>
        </w:rPr>
      </w:pPr>
    </w:p>
    <w:p w14:paraId="4824C69B" w14:textId="77777777" w:rsidR="00861806" w:rsidRPr="00CD1C44" w:rsidRDefault="00861806" w:rsidP="00861806">
      <w:pPr>
        <w:pStyle w:val="NormalWeb"/>
        <w:spacing w:before="0" w:beforeAutospacing="0" w:after="0" w:afterAutospacing="0"/>
        <w:ind w:right="-180"/>
        <w:rPr>
          <w:sz w:val="22"/>
          <w:szCs w:val="22"/>
        </w:rPr>
      </w:pPr>
      <w:r w:rsidRPr="00CD1C44">
        <w:rPr>
          <w:rFonts w:ascii="Arial" w:hAnsi="Arial" w:cs="Arial"/>
          <w:color w:val="000000"/>
          <w:sz w:val="22"/>
          <w:szCs w:val="22"/>
        </w:rPr>
        <w:t>1.    Identify the language required to support your use of informal assessment</w:t>
      </w:r>
    </w:p>
    <w:p w14:paraId="45E4028F" w14:textId="1D5C591F" w:rsidR="00861806" w:rsidRPr="00CD1C44" w:rsidRDefault="00861806" w:rsidP="00861806">
      <w:pPr>
        <w:pStyle w:val="NormalWeb"/>
        <w:spacing w:before="0" w:beforeAutospacing="0" w:after="0" w:afterAutospacing="0"/>
        <w:ind w:right="-180"/>
        <w:rPr>
          <w:sz w:val="22"/>
          <w:szCs w:val="22"/>
        </w:rPr>
      </w:pPr>
      <w:r w:rsidRPr="00CD1C44">
        <w:rPr>
          <w:rFonts w:ascii="Arial" w:hAnsi="Arial" w:cs="Arial"/>
          <w:color w:val="000000"/>
          <w:sz w:val="22"/>
          <w:szCs w:val="22"/>
        </w:rPr>
        <w:t>       </w:t>
      </w:r>
      <w:r w:rsidR="005F3191" w:rsidRPr="00CD1C44">
        <w:rPr>
          <w:rFonts w:ascii="Arial" w:hAnsi="Arial" w:cs="Arial"/>
          <w:color w:val="000000"/>
          <w:sz w:val="22"/>
          <w:szCs w:val="22"/>
        </w:rPr>
        <w:t>M</w:t>
      </w:r>
      <w:r w:rsidRPr="00CD1C44">
        <w:rPr>
          <w:rFonts w:ascii="Arial" w:hAnsi="Arial" w:cs="Arial"/>
          <w:color w:val="000000"/>
          <w:sz w:val="22"/>
          <w:szCs w:val="22"/>
        </w:rPr>
        <w:t>easures</w:t>
      </w:r>
      <w:r w:rsidR="005F3191" w:rsidRPr="00CD1C44">
        <w:rPr>
          <w:rFonts w:ascii="Arial" w:hAnsi="Arial" w:cs="Arial"/>
          <w:color w:val="000000"/>
          <w:sz w:val="22"/>
          <w:szCs w:val="22"/>
        </w:rPr>
        <w:t xml:space="preserve"> </w:t>
      </w:r>
      <w:r w:rsidR="00495932" w:rsidRPr="00CD1C44">
        <w:rPr>
          <w:rFonts w:ascii="Arial" w:hAnsi="Arial" w:cs="Arial"/>
          <w:color w:val="000000"/>
          <w:sz w:val="22"/>
          <w:szCs w:val="22"/>
        </w:rPr>
        <w:t>using ASHA’s position statement and IDEA law.</w:t>
      </w:r>
    </w:p>
    <w:p w14:paraId="57430CCD" w14:textId="77777777" w:rsidR="00861806" w:rsidRPr="00CD1C44" w:rsidRDefault="00861806" w:rsidP="00861806">
      <w:pPr>
        <w:pStyle w:val="NormalWeb"/>
        <w:spacing w:before="0" w:beforeAutospacing="0" w:after="0" w:afterAutospacing="0"/>
        <w:ind w:right="-180"/>
        <w:rPr>
          <w:sz w:val="22"/>
          <w:szCs w:val="22"/>
        </w:rPr>
      </w:pPr>
      <w:r w:rsidRPr="00CD1C44">
        <w:rPr>
          <w:rFonts w:ascii="Arial" w:hAnsi="Arial" w:cs="Arial"/>
          <w:color w:val="000000"/>
          <w:sz w:val="22"/>
          <w:szCs w:val="22"/>
        </w:rPr>
        <w:t>2.    Evaluate challenging students through enhanced student engagement.</w:t>
      </w:r>
    </w:p>
    <w:p w14:paraId="424F010B" w14:textId="77777777" w:rsidR="00861806" w:rsidRPr="00CD1C44" w:rsidRDefault="00861806" w:rsidP="00861806">
      <w:pPr>
        <w:pStyle w:val="NormalWeb"/>
        <w:spacing w:before="0" w:beforeAutospacing="0" w:after="0" w:afterAutospacing="0"/>
        <w:ind w:right="-180"/>
        <w:rPr>
          <w:sz w:val="22"/>
          <w:szCs w:val="22"/>
        </w:rPr>
      </w:pPr>
      <w:r w:rsidRPr="00CD1C44">
        <w:rPr>
          <w:rFonts w:ascii="Arial" w:hAnsi="Arial" w:cs="Arial"/>
          <w:color w:val="000000"/>
          <w:sz w:val="22"/>
          <w:szCs w:val="22"/>
        </w:rPr>
        <w:t>3.    Assemble a new diagnostic toolbox of functional informal assessments.</w:t>
      </w:r>
    </w:p>
    <w:p w14:paraId="6BE7E467" w14:textId="77777777" w:rsidR="00861806" w:rsidRPr="00CD1C44" w:rsidRDefault="00861806" w:rsidP="00861806">
      <w:pPr>
        <w:pStyle w:val="NormalWeb"/>
        <w:spacing w:before="0" w:beforeAutospacing="0" w:after="0" w:afterAutospacing="0"/>
        <w:ind w:right="-180"/>
        <w:rPr>
          <w:sz w:val="22"/>
          <w:szCs w:val="22"/>
        </w:rPr>
      </w:pPr>
      <w:r w:rsidRPr="00CD1C44">
        <w:rPr>
          <w:rFonts w:ascii="Arial" w:hAnsi="Arial" w:cs="Arial"/>
          <w:color w:val="000000"/>
          <w:sz w:val="22"/>
          <w:szCs w:val="22"/>
        </w:rPr>
        <w:t>4.    State a new approach to assessing academic vocabulary.</w:t>
      </w:r>
    </w:p>
    <w:p w14:paraId="305CB5EE" w14:textId="175F7DDA" w:rsidR="00861806" w:rsidRPr="00CD1C44" w:rsidRDefault="00CD1C44" w:rsidP="00861806">
      <w:pPr>
        <w:pStyle w:val="NormalWeb"/>
        <w:spacing w:before="0" w:beforeAutospacing="0" w:after="0" w:afterAutospacing="0"/>
        <w:ind w:right="-180"/>
        <w:rPr>
          <w:sz w:val="22"/>
          <w:szCs w:val="22"/>
        </w:rPr>
      </w:pPr>
      <w:r w:rsidRPr="00CD1C44">
        <w:rPr>
          <w:rFonts w:ascii="Arial" w:hAnsi="Arial" w:cs="Arial"/>
          <w:color w:val="000000"/>
          <w:sz w:val="22"/>
          <w:szCs w:val="22"/>
        </w:rPr>
        <w:t>5</w:t>
      </w:r>
      <w:r w:rsidR="00861806" w:rsidRPr="00CD1C44">
        <w:rPr>
          <w:rFonts w:ascii="Arial" w:hAnsi="Arial" w:cs="Arial"/>
          <w:color w:val="000000"/>
          <w:sz w:val="22"/>
          <w:szCs w:val="22"/>
        </w:rPr>
        <w:t>.    Expand your collaboration with peers and families via rating scales. </w:t>
      </w:r>
    </w:p>
    <w:p w14:paraId="0C4944F4" w14:textId="5595439A" w:rsidR="00861806" w:rsidRPr="00CD1C44" w:rsidRDefault="00CD1C44" w:rsidP="00861806">
      <w:pPr>
        <w:pStyle w:val="NormalWeb"/>
        <w:spacing w:before="0" w:beforeAutospacing="0" w:after="0" w:afterAutospacing="0"/>
        <w:ind w:right="-180"/>
        <w:rPr>
          <w:sz w:val="22"/>
          <w:szCs w:val="22"/>
        </w:rPr>
      </w:pPr>
      <w:r w:rsidRPr="00CD1C44">
        <w:rPr>
          <w:rFonts w:ascii="Arial" w:hAnsi="Arial" w:cs="Arial"/>
          <w:color w:val="000000"/>
          <w:sz w:val="22"/>
          <w:szCs w:val="22"/>
        </w:rPr>
        <w:t>6</w:t>
      </w:r>
      <w:r w:rsidR="00861806" w:rsidRPr="00CD1C44">
        <w:rPr>
          <w:rFonts w:ascii="Arial" w:hAnsi="Arial" w:cs="Arial"/>
          <w:color w:val="000000"/>
          <w:sz w:val="22"/>
          <w:szCs w:val="22"/>
        </w:rPr>
        <w:t>.    Individualize and personalize your student’s assessment plans</w:t>
      </w:r>
    </w:p>
    <w:p w14:paraId="45F73AFE" w14:textId="024B8C27" w:rsidR="00861806" w:rsidRPr="00CD1C44" w:rsidRDefault="00CD1C44" w:rsidP="00861806">
      <w:pPr>
        <w:pStyle w:val="NormalWeb"/>
        <w:spacing w:before="0" w:beforeAutospacing="0" w:after="0" w:afterAutospacing="0"/>
        <w:ind w:right="-180"/>
        <w:rPr>
          <w:sz w:val="22"/>
          <w:szCs w:val="22"/>
        </w:rPr>
      </w:pPr>
      <w:r w:rsidRPr="00CD1C44">
        <w:rPr>
          <w:rFonts w:ascii="Arial" w:hAnsi="Arial" w:cs="Arial"/>
          <w:color w:val="000000"/>
          <w:sz w:val="22"/>
          <w:szCs w:val="22"/>
        </w:rPr>
        <w:t>7</w:t>
      </w:r>
      <w:r w:rsidR="00861806" w:rsidRPr="00CD1C44">
        <w:rPr>
          <w:rFonts w:ascii="Arial" w:hAnsi="Arial" w:cs="Arial"/>
          <w:color w:val="000000"/>
          <w:sz w:val="22"/>
          <w:szCs w:val="22"/>
        </w:rPr>
        <w:t xml:space="preserve">.  </w:t>
      </w:r>
      <w:r>
        <w:rPr>
          <w:rFonts w:ascii="Arial" w:hAnsi="Arial" w:cs="Arial"/>
          <w:color w:val="000000"/>
          <w:sz w:val="22"/>
          <w:szCs w:val="22"/>
        </w:rPr>
        <w:t xml:space="preserve">  </w:t>
      </w:r>
      <w:r w:rsidR="00861806" w:rsidRPr="00CD1C44">
        <w:rPr>
          <w:rFonts w:ascii="Arial" w:hAnsi="Arial" w:cs="Arial"/>
          <w:color w:val="000000"/>
          <w:sz w:val="22"/>
          <w:szCs w:val="22"/>
        </w:rPr>
        <w:t>Verbalize what constitutes observational data and its value in your assessments.</w:t>
      </w:r>
    </w:p>
    <w:p w14:paraId="701FE149" w14:textId="77777777" w:rsidR="00861806" w:rsidRDefault="00861806">
      <w:pPr>
        <w:rPr>
          <w:rFonts w:ascii="Arial" w:hAnsi="Arial" w:cs="Arial"/>
          <w:b/>
          <w:bCs/>
          <w:sz w:val="24"/>
          <w:szCs w:val="24"/>
          <w:u w:val="single"/>
        </w:rPr>
      </w:pPr>
    </w:p>
    <w:p w14:paraId="5CC3BCE1" w14:textId="77777777" w:rsidR="002E102E" w:rsidRDefault="002E102E">
      <w:pPr>
        <w:rPr>
          <w:rFonts w:ascii="Arial" w:hAnsi="Arial" w:cs="Arial"/>
          <w:b/>
          <w:bCs/>
          <w:sz w:val="24"/>
          <w:szCs w:val="24"/>
          <w:u w:val="single"/>
        </w:rPr>
      </w:pPr>
    </w:p>
    <w:p w14:paraId="023E38D7" w14:textId="77777777" w:rsidR="00CA3114" w:rsidRPr="00CA3114" w:rsidRDefault="00CA3114" w:rsidP="00CA3114">
      <w:pPr>
        <w:spacing w:before="240" w:after="240"/>
        <w:jc w:val="center"/>
        <w:rPr>
          <w:rFonts w:ascii="Times New Roman" w:eastAsia="Times New Roman" w:hAnsi="Times New Roman" w:cs="Times New Roman"/>
          <w:sz w:val="24"/>
          <w:szCs w:val="24"/>
        </w:rPr>
      </w:pPr>
      <w:r w:rsidRPr="00CA3114">
        <w:rPr>
          <w:rFonts w:ascii="Arial" w:eastAsia="Times New Roman" w:hAnsi="Arial" w:cs="Arial"/>
          <w:b/>
          <w:bCs/>
          <w:color w:val="333333"/>
          <w:u w:val="single"/>
          <w:shd w:val="clear" w:color="auto" w:fill="FFFFFF"/>
        </w:rPr>
        <w:t>ASHA Practice Portal &gt; Documentation in Schools</w:t>
      </w:r>
    </w:p>
    <w:p w14:paraId="281731AD" w14:textId="77777777" w:rsidR="00CA3114" w:rsidRPr="00CA3114" w:rsidRDefault="00CA3114" w:rsidP="00CA3114">
      <w:pPr>
        <w:spacing w:before="240" w:after="240"/>
        <w:jc w:val="center"/>
        <w:rPr>
          <w:rFonts w:ascii="Times New Roman" w:eastAsia="Times New Roman" w:hAnsi="Times New Roman" w:cs="Times New Roman"/>
          <w:sz w:val="24"/>
          <w:szCs w:val="24"/>
        </w:rPr>
      </w:pPr>
      <w:hyperlink r:id="rId8" w:anchor="collapse_1" w:history="1">
        <w:r w:rsidRPr="00CA3114">
          <w:rPr>
            <w:rFonts w:ascii="Arial" w:eastAsia="Times New Roman" w:hAnsi="Arial" w:cs="Arial"/>
            <w:b/>
            <w:bCs/>
            <w:color w:val="1155CC"/>
            <w:sz w:val="19"/>
            <w:szCs w:val="19"/>
            <w:u w:val="single"/>
            <w:shd w:val="clear" w:color="auto" w:fill="FFFFFF"/>
          </w:rPr>
          <w:t>https://www.asha.org/practice-portal/professional-issues/documentation-in-schools/#collapse_1</w:t>
        </w:r>
      </w:hyperlink>
    </w:p>
    <w:p w14:paraId="1CD97BB7" w14:textId="77777777" w:rsidR="00CA3114" w:rsidRPr="00CA3114" w:rsidRDefault="00CA3114" w:rsidP="00CA3114">
      <w:pPr>
        <w:spacing w:before="240" w:after="240"/>
        <w:jc w:val="center"/>
        <w:rPr>
          <w:rFonts w:ascii="Times New Roman" w:eastAsia="Times New Roman" w:hAnsi="Times New Roman" w:cs="Times New Roman"/>
          <w:sz w:val="24"/>
          <w:szCs w:val="24"/>
        </w:rPr>
      </w:pPr>
      <w:r w:rsidRPr="00CA3114">
        <w:rPr>
          <w:rFonts w:ascii="Arial" w:eastAsia="Times New Roman" w:hAnsi="Arial" w:cs="Arial"/>
          <w:b/>
          <w:bCs/>
          <w:color w:val="333333"/>
          <w:sz w:val="21"/>
          <w:szCs w:val="21"/>
          <w:u w:val="single"/>
          <w:shd w:val="clear" w:color="auto" w:fill="FFFFFF"/>
        </w:rPr>
        <w:t> </w:t>
      </w:r>
    </w:p>
    <w:p w14:paraId="5E6BD8FF" w14:textId="77777777" w:rsidR="00CA3114" w:rsidRPr="00CA3114" w:rsidRDefault="00CA3114" w:rsidP="00CA3114">
      <w:pPr>
        <w:spacing w:before="240" w:after="240"/>
        <w:jc w:val="center"/>
        <w:rPr>
          <w:rFonts w:ascii="Times New Roman" w:eastAsia="Times New Roman" w:hAnsi="Times New Roman" w:cs="Times New Roman"/>
          <w:sz w:val="24"/>
          <w:szCs w:val="24"/>
        </w:rPr>
      </w:pPr>
      <w:r w:rsidRPr="00CA3114">
        <w:rPr>
          <w:rFonts w:ascii="Arial" w:eastAsia="Times New Roman" w:hAnsi="Arial" w:cs="Arial"/>
          <w:b/>
          <w:bCs/>
          <w:color w:val="6E6259"/>
          <w:sz w:val="29"/>
          <w:szCs w:val="29"/>
          <w:u w:val="single"/>
          <w:shd w:val="clear" w:color="auto" w:fill="FFFFFF"/>
        </w:rPr>
        <w:t>Multidisciplinary Evaluation and Assessment</w:t>
      </w:r>
    </w:p>
    <w:p w14:paraId="6A708D58" w14:textId="77777777" w:rsidR="00CA3114" w:rsidRPr="00CA3114" w:rsidRDefault="00CA3114" w:rsidP="00CA3114">
      <w:pPr>
        <w:rPr>
          <w:rFonts w:ascii="Times New Roman" w:eastAsia="Times New Roman" w:hAnsi="Times New Roman" w:cs="Times New Roman"/>
          <w:sz w:val="24"/>
          <w:szCs w:val="24"/>
        </w:rPr>
      </w:pPr>
    </w:p>
    <w:p w14:paraId="7AEB5995" w14:textId="77777777" w:rsidR="00CA3114" w:rsidRPr="00CA3114" w:rsidRDefault="00CA3114" w:rsidP="00CA3114">
      <w:pPr>
        <w:shd w:val="clear" w:color="auto" w:fill="FFFFFF"/>
        <w:rPr>
          <w:rFonts w:ascii="Times New Roman" w:eastAsia="Times New Roman" w:hAnsi="Times New Roman" w:cs="Times New Roman"/>
          <w:sz w:val="24"/>
          <w:szCs w:val="24"/>
        </w:rPr>
      </w:pPr>
      <w:r w:rsidRPr="00CA3114">
        <w:rPr>
          <w:rFonts w:ascii="Arial" w:eastAsia="Times New Roman" w:hAnsi="Arial" w:cs="Arial"/>
          <w:color w:val="6E6259"/>
          <w:sz w:val="21"/>
          <w:szCs w:val="21"/>
          <w:shd w:val="clear" w:color="auto" w:fill="FFFFFF"/>
        </w:rPr>
        <w:t>IDEA (2004) requires that an evaluation be comprehensive and assess all areas of suspected disability. It is important for the clinician to involve other assessment staff as part of the multidisciplinary evaluation team to address educational and/or behavioral concerns for students who are not meeting the grade-level expectations (IDEA, 2004, Section 34 CFR 300.30</w:t>
      </w:r>
    </w:p>
    <w:p w14:paraId="31D8A98F" w14:textId="77777777" w:rsidR="00CA3114" w:rsidRPr="00CA3114" w:rsidRDefault="00CA3114" w:rsidP="00CA3114">
      <w:pPr>
        <w:shd w:val="clear" w:color="auto" w:fill="FFFFFF"/>
        <w:rPr>
          <w:rFonts w:ascii="Times New Roman" w:eastAsia="Times New Roman" w:hAnsi="Times New Roman" w:cs="Times New Roman"/>
          <w:sz w:val="24"/>
          <w:szCs w:val="24"/>
        </w:rPr>
      </w:pPr>
    </w:p>
    <w:p w14:paraId="5FED9350" w14:textId="77777777" w:rsidR="00CA3114" w:rsidRPr="00CA3114" w:rsidRDefault="00CA3114" w:rsidP="00CA3114">
      <w:pPr>
        <w:shd w:val="clear" w:color="auto" w:fill="FFFFFF"/>
        <w:spacing w:after="160"/>
        <w:rPr>
          <w:rFonts w:ascii="Times New Roman" w:eastAsia="Times New Roman" w:hAnsi="Times New Roman" w:cs="Times New Roman"/>
          <w:sz w:val="24"/>
          <w:szCs w:val="24"/>
        </w:rPr>
      </w:pPr>
      <w:r w:rsidRPr="00CA3114">
        <w:rPr>
          <w:rFonts w:ascii="Arial" w:eastAsia="Times New Roman" w:hAnsi="Arial" w:cs="Arial"/>
          <w:color w:val="6E6259"/>
          <w:sz w:val="21"/>
          <w:szCs w:val="21"/>
          <w:shd w:val="clear" w:color="auto" w:fill="FFFFFF"/>
        </w:rPr>
        <w:t>The standard format is as follows (see Moore, 2010a, 2010b):</w:t>
      </w:r>
    </w:p>
    <w:p w14:paraId="38393F07" w14:textId="77777777" w:rsidR="00CA3114" w:rsidRPr="00CA3114" w:rsidRDefault="00CA3114" w:rsidP="00CA3114">
      <w:pPr>
        <w:numPr>
          <w:ilvl w:val="0"/>
          <w:numId w:val="1"/>
        </w:numPr>
        <w:shd w:val="clear" w:color="auto" w:fill="FFFFFF"/>
        <w:spacing w:before="240"/>
        <w:textAlignment w:val="baseline"/>
        <w:rPr>
          <w:rFonts w:ascii="Arial" w:eastAsia="Times New Roman" w:hAnsi="Arial" w:cs="Arial"/>
          <w:color w:val="6E6259"/>
          <w:sz w:val="21"/>
          <w:szCs w:val="21"/>
        </w:rPr>
      </w:pPr>
      <w:r w:rsidRPr="00CA3114">
        <w:rPr>
          <w:rFonts w:ascii="Arial" w:eastAsia="Times New Roman" w:hAnsi="Arial" w:cs="Arial"/>
          <w:color w:val="6E6259"/>
          <w:sz w:val="21"/>
          <w:szCs w:val="21"/>
          <w:shd w:val="clear" w:color="auto" w:fill="FFFFFF"/>
        </w:rPr>
        <w:t>Reasons for referral and/or diagnosis</w:t>
      </w:r>
    </w:p>
    <w:p w14:paraId="0733B6A7" w14:textId="77777777" w:rsidR="00CA3114" w:rsidRPr="00CA3114" w:rsidRDefault="00CA3114" w:rsidP="00CA3114">
      <w:pPr>
        <w:numPr>
          <w:ilvl w:val="0"/>
          <w:numId w:val="1"/>
        </w:numPr>
        <w:shd w:val="clear" w:color="auto" w:fill="FFFFFF"/>
        <w:textAlignment w:val="baseline"/>
        <w:rPr>
          <w:rFonts w:ascii="Arial" w:eastAsia="Times New Roman" w:hAnsi="Arial" w:cs="Arial"/>
          <w:color w:val="6E6259"/>
          <w:sz w:val="21"/>
          <w:szCs w:val="21"/>
        </w:rPr>
      </w:pPr>
      <w:r w:rsidRPr="00CA3114">
        <w:rPr>
          <w:rFonts w:ascii="Arial" w:eastAsia="Times New Roman" w:hAnsi="Arial" w:cs="Arial"/>
          <w:color w:val="6E6259"/>
          <w:sz w:val="21"/>
          <w:szCs w:val="21"/>
          <w:shd w:val="clear" w:color="auto" w:fill="FFFFFF"/>
        </w:rPr>
        <w:t>Background information, developmental history, health history</w:t>
      </w:r>
    </w:p>
    <w:p w14:paraId="65F2E69A" w14:textId="77777777" w:rsidR="00CA3114" w:rsidRPr="00CA3114" w:rsidRDefault="00CA3114" w:rsidP="00CA3114">
      <w:pPr>
        <w:numPr>
          <w:ilvl w:val="0"/>
          <w:numId w:val="1"/>
        </w:numPr>
        <w:shd w:val="clear" w:color="auto" w:fill="FFFFFF"/>
        <w:textAlignment w:val="baseline"/>
        <w:rPr>
          <w:rFonts w:ascii="Arial" w:eastAsia="Times New Roman" w:hAnsi="Arial" w:cs="Arial"/>
          <w:color w:val="6E6259"/>
          <w:sz w:val="21"/>
          <w:szCs w:val="21"/>
        </w:rPr>
      </w:pPr>
      <w:r w:rsidRPr="00CA3114">
        <w:rPr>
          <w:rFonts w:ascii="Arial" w:eastAsia="Times New Roman" w:hAnsi="Arial" w:cs="Arial"/>
          <w:color w:val="6E6259"/>
          <w:sz w:val="21"/>
          <w:szCs w:val="21"/>
          <w:shd w:val="clear" w:color="auto" w:fill="FFFFFF"/>
        </w:rPr>
        <w:t>Assessments</w:t>
      </w:r>
    </w:p>
    <w:p w14:paraId="32859C28" w14:textId="77777777" w:rsidR="00CA3114" w:rsidRPr="00CA3114" w:rsidRDefault="00CA3114" w:rsidP="00CA3114">
      <w:pPr>
        <w:numPr>
          <w:ilvl w:val="1"/>
          <w:numId w:val="1"/>
        </w:numPr>
        <w:shd w:val="clear" w:color="auto" w:fill="FFFFFF"/>
        <w:textAlignment w:val="baseline"/>
        <w:rPr>
          <w:rFonts w:ascii="Arial" w:eastAsia="Times New Roman" w:hAnsi="Arial" w:cs="Arial"/>
          <w:color w:val="0070C0"/>
          <w:sz w:val="21"/>
          <w:szCs w:val="21"/>
        </w:rPr>
      </w:pPr>
      <w:r w:rsidRPr="00CA3114">
        <w:rPr>
          <w:rFonts w:ascii="Arial" w:eastAsia="Times New Roman" w:hAnsi="Arial" w:cs="Arial"/>
          <w:color w:val="0070C0"/>
          <w:sz w:val="21"/>
          <w:szCs w:val="21"/>
          <w:shd w:val="clear" w:color="auto" w:fill="FFFFFF"/>
        </w:rPr>
        <w:t>Standardized assessments or tests</w:t>
      </w:r>
    </w:p>
    <w:p w14:paraId="4AC467D2" w14:textId="77777777" w:rsidR="00CA3114" w:rsidRPr="00CA3114" w:rsidRDefault="00CA3114" w:rsidP="00CA3114">
      <w:pPr>
        <w:numPr>
          <w:ilvl w:val="1"/>
          <w:numId w:val="1"/>
        </w:numPr>
        <w:shd w:val="clear" w:color="auto" w:fill="FFFFFF"/>
        <w:textAlignment w:val="baseline"/>
        <w:rPr>
          <w:rFonts w:ascii="Arial" w:eastAsia="Times New Roman" w:hAnsi="Arial" w:cs="Arial"/>
          <w:color w:val="0070C0"/>
          <w:sz w:val="21"/>
          <w:szCs w:val="21"/>
        </w:rPr>
      </w:pPr>
      <w:r w:rsidRPr="00CA3114">
        <w:rPr>
          <w:rFonts w:ascii="Arial" w:eastAsia="Times New Roman" w:hAnsi="Arial" w:cs="Arial"/>
          <w:color w:val="0070C0"/>
          <w:sz w:val="21"/>
          <w:szCs w:val="21"/>
          <w:shd w:val="clear" w:color="auto" w:fill="FFFFFF"/>
        </w:rPr>
        <w:t>Non-standardized assessments or methods</w:t>
      </w:r>
    </w:p>
    <w:p w14:paraId="6BCFD374" w14:textId="77777777" w:rsidR="00CA3114" w:rsidRPr="00CA3114" w:rsidRDefault="00CA3114" w:rsidP="00CA3114">
      <w:pPr>
        <w:numPr>
          <w:ilvl w:val="1"/>
          <w:numId w:val="1"/>
        </w:numPr>
        <w:shd w:val="clear" w:color="auto" w:fill="FFFFFF"/>
        <w:textAlignment w:val="baseline"/>
        <w:rPr>
          <w:rFonts w:ascii="Arial" w:eastAsia="Times New Roman" w:hAnsi="Arial" w:cs="Arial"/>
          <w:color w:val="0070C0"/>
          <w:sz w:val="21"/>
          <w:szCs w:val="21"/>
        </w:rPr>
      </w:pPr>
      <w:r w:rsidRPr="00CA3114">
        <w:rPr>
          <w:rFonts w:ascii="Arial" w:eastAsia="Times New Roman" w:hAnsi="Arial" w:cs="Arial"/>
          <w:color w:val="0070C0"/>
          <w:sz w:val="21"/>
          <w:szCs w:val="21"/>
          <w:shd w:val="clear" w:color="auto" w:fill="FFFFFF"/>
        </w:rPr>
        <w:t>Observation in natural setting</w:t>
      </w:r>
    </w:p>
    <w:p w14:paraId="1EF00620" w14:textId="77777777" w:rsidR="00CA3114" w:rsidRPr="00CA3114" w:rsidRDefault="00CA3114" w:rsidP="00CA3114">
      <w:pPr>
        <w:numPr>
          <w:ilvl w:val="1"/>
          <w:numId w:val="1"/>
        </w:numPr>
        <w:shd w:val="clear" w:color="auto" w:fill="FFFFFF"/>
        <w:textAlignment w:val="baseline"/>
        <w:rPr>
          <w:rFonts w:ascii="Arial" w:eastAsia="Times New Roman" w:hAnsi="Arial" w:cs="Arial"/>
          <w:color w:val="0070C0"/>
          <w:sz w:val="21"/>
          <w:szCs w:val="21"/>
        </w:rPr>
      </w:pPr>
      <w:r w:rsidRPr="00CA3114">
        <w:rPr>
          <w:rFonts w:ascii="Arial" w:eastAsia="Times New Roman" w:hAnsi="Arial" w:cs="Arial"/>
          <w:color w:val="0070C0"/>
          <w:sz w:val="21"/>
          <w:szCs w:val="21"/>
          <w:shd w:val="clear" w:color="auto" w:fill="FFFFFF"/>
        </w:rPr>
        <w:t>Activities within natural setting</w:t>
      </w:r>
    </w:p>
    <w:p w14:paraId="7927AC33" w14:textId="77777777" w:rsidR="00CA3114" w:rsidRPr="00CA3114" w:rsidRDefault="00CA3114" w:rsidP="00CA3114">
      <w:pPr>
        <w:numPr>
          <w:ilvl w:val="0"/>
          <w:numId w:val="1"/>
        </w:numPr>
        <w:shd w:val="clear" w:color="auto" w:fill="FFFFFF"/>
        <w:textAlignment w:val="baseline"/>
        <w:rPr>
          <w:rFonts w:ascii="Arial" w:eastAsia="Times New Roman" w:hAnsi="Arial" w:cs="Arial"/>
          <w:color w:val="6E6259"/>
          <w:sz w:val="21"/>
          <w:szCs w:val="21"/>
        </w:rPr>
      </w:pPr>
      <w:r w:rsidRPr="00CA3114">
        <w:rPr>
          <w:rFonts w:ascii="Arial" w:eastAsia="Times New Roman" w:hAnsi="Arial" w:cs="Arial"/>
          <w:color w:val="6E6259"/>
          <w:sz w:val="21"/>
          <w:szCs w:val="21"/>
          <w:shd w:val="clear" w:color="auto" w:fill="FFFFFF"/>
        </w:rPr>
        <w:t>Previous evaluation documents</w:t>
      </w:r>
    </w:p>
    <w:p w14:paraId="020611AC" w14:textId="77777777" w:rsidR="00CA3114" w:rsidRPr="00CA3114" w:rsidRDefault="00CA3114" w:rsidP="00CA3114">
      <w:pPr>
        <w:numPr>
          <w:ilvl w:val="0"/>
          <w:numId w:val="1"/>
        </w:numPr>
        <w:shd w:val="clear" w:color="auto" w:fill="FFFFFF"/>
        <w:textAlignment w:val="baseline"/>
        <w:rPr>
          <w:rFonts w:ascii="Arial" w:eastAsia="Times New Roman" w:hAnsi="Arial" w:cs="Arial"/>
          <w:color w:val="6E6259"/>
          <w:sz w:val="21"/>
          <w:szCs w:val="21"/>
        </w:rPr>
      </w:pPr>
      <w:r w:rsidRPr="00CA3114">
        <w:rPr>
          <w:rFonts w:ascii="Arial" w:eastAsia="Times New Roman" w:hAnsi="Arial" w:cs="Arial"/>
          <w:color w:val="6E6259"/>
          <w:sz w:val="21"/>
          <w:szCs w:val="21"/>
          <w:shd w:val="clear" w:color="auto" w:fill="FFFFFF"/>
        </w:rPr>
        <w:t>Behaviors observed during assessment</w:t>
      </w:r>
    </w:p>
    <w:p w14:paraId="3DE0B1C0" w14:textId="77777777" w:rsidR="00CA3114" w:rsidRPr="00CA3114" w:rsidRDefault="00CA3114" w:rsidP="00CA3114">
      <w:pPr>
        <w:numPr>
          <w:ilvl w:val="0"/>
          <w:numId w:val="1"/>
        </w:numPr>
        <w:shd w:val="clear" w:color="auto" w:fill="FFFFFF"/>
        <w:textAlignment w:val="baseline"/>
        <w:rPr>
          <w:rFonts w:ascii="Arial" w:eastAsia="Times New Roman" w:hAnsi="Arial" w:cs="Arial"/>
          <w:color w:val="6E6259"/>
          <w:sz w:val="21"/>
          <w:szCs w:val="21"/>
        </w:rPr>
      </w:pPr>
      <w:r w:rsidRPr="00CA3114">
        <w:rPr>
          <w:rFonts w:ascii="Arial" w:eastAsia="Times New Roman" w:hAnsi="Arial" w:cs="Arial"/>
          <w:color w:val="6E6259"/>
          <w:sz w:val="21"/>
          <w:szCs w:val="21"/>
          <w:shd w:val="clear" w:color="auto" w:fill="FFFFFF"/>
        </w:rPr>
        <w:t>Information on progress in academic or curricular areas</w:t>
      </w:r>
    </w:p>
    <w:p w14:paraId="700FEA6A" w14:textId="77777777" w:rsidR="00CA3114" w:rsidRPr="00CA3114" w:rsidRDefault="00CA3114" w:rsidP="00CA3114">
      <w:pPr>
        <w:numPr>
          <w:ilvl w:val="0"/>
          <w:numId w:val="1"/>
        </w:numPr>
        <w:shd w:val="clear" w:color="auto" w:fill="FFFFFF"/>
        <w:textAlignment w:val="baseline"/>
        <w:rPr>
          <w:rFonts w:ascii="Arial" w:eastAsia="Times New Roman" w:hAnsi="Arial" w:cs="Arial"/>
          <w:color w:val="6E6259"/>
          <w:sz w:val="21"/>
          <w:szCs w:val="21"/>
        </w:rPr>
      </w:pPr>
      <w:r w:rsidRPr="00CA3114">
        <w:rPr>
          <w:rFonts w:ascii="Arial" w:eastAsia="Times New Roman" w:hAnsi="Arial" w:cs="Arial"/>
          <w:color w:val="6E6259"/>
          <w:sz w:val="21"/>
          <w:szCs w:val="21"/>
          <w:shd w:val="clear" w:color="auto" w:fill="FFFFFF"/>
        </w:rPr>
        <w:t>Impact of the disability on academic, functional, and/or social performance</w:t>
      </w:r>
    </w:p>
    <w:p w14:paraId="2DA0E948" w14:textId="77777777" w:rsidR="00CA3114" w:rsidRPr="00CA3114" w:rsidRDefault="00CA3114" w:rsidP="00CA3114">
      <w:pPr>
        <w:numPr>
          <w:ilvl w:val="0"/>
          <w:numId w:val="1"/>
        </w:numPr>
        <w:shd w:val="clear" w:color="auto" w:fill="FFFFFF"/>
        <w:textAlignment w:val="baseline"/>
        <w:rPr>
          <w:rFonts w:ascii="Arial" w:eastAsia="Times New Roman" w:hAnsi="Arial" w:cs="Arial"/>
          <w:color w:val="6E6259"/>
          <w:sz w:val="21"/>
          <w:szCs w:val="21"/>
        </w:rPr>
      </w:pPr>
      <w:r w:rsidRPr="00CA3114">
        <w:rPr>
          <w:rFonts w:ascii="Arial" w:eastAsia="Times New Roman" w:hAnsi="Arial" w:cs="Arial"/>
          <w:color w:val="6E6259"/>
          <w:sz w:val="21"/>
          <w:szCs w:val="21"/>
          <w:shd w:val="clear" w:color="auto" w:fill="FFFFFF"/>
        </w:rPr>
        <w:t>Information on classroom assessments and statewide assessments</w:t>
      </w:r>
    </w:p>
    <w:p w14:paraId="112243E7" w14:textId="77777777" w:rsidR="00CA3114" w:rsidRPr="00CA3114" w:rsidRDefault="00CA3114" w:rsidP="00CA3114">
      <w:pPr>
        <w:numPr>
          <w:ilvl w:val="0"/>
          <w:numId w:val="1"/>
        </w:numPr>
        <w:shd w:val="clear" w:color="auto" w:fill="FFFFFF"/>
        <w:textAlignment w:val="baseline"/>
        <w:rPr>
          <w:rFonts w:ascii="Arial" w:eastAsia="Times New Roman" w:hAnsi="Arial" w:cs="Arial"/>
          <w:color w:val="6E6259"/>
          <w:sz w:val="21"/>
          <w:szCs w:val="21"/>
        </w:rPr>
      </w:pPr>
      <w:r w:rsidRPr="00CA3114">
        <w:rPr>
          <w:rFonts w:ascii="Arial" w:eastAsia="Times New Roman" w:hAnsi="Arial" w:cs="Arial"/>
          <w:color w:val="6E6259"/>
          <w:sz w:val="21"/>
          <w:szCs w:val="21"/>
          <w:shd w:val="clear" w:color="auto" w:fill="FFFFFF"/>
        </w:rPr>
        <w:t>Information from others (teacher, parent/guardian, aide, other team members)</w:t>
      </w:r>
    </w:p>
    <w:p w14:paraId="6A93B91A" w14:textId="77777777" w:rsidR="00CA3114" w:rsidRPr="00CA3114" w:rsidRDefault="00CA3114" w:rsidP="00CA3114">
      <w:pPr>
        <w:numPr>
          <w:ilvl w:val="0"/>
          <w:numId w:val="1"/>
        </w:numPr>
        <w:shd w:val="clear" w:color="auto" w:fill="FFFFFF"/>
        <w:textAlignment w:val="baseline"/>
        <w:rPr>
          <w:rFonts w:ascii="Arial" w:eastAsia="Times New Roman" w:hAnsi="Arial" w:cs="Arial"/>
          <w:color w:val="6E6259"/>
          <w:sz w:val="21"/>
          <w:szCs w:val="21"/>
        </w:rPr>
      </w:pPr>
      <w:r w:rsidRPr="00CA3114">
        <w:rPr>
          <w:rFonts w:ascii="Arial" w:eastAsia="Times New Roman" w:hAnsi="Arial" w:cs="Arial"/>
          <w:color w:val="6E6259"/>
          <w:sz w:val="21"/>
          <w:szCs w:val="21"/>
          <w:shd w:val="clear" w:color="auto" w:fill="FFFFFF"/>
        </w:rPr>
        <w:t>Input from the student on his or her disabling condition, thoughts, desires, and wishes</w:t>
      </w:r>
    </w:p>
    <w:p w14:paraId="4030FF86" w14:textId="77777777" w:rsidR="00CA3114" w:rsidRPr="00CA3114" w:rsidRDefault="00CA3114" w:rsidP="00CA3114">
      <w:pPr>
        <w:numPr>
          <w:ilvl w:val="0"/>
          <w:numId w:val="1"/>
        </w:numPr>
        <w:shd w:val="clear" w:color="auto" w:fill="FFFFFF"/>
        <w:textAlignment w:val="baseline"/>
        <w:rPr>
          <w:rFonts w:ascii="Arial" w:eastAsia="Times New Roman" w:hAnsi="Arial" w:cs="Arial"/>
          <w:color w:val="6E6259"/>
          <w:sz w:val="21"/>
          <w:szCs w:val="21"/>
        </w:rPr>
      </w:pPr>
      <w:r w:rsidRPr="00CA3114">
        <w:rPr>
          <w:rFonts w:ascii="Arial" w:eastAsia="Times New Roman" w:hAnsi="Arial" w:cs="Arial"/>
          <w:color w:val="6E6259"/>
          <w:sz w:val="21"/>
          <w:szCs w:val="21"/>
          <w:shd w:val="clear" w:color="auto" w:fill="FFFFFF"/>
        </w:rPr>
        <w:t>Impressions</w:t>
      </w:r>
    </w:p>
    <w:p w14:paraId="32C792CB" w14:textId="77777777" w:rsidR="00CA3114" w:rsidRPr="00CA3114" w:rsidRDefault="00CA3114" w:rsidP="00CA3114">
      <w:pPr>
        <w:numPr>
          <w:ilvl w:val="0"/>
          <w:numId w:val="1"/>
        </w:numPr>
        <w:shd w:val="clear" w:color="auto" w:fill="FFFFFF"/>
        <w:textAlignment w:val="baseline"/>
        <w:rPr>
          <w:rFonts w:ascii="Arial" w:eastAsia="Times New Roman" w:hAnsi="Arial" w:cs="Arial"/>
          <w:color w:val="6E6259"/>
          <w:sz w:val="21"/>
          <w:szCs w:val="21"/>
        </w:rPr>
      </w:pPr>
      <w:r w:rsidRPr="00CA3114">
        <w:rPr>
          <w:rFonts w:ascii="Arial" w:eastAsia="Times New Roman" w:hAnsi="Arial" w:cs="Arial"/>
          <w:color w:val="6E6259"/>
          <w:sz w:val="21"/>
          <w:szCs w:val="21"/>
          <w:shd w:val="clear" w:color="auto" w:fill="FFFFFF"/>
        </w:rPr>
        <w:t>Summary/conclusions</w:t>
      </w:r>
    </w:p>
    <w:p w14:paraId="02FC86B0" w14:textId="4420EB44" w:rsidR="002E102E" w:rsidRPr="00187E39" w:rsidRDefault="00CA3114" w:rsidP="005B4A0F">
      <w:pPr>
        <w:numPr>
          <w:ilvl w:val="0"/>
          <w:numId w:val="1"/>
        </w:numPr>
        <w:shd w:val="clear" w:color="auto" w:fill="FFFFFF"/>
        <w:textAlignment w:val="baseline"/>
        <w:rPr>
          <w:rFonts w:ascii="Arial" w:hAnsi="Arial" w:cs="Arial"/>
          <w:sz w:val="24"/>
          <w:szCs w:val="24"/>
          <w:u w:val="single"/>
        </w:rPr>
      </w:pPr>
      <w:r w:rsidRPr="00CA3114">
        <w:rPr>
          <w:rFonts w:ascii="Arial" w:eastAsia="Times New Roman" w:hAnsi="Arial" w:cs="Arial"/>
          <w:color w:val="6E6259"/>
          <w:sz w:val="21"/>
          <w:szCs w:val="21"/>
          <w:shd w:val="clear" w:color="auto" w:fill="FFFFFF"/>
        </w:rPr>
        <w:t>Eligibility based on educational, functional, and/or social impact—in order for a student to be eligible for school-based services, the presence of a communication disorder must be accompanied by an adverse effect on academic achievement</w:t>
      </w:r>
      <w:r w:rsidR="005B4A0F" w:rsidRPr="00187E39">
        <w:rPr>
          <w:rFonts w:ascii="Arial" w:eastAsia="Times New Roman" w:hAnsi="Arial" w:cs="Arial"/>
          <w:color w:val="6E6259"/>
          <w:sz w:val="21"/>
          <w:szCs w:val="21"/>
          <w:shd w:val="clear" w:color="auto" w:fill="FFFFFF"/>
        </w:rPr>
        <w:t>.</w:t>
      </w:r>
    </w:p>
    <w:p w14:paraId="472DFE7C" w14:textId="77777777" w:rsidR="00187E39" w:rsidRDefault="00187E39" w:rsidP="00187E39">
      <w:pPr>
        <w:shd w:val="clear" w:color="auto" w:fill="FFFFFF"/>
        <w:textAlignment w:val="baseline"/>
        <w:rPr>
          <w:rFonts w:ascii="Arial" w:eastAsia="Times New Roman" w:hAnsi="Arial" w:cs="Arial"/>
          <w:color w:val="6E6259"/>
          <w:sz w:val="21"/>
          <w:szCs w:val="21"/>
          <w:shd w:val="clear" w:color="auto" w:fill="FFFFFF"/>
        </w:rPr>
      </w:pPr>
    </w:p>
    <w:p w14:paraId="795F5C55" w14:textId="77777777" w:rsidR="00187E39" w:rsidRDefault="00187E39" w:rsidP="00187E39">
      <w:pPr>
        <w:shd w:val="clear" w:color="auto" w:fill="FFFFFF"/>
        <w:textAlignment w:val="baseline"/>
        <w:rPr>
          <w:rFonts w:ascii="Arial" w:eastAsia="Times New Roman" w:hAnsi="Arial" w:cs="Arial"/>
          <w:color w:val="6E6259"/>
          <w:sz w:val="21"/>
          <w:szCs w:val="21"/>
          <w:shd w:val="clear" w:color="auto" w:fill="FFFFFF"/>
        </w:rPr>
      </w:pPr>
    </w:p>
    <w:p w14:paraId="1B31C897" w14:textId="77777777" w:rsidR="00187E39" w:rsidRDefault="00187E39" w:rsidP="00187E39">
      <w:pPr>
        <w:shd w:val="clear" w:color="auto" w:fill="FFFFFF"/>
        <w:textAlignment w:val="baseline"/>
        <w:rPr>
          <w:rFonts w:ascii="Arial" w:eastAsia="Times New Roman" w:hAnsi="Arial" w:cs="Arial"/>
          <w:color w:val="6E6259"/>
          <w:sz w:val="21"/>
          <w:szCs w:val="21"/>
          <w:shd w:val="clear" w:color="auto" w:fill="FFFFFF"/>
        </w:rPr>
      </w:pPr>
    </w:p>
    <w:p w14:paraId="74C2EBF5" w14:textId="77777777" w:rsidR="0098345B" w:rsidRDefault="0098345B" w:rsidP="00593402">
      <w:pPr>
        <w:spacing w:before="240" w:after="240"/>
        <w:rPr>
          <w:rFonts w:ascii="Arial" w:eastAsia="Times New Roman" w:hAnsi="Arial" w:cs="Arial"/>
          <w:b/>
          <w:bCs/>
          <w:color w:val="333333"/>
          <w:sz w:val="25"/>
          <w:szCs w:val="25"/>
          <w:highlight w:val="cyan"/>
          <w:u w:val="single"/>
          <w:shd w:val="clear" w:color="auto" w:fill="B6D7A8"/>
        </w:rPr>
      </w:pPr>
    </w:p>
    <w:p w14:paraId="5CA8E2D9" w14:textId="1E13B2E6" w:rsidR="00593402" w:rsidRPr="00593402" w:rsidRDefault="00593402" w:rsidP="00593402">
      <w:pPr>
        <w:spacing w:before="240" w:after="240"/>
        <w:rPr>
          <w:rFonts w:ascii="Times New Roman" w:eastAsia="Times New Roman" w:hAnsi="Times New Roman" w:cs="Times New Roman"/>
          <w:sz w:val="24"/>
          <w:szCs w:val="24"/>
        </w:rPr>
      </w:pPr>
      <w:r w:rsidRPr="00593402">
        <w:rPr>
          <w:rFonts w:ascii="Arial" w:eastAsia="Times New Roman" w:hAnsi="Arial" w:cs="Arial"/>
          <w:b/>
          <w:bCs/>
          <w:color w:val="333333"/>
          <w:sz w:val="25"/>
          <w:szCs w:val="25"/>
          <w:highlight w:val="cyan"/>
          <w:u w:val="single"/>
          <w:shd w:val="clear" w:color="auto" w:fill="B6D7A8"/>
        </w:rPr>
        <w:t>Norm Referenced Assessments:</w:t>
      </w:r>
    </w:p>
    <w:p w14:paraId="479E26E7" w14:textId="77777777" w:rsidR="00593402" w:rsidRPr="00021836" w:rsidRDefault="00593402" w:rsidP="00021836">
      <w:pPr>
        <w:pStyle w:val="ListParagraph"/>
        <w:numPr>
          <w:ilvl w:val="0"/>
          <w:numId w:val="13"/>
        </w:numPr>
        <w:textAlignment w:val="top"/>
        <w:rPr>
          <w:rFonts w:ascii="Arial" w:eastAsia="Times New Roman" w:hAnsi="Arial" w:cs="Arial"/>
          <w:color w:val="333333"/>
          <w:sz w:val="21"/>
          <w:szCs w:val="21"/>
        </w:rPr>
      </w:pPr>
      <w:r w:rsidRPr="00021836">
        <w:rPr>
          <w:rFonts w:ascii="Arial" w:eastAsia="Times New Roman" w:hAnsi="Arial" w:cs="Arial"/>
          <w:color w:val="333333"/>
          <w:sz w:val="21"/>
          <w:szCs w:val="21"/>
          <w:shd w:val="clear" w:color="auto" w:fill="FFFFFF"/>
        </w:rPr>
        <w:t>Always standardized.</w:t>
      </w:r>
    </w:p>
    <w:p w14:paraId="5CB0E7A4" w14:textId="77777777" w:rsidR="00593402" w:rsidRPr="00021836" w:rsidRDefault="00593402" w:rsidP="00021836">
      <w:pPr>
        <w:pStyle w:val="ListParagraph"/>
        <w:numPr>
          <w:ilvl w:val="0"/>
          <w:numId w:val="13"/>
        </w:numPr>
        <w:textAlignment w:val="top"/>
        <w:rPr>
          <w:rFonts w:ascii="Arial" w:eastAsia="Times New Roman" w:hAnsi="Arial" w:cs="Arial"/>
          <w:color w:val="333333"/>
          <w:sz w:val="21"/>
          <w:szCs w:val="21"/>
        </w:rPr>
      </w:pPr>
      <w:r w:rsidRPr="00021836">
        <w:rPr>
          <w:rFonts w:ascii="Arial" w:eastAsia="Times New Roman" w:hAnsi="Arial" w:cs="Arial"/>
          <w:color w:val="333333"/>
          <w:sz w:val="21"/>
          <w:szCs w:val="21"/>
          <w:shd w:val="clear" w:color="auto" w:fill="FFFFFF"/>
        </w:rPr>
        <w:t>Allow a comparison of an individual’s performance to the performance of a larger homogenous group.</w:t>
      </w:r>
    </w:p>
    <w:p w14:paraId="42565B65" w14:textId="77777777" w:rsidR="00593402" w:rsidRPr="00021836" w:rsidRDefault="00593402" w:rsidP="00021836">
      <w:pPr>
        <w:pStyle w:val="ListParagraph"/>
        <w:numPr>
          <w:ilvl w:val="0"/>
          <w:numId w:val="13"/>
        </w:numPr>
        <w:textAlignment w:val="top"/>
        <w:rPr>
          <w:rFonts w:ascii="Arial" w:eastAsia="Times New Roman" w:hAnsi="Arial" w:cs="Arial"/>
          <w:color w:val="333333"/>
          <w:sz w:val="21"/>
          <w:szCs w:val="21"/>
        </w:rPr>
      </w:pPr>
      <w:r w:rsidRPr="00021836">
        <w:rPr>
          <w:rFonts w:ascii="Arial" w:eastAsia="Times New Roman" w:hAnsi="Arial" w:cs="Arial"/>
          <w:color w:val="333333"/>
          <w:sz w:val="21"/>
          <w:szCs w:val="21"/>
          <w:shd w:val="clear" w:color="auto" w:fill="FFFFFF"/>
        </w:rPr>
        <w:t>Comparing someone to an “average”.</w:t>
      </w:r>
    </w:p>
    <w:p w14:paraId="564EA1FC" w14:textId="77777777" w:rsidR="00593402" w:rsidRPr="00021836" w:rsidRDefault="00593402" w:rsidP="00021836">
      <w:pPr>
        <w:pStyle w:val="ListParagraph"/>
        <w:numPr>
          <w:ilvl w:val="0"/>
          <w:numId w:val="13"/>
        </w:numPr>
        <w:spacing w:after="240"/>
        <w:textAlignment w:val="top"/>
        <w:rPr>
          <w:rFonts w:ascii="Arial" w:eastAsia="Times New Roman" w:hAnsi="Arial" w:cs="Arial"/>
          <w:color w:val="333333"/>
          <w:sz w:val="21"/>
          <w:szCs w:val="21"/>
        </w:rPr>
      </w:pPr>
      <w:r w:rsidRPr="00021836">
        <w:rPr>
          <w:rFonts w:ascii="Arial" w:eastAsia="Times New Roman" w:hAnsi="Arial" w:cs="Arial"/>
          <w:color w:val="333333"/>
          <w:sz w:val="21"/>
          <w:szCs w:val="21"/>
          <w:shd w:val="clear" w:color="auto" w:fill="FFFFFF"/>
        </w:rPr>
        <w:t>Standard Scores, Standard Deviations, Percentile Rankings.</w:t>
      </w:r>
    </w:p>
    <w:p w14:paraId="21A9221B" w14:textId="77777777" w:rsidR="00593402" w:rsidRPr="00593402" w:rsidRDefault="00593402" w:rsidP="00593402">
      <w:pPr>
        <w:rPr>
          <w:rFonts w:ascii="Times New Roman" w:eastAsia="Times New Roman" w:hAnsi="Times New Roman" w:cs="Times New Roman"/>
          <w:sz w:val="24"/>
          <w:szCs w:val="24"/>
        </w:rPr>
      </w:pPr>
    </w:p>
    <w:p w14:paraId="708E2C50" w14:textId="77777777" w:rsidR="00593402" w:rsidRPr="00593402" w:rsidRDefault="00593402" w:rsidP="00593402">
      <w:pPr>
        <w:spacing w:before="240" w:after="240"/>
        <w:rPr>
          <w:rFonts w:ascii="Times New Roman" w:eastAsia="Times New Roman" w:hAnsi="Times New Roman" w:cs="Times New Roman"/>
          <w:sz w:val="24"/>
          <w:szCs w:val="24"/>
        </w:rPr>
      </w:pPr>
      <w:r w:rsidRPr="00593402">
        <w:rPr>
          <w:rFonts w:ascii="Arial" w:eastAsia="Times New Roman" w:hAnsi="Arial" w:cs="Arial"/>
          <w:b/>
          <w:bCs/>
          <w:color w:val="333333"/>
          <w:sz w:val="21"/>
          <w:szCs w:val="21"/>
          <w:u w:val="single"/>
          <w:shd w:val="clear" w:color="auto" w:fill="FFFFFF"/>
        </w:rPr>
        <w:t>Advantages:</w:t>
      </w:r>
    </w:p>
    <w:p w14:paraId="52655C6B" w14:textId="77777777" w:rsidR="00593402" w:rsidRPr="00021836" w:rsidRDefault="00593402" w:rsidP="00021836">
      <w:pPr>
        <w:pStyle w:val="ListParagraph"/>
        <w:numPr>
          <w:ilvl w:val="0"/>
          <w:numId w:val="14"/>
        </w:numPr>
        <w:textAlignment w:val="top"/>
        <w:rPr>
          <w:rFonts w:ascii="Arial" w:eastAsia="Times New Roman" w:hAnsi="Arial" w:cs="Arial"/>
          <w:color w:val="333333"/>
          <w:sz w:val="21"/>
          <w:szCs w:val="21"/>
        </w:rPr>
      </w:pPr>
      <w:r w:rsidRPr="00021836">
        <w:rPr>
          <w:rFonts w:ascii="Arial" w:eastAsia="Times New Roman" w:hAnsi="Arial" w:cs="Arial"/>
          <w:color w:val="333333"/>
          <w:sz w:val="21"/>
          <w:szCs w:val="21"/>
          <w:shd w:val="clear" w:color="auto" w:fill="FFFFFF"/>
        </w:rPr>
        <w:t>Objective</w:t>
      </w:r>
    </w:p>
    <w:p w14:paraId="69B90205" w14:textId="77777777" w:rsidR="00593402" w:rsidRPr="00021836" w:rsidRDefault="00593402" w:rsidP="00021836">
      <w:pPr>
        <w:pStyle w:val="ListParagraph"/>
        <w:numPr>
          <w:ilvl w:val="0"/>
          <w:numId w:val="14"/>
        </w:numPr>
        <w:textAlignment w:val="top"/>
        <w:rPr>
          <w:rFonts w:ascii="Arial" w:eastAsia="Times New Roman" w:hAnsi="Arial" w:cs="Arial"/>
          <w:color w:val="333333"/>
          <w:sz w:val="21"/>
          <w:szCs w:val="21"/>
        </w:rPr>
      </w:pPr>
      <w:r w:rsidRPr="00021836">
        <w:rPr>
          <w:rFonts w:ascii="Arial" w:eastAsia="Times New Roman" w:hAnsi="Arial" w:cs="Arial"/>
          <w:color w:val="333333"/>
          <w:sz w:val="21"/>
          <w:szCs w:val="21"/>
          <w:shd w:val="clear" w:color="auto" w:fill="FFFFFF"/>
        </w:rPr>
        <w:t>Administration is typically efficient.</w:t>
      </w:r>
    </w:p>
    <w:p w14:paraId="0BC2779C" w14:textId="77777777" w:rsidR="00593402" w:rsidRPr="00021836" w:rsidRDefault="00593402" w:rsidP="00021836">
      <w:pPr>
        <w:pStyle w:val="ListParagraph"/>
        <w:numPr>
          <w:ilvl w:val="0"/>
          <w:numId w:val="14"/>
        </w:numPr>
        <w:textAlignment w:val="top"/>
        <w:rPr>
          <w:rFonts w:ascii="Arial" w:eastAsia="Times New Roman" w:hAnsi="Arial" w:cs="Arial"/>
          <w:color w:val="333333"/>
          <w:sz w:val="21"/>
          <w:szCs w:val="21"/>
        </w:rPr>
      </w:pPr>
      <w:r w:rsidRPr="00021836">
        <w:rPr>
          <w:rFonts w:ascii="Arial" w:eastAsia="Times New Roman" w:hAnsi="Arial" w:cs="Arial"/>
          <w:color w:val="333333"/>
          <w:sz w:val="21"/>
          <w:szCs w:val="21"/>
          <w:shd w:val="clear" w:color="auto" w:fill="FFFFFF"/>
        </w:rPr>
        <w:t>Often widely recognized and accepted within a profession.</w:t>
      </w:r>
    </w:p>
    <w:p w14:paraId="6A4E23DA" w14:textId="77777777" w:rsidR="00593402" w:rsidRPr="00021836" w:rsidRDefault="00593402" w:rsidP="00021836">
      <w:pPr>
        <w:pStyle w:val="ListParagraph"/>
        <w:numPr>
          <w:ilvl w:val="0"/>
          <w:numId w:val="14"/>
        </w:numPr>
        <w:textAlignment w:val="top"/>
        <w:rPr>
          <w:rFonts w:ascii="Arial" w:eastAsia="Times New Roman" w:hAnsi="Arial" w:cs="Arial"/>
          <w:color w:val="333333"/>
          <w:sz w:val="21"/>
          <w:szCs w:val="21"/>
        </w:rPr>
      </w:pPr>
      <w:r w:rsidRPr="00021836">
        <w:rPr>
          <w:rFonts w:ascii="Arial" w:eastAsia="Times New Roman" w:hAnsi="Arial" w:cs="Arial"/>
          <w:color w:val="333333"/>
          <w:sz w:val="21"/>
          <w:szCs w:val="21"/>
          <w:shd w:val="clear" w:color="auto" w:fill="FFFFFF"/>
        </w:rPr>
        <w:t>Includes administration and interpretation guidelines that are especially beneficial to a less experienced clinician or a clinician using the test for the first time.</w:t>
      </w:r>
    </w:p>
    <w:p w14:paraId="0382948B" w14:textId="77777777" w:rsidR="00593402" w:rsidRPr="00021836" w:rsidRDefault="00593402" w:rsidP="00021836">
      <w:pPr>
        <w:pStyle w:val="ListParagraph"/>
        <w:numPr>
          <w:ilvl w:val="0"/>
          <w:numId w:val="14"/>
        </w:numPr>
        <w:spacing w:after="240"/>
        <w:textAlignment w:val="top"/>
        <w:rPr>
          <w:rFonts w:ascii="Arial" w:eastAsia="Times New Roman" w:hAnsi="Arial" w:cs="Arial"/>
          <w:color w:val="333333"/>
          <w:sz w:val="21"/>
          <w:szCs w:val="21"/>
        </w:rPr>
      </w:pPr>
      <w:r w:rsidRPr="00021836">
        <w:rPr>
          <w:rFonts w:ascii="Arial" w:eastAsia="Times New Roman" w:hAnsi="Arial" w:cs="Arial"/>
          <w:color w:val="333333"/>
          <w:sz w:val="21"/>
          <w:szCs w:val="21"/>
          <w:shd w:val="clear" w:color="auto" w:fill="FFFFFF"/>
        </w:rPr>
        <w:t>Satisfy school district requirements for quantitative data relative to the initial determination/qualification for special education services.</w:t>
      </w:r>
    </w:p>
    <w:p w14:paraId="43895BDB" w14:textId="77777777" w:rsidR="00593402" w:rsidRPr="00593402" w:rsidRDefault="00593402" w:rsidP="00593402">
      <w:pPr>
        <w:spacing w:before="240" w:after="240"/>
        <w:rPr>
          <w:rFonts w:ascii="Times New Roman" w:eastAsia="Times New Roman" w:hAnsi="Times New Roman" w:cs="Times New Roman"/>
          <w:sz w:val="24"/>
          <w:szCs w:val="24"/>
        </w:rPr>
      </w:pPr>
      <w:r w:rsidRPr="00593402">
        <w:rPr>
          <w:rFonts w:ascii="Arial" w:eastAsia="Times New Roman" w:hAnsi="Arial" w:cs="Arial"/>
          <w:b/>
          <w:bCs/>
          <w:color w:val="333333"/>
          <w:sz w:val="21"/>
          <w:szCs w:val="21"/>
          <w:u w:val="single"/>
          <w:shd w:val="clear" w:color="auto" w:fill="FFFFFF"/>
        </w:rPr>
        <w:t>Disadvantages:</w:t>
      </w:r>
    </w:p>
    <w:p w14:paraId="17CEB933" w14:textId="77777777" w:rsidR="00593402" w:rsidRPr="0098345B" w:rsidRDefault="00593402" w:rsidP="0098345B">
      <w:pPr>
        <w:pStyle w:val="ListParagraph"/>
        <w:numPr>
          <w:ilvl w:val="0"/>
          <w:numId w:val="15"/>
        </w:numPr>
        <w:textAlignment w:val="top"/>
        <w:rPr>
          <w:rFonts w:ascii="Arial" w:eastAsia="Times New Roman" w:hAnsi="Arial" w:cs="Arial"/>
          <w:color w:val="333333"/>
          <w:sz w:val="21"/>
          <w:szCs w:val="21"/>
        </w:rPr>
      </w:pPr>
      <w:r w:rsidRPr="0098345B">
        <w:rPr>
          <w:rFonts w:ascii="Arial" w:eastAsia="Times New Roman" w:hAnsi="Arial" w:cs="Arial"/>
          <w:color w:val="333333"/>
          <w:sz w:val="21"/>
          <w:szCs w:val="21"/>
          <w:shd w:val="clear" w:color="auto" w:fill="FFFFFF"/>
        </w:rPr>
        <w:t>Do not allow for individualization.</w:t>
      </w:r>
    </w:p>
    <w:p w14:paraId="51CEDE36" w14:textId="77777777" w:rsidR="00593402" w:rsidRPr="0098345B" w:rsidRDefault="00593402" w:rsidP="0098345B">
      <w:pPr>
        <w:pStyle w:val="ListParagraph"/>
        <w:numPr>
          <w:ilvl w:val="0"/>
          <w:numId w:val="15"/>
        </w:numPr>
        <w:textAlignment w:val="top"/>
        <w:rPr>
          <w:rFonts w:ascii="Arial" w:eastAsia="Times New Roman" w:hAnsi="Arial" w:cs="Arial"/>
          <w:color w:val="333333"/>
          <w:sz w:val="21"/>
          <w:szCs w:val="21"/>
        </w:rPr>
      </w:pPr>
      <w:r w:rsidRPr="0098345B">
        <w:rPr>
          <w:rFonts w:ascii="Arial" w:eastAsia="Times New Roman" w:hAnsi="Arial" w:cs="Arial"/>
          <w:color w:val="333333"/>
          <w:sz w:val="21"/>
          <w:szCs w:val="21"/>
          <w:shd w:val="clear" w:color="auto" w:fill="FFFFFF"/>
        </w:rPr>
        <w:t>They often require a lot of time to administer a complete battery.</w:t>
      </w:r>
    </w:p>
    <w:p w14:paraId="2384C42E" w14:textId="77777777" w:rsidR="00593402" w:rsidRPr="0098345B" w:rsidRDefault="00593402" w:rsidP="0098345B">
      <w:pPr>
        <w:pStyle w:val="ListParagraph"/>
        <w:numPr>
          <w:ilvl w:val="0"/>
          <w:numId w:val="15"/>
        </w:numPr>
        <w:textAlignment w:val="top"/>
        <w:rPr>
          <w:rFonts w:ascii="Arial" w:eastAsia="Times New Roman" w:hAnsi="Arial" w:cs="Arial"/>
          <w:color w:val="333333"/>
          <w:sz w:val="21"/>
          <w:szCs w:val="21"/>
        </w:rPr>
      </w:pPr>
      <w:r w:rsidRPr="0098345B">
        <w:rPr>
          <w:rFonts w:ascii="Arial" w:eastAsia="Times New Roman" w:hAnsi="Arial" w:cs="Arial"/>
          <w:color w:val="333333"/>
          <w:sz w:val="21"/>
          <w:szCs w:val="21"/>
          <w:shd w:val="clear" w:color="auto" w:fill="FFFFFF"/>
        </w:rPr>
        <w:t>The testing situation may be unnatural and not be representative of real time classroom experiences.</w:t>
      </w:r>
    </w:p>
    <w:p w14:paraId="0049415E" w14:textId="77777777" w:rsidR="00593402" w:rsidRPr="0098345B" w:rsidRDefault="00593402" w:rsidP="0098345B">
      <w:pPr>
        <w:pStyle w:val="ListParagraph"/>
        <w:numPr>
          <w:ilvl w:val="0"/>
          <w:numId w:val="15"/>
        </w:numPr>
        <w:textAlignment w:val="top"/>
        <w:rPr>
          <w:rFonts w:ascii="Arial" w:eastAsia="Times New Roman" w:hAnsi="Arial" w:cs="Arial"/>
          <w:color w:val="333333"/>
          <w:sz w:val="21"/>
          <w:szCs w:val="21"/>
        </w:rPr>
      </w:pPr>
      <w:r w:rsidRPr="0098345B">
        <w:rPr>
          <w:rFonts w:ascii="Arial" w:eastAsia="Times New Roman" w:hAnsi="Arial" w:cs="Arial"/>
          <w:color w:val="333333"/>
          <w:sz w:val="21"/>
          <w:szCs w:val="21"/>
          <w:shd w:val="clear" w:color="auto" w:fill="FFFFFF"/>
        </w:rPr>
        <w:t>Evaluates isolated skills with disregard for contextual factors.</w:t>
      </w:r>
    </w:p>
    <w:p w14:paraId="3CD4C72D" w14:textId="77777777" w:rsidR="00593402" w:rsidRPr="0098345B" w:rsidRDefault="00593402" w:rsidP="0098345B">
      <w:pPr>
        <w:pStyle w:val="ListParagraph"/>
        <w:numPr>
          <w:ilvl w:val="0"/>
          <w:numId w:val="15"/>
        </w:numPr>
        <w:textAlignment w:val="top"/>
        <w:rPr>
          <w:rFonts w:ascii="Arial" w:eastAsia="Times New Roman" w:hAnsi="Arial" w:cs="Arial"/>
          <w:color w:val="333333"/>
          <w:sz w:val="21"/>
          <w:szCs w:val="21"/>
        </w:rPr>
      </w:pPr>
      <w:r w:rsidRPr="0098345B">
        <w:rPr>
          <w:rFonts w:ascii="Arial" w:eastAsia="Times New Roman" w:hAnsi="Arial" w:cs="Arial"/>
          <w:color w:val="333333"/>
          <w:sz w:val="21"/>
          <w:szCs w:val="21"/>
          <w:shd w:val="clear" w:color="auto" w:fill="FFFFFF"/>
        </w:rPr>
        <w:t>Must be administered exactly as instructed for the results to be considered valid and reliable.</w:t>
      </w:r>
    </w:p>
    <w:p w14:paraId="2C218925" w14:textId="77777777" w:rsidR="00593402" w:rsidRPr="0098345B" w:rsidRDefault="00593402" w:rsidP="0098345B">
      <w:pPr>
        <w:pStyle w:val="ListParagraph"/>
        <w:numPr>
          <w:ilvl w:val="0"/>
          <w:numId w:val="15"/>
        </w:numPr>
        <w:textAlignment w:val="top"/>
        <w:rPr>
          <w:rFonts w:ascii="Arial" w:eastAsia="Times New Roman" w:hAnsi="Arial" w:cs="Arial"/>
          <w:color w:val="333333"/>
          <w:sz w:val="21"/>
          <w:szCs w:val="21"/>
        </w:rPr>
      </w:pPr>
      <w:r w:rsidRPr="0098345B">
        <w:rPr>
          <w:rFonts w:ascii="Arial" w:eastAsia="Times New Roman" w:hAnsi="Arial" w:cs="Arial"/>
          <w:color w:val="333333"/>
          <w:sz w:val="21"/>
          <w:szCs w:val="21"/>
          <w:shd w:val="clear" w:color="auto" w:fill="FFFFFF"/>
        </w:rPr>
        <w:t>Test materials may not be appropriate for certain populations e.g. culturally or linguistically diverse students.</w:t>
      </w:r>
    </w:p>
    <w:p w14:paraId="4A71C703" w14:textId="77777777" w:rsidR="00593402" w:rsidRPr="0098345B" w:rsidRDefault="00593402" w:rsidP="0098345B">
      <w:pPr>
        <w:pStyle w:val="ListParagraph"/>
        <w:numPr>
          <w:ilvl w:val="0"/>
          <w:numId w:val="15"/>
        </w:numPr>
        <w:spacing w:after="240"/>
        <w:textAlignment w:val="top"/>
        <w:rPr>
          <w:rFonts w:ascii="Arial" w:eastAsia="Times New Roman" w:hAnsi="Arial" w:cs="Arial"/>
          <w:color w:val="333333"/>
          <w:sz w:val="21"/>
          <w:szCs w:val="21"/>
        </w:rPr>
      </w:pPr>
      <w:r w:rsidRPr="0098345B">
        <w:rPr>
          <w:rFonts w:ascii="Arial" w:eastAsia="Times New Roman" w:hAnsi="Arial" w:cs="Arial"/>
          <w:color w:val="333333"/>
          <w:sz w:val="21"/>
          <w:szCs w:val="21"/>
          <w:shd w:val="clear" w:color="auto" w:fill="FFFFFF"/>
        </w:rPr>
        <w:t>They are typically very expensive to purchase.</w:t>
      </w:r>
    </w:p>
    <w:p w14:paraId="09EC892C" w14:textId="77777777" w:rsidR="00593402" w:rsidRPr="00593402" w:rsidRDefault="00593402" w:rsidP="00593402">
      <w:pPr>
        <w:rPr>
          <w:rFonts w:ascii="Times New Roman" w:eastAsia="Times New Roman" w:hAnsi="Times New Roman" w:cs="Times New Roman"/>
          <w:sz w:val="24"/>
          <w:szCs w:val="24"/>
        </w:rPr>
      </w:pPr>
    </w:p>
    <w:p w14:paraId="43374AB3" w14:textId="77777777" w:rsidR="0098345B" w:rsidRDefault="0098345B" w:rsidP="00593402">
      <w:pPr>
        <w:spacing w:before="240" w:after="240"/>
        <w:rPr>
          <w:rFonts w:ascii="Arial" w:eastAsia="Times New Roman" w:hAnsi="Arial" w:cs="Arial"/>
          <w:b/>
          <w:bCs/>
          <w:color w:val="333333"/>
          <w:sz w:val="25"/>
          <w:szCs w:val="25"/>
          <w:highlight w:val="cyan"/>
          <w:u w:val="single"/>
          <w:shd w:val="clear" w:color="auto" w:fill="B6D7A8"/>
        </w:rPr>
      </w:pPr>
    </w:p>
    <w:p w14:paraId="5257109C" w14:textId="74E2FE00" w:rsidR="00593402" w:rsidRPr="00593402" w:rsidRDefault="00593402" w:rsidP="00593402">
      <w:pPr>
        <w:spacing w:before="240" w:after="240"/>
        <w:rPr>
          <w:rFonts w:ascii="Times New Roman" w:eastAsia="Times New Roman" w:hAnsi="Times New Roman" w:cs="Times New Roman"/>
          <w:sz w:val="24"/>
          <w:szCs w:val="24"/>
        </w:rPr>
      </w:pPr>
      <w:r w:rsidRPr="00593402">
        <w:rPr>
          <w:rFonts w:ascii="Arial" w:eastAsia="Times New Roman" w:hAnsi="Arial" w:cs="Arial"/>
          <w:b/>
          <w:bCs/>
          <w:color w:val="333333"/>
          <w:sz w:val="25"/>
          <w:szCs w:val="25"/>
          <w:highlight w:val="cyan"/>
          <w:u w:val="single"/>
          <w:shd w:val="clear" w:color="auto" w:fill="B6D7A8"/>
        </w:rPr>
        <w:t>Criterion Referenced Assessments:</w:t>
      </w:r>
    </w:p>
    <w:p w14:paraId="35EE6B4E" w14:textId="77777777" w:rsidR="00593402" w:rsidRPr="0098345B" w:rsidRDefault="00593402" w:rsidP="0098345B">
      <w:pPr>
        <w:pStyle w:val="ListParagraph"/>
        <w:numPr>
          <w:ilvl w:val="0"/>
          <w:numId w:val="16"/>
        </w:numPr>
        <w:textAlignment w:val="top"/>
        <w:rPr>
          <w:rFonts w:ascii="Arial" w:eastAsia="Times New Roman" w:hAnsi="Arial" w:cs="Arial"/>
          <w:color w:val="333333"/>
          <w:sz w:val="21"/>
          <w:szCs w:val="21"/>
        </w:rPr>
      </w:pPr>
      <w:r w:rsidRPr="0098345B">
        <w:rPr>
          <w:rFonts w:ascii="Arial" w:eastAsia="Times New Roman" w:hAnsi="Arial" w:cs="Arial"/>
          <w:color w:val="333333"/>
          <w:sz w:val="21"/>
          <w:szCs w:val="21"/>
        </w:rPr>
        <w:t>Identify what a student can and cannot due relative to a predefined criterion.</w:t>
      </w:r>
    </w:p>
    <w:p w14:paraId="480CC7A4" w14:textId="77777777" w:rsidR="00593402" w:rsidRPr="0098345B" w:rsidRDefault="00593402" w:rsidP="0098345B">
      <w:pPr>
        <w:pStyle w:val="ListParagraph"/>
        <w:numPr>
          <w:ilvl w:val="0"/>
          <w:numId w:val="16"/>
        </w:numPr>
        <w:textAlignment w:val="top"/>
        <w:rPr>
          <w:rFonts w:ascii="Arial" w:eastAsia="Times New Roman" w:hAnsi="Arial" w:cs="Arial"/>
          <w:color w:val="333333"/>
          <w:sz w:val="21"/>
          <w:szCs w:val="21"/>
        </w:rPr>
      </w:pPr>
      <w:r w:rsidRPr="0098345B">
        <w:rPr>
          <w:rFonts w:ascii="Arial" w:eastAsia="Times New Roman" w:hAnsi="Arial" w:cs="Arial"/>
          <w:color w:val="333333"/>
          <w:sz w:val="21"/>
          <w:szCs w:val="21"/>
        </w:rPr>
        <w:t>Does not compare a student’s performance to anyone else’s.</w:t>
      </w:r>
    </w:p>
    <w:p w14:paraId="02775449" w14:textId="77777777" w:rsidR="00593402" w:rsidRPr="0098345B" w:rsidRDefault="00593402" w:rsidP="0098345B">
      <w:pPr>
        <w:pStyle w:val="ListParagraph"/>
        <w:numPr>
          <w:ilvl w:val="0"/>
          <w:numId w:val="16"/>
        </w:numPr>
        <w:textAlignment w:val="top"/>
        <w:rPr>
          <w:rFonts w:ascii="Arial" w:eastAsia="Times New Roman" w:hAnsi="Arial" w:cs="Arial"/>
          <w:color w:val="333333"/>
          <w:sz w:val="21"/>
          <w:szCs w:val="21"/>
        </w:rPr>
      </w:pPr>
      <w:r w:rsidRPr="0098345B">
        <w:rPr>
          <w:rFonts w:ascii="Arial" w:eastAsia="Times New Roman" w:hAnsi="Arial" w:cs="Arial"/>
          <w:color w:val="333333"/>
          <w:sz w:val="21"/>
          <w:szCs w:val="21"/>
        </w:rPr>
        <w:t>The student’s performance is compared to an expected level of performance e.g. developmental milestones.</w:t>
      </w:r>
    </w:p>
    <w:p w14:paraId="28D5BD24" w14:textId="77777777" w:rsidR="00593402" w:rsidRPr="0098345B" w:rsidRDefault="00593402" w:rsidP="0098345B">
      <w:pPr>
        <w:pStyle w:val="ListParagraph"/>
        <w:numPr>
          <w:ilvl w:val="0"/>
          <w:numId w:val="16"/>
        </w:numPr>
        <w:textAlignment w:val="top"/>
        <w:rPr>
          <w:rFonts w:ascii="Arial" w:eastAsia="Times New Roman" w:hAnsi="Arial" w:cs="Arial"/>
          <w:color w:val="333333"/>
          <w:sz w:val="21"/>
          <w:szCs w:val="21"/>
        </w:rPr>
      </w:pPr>
      <w:r w:rsidRPr="0098345B">
        <w:rPr>
          <w:rFonts w:ascii="Arial" w:eastAsia="Times New Roman" w:hAnsi="Arial" w:cs="Arial"/>
          <w:color w:val="333333"/>
          <w:sz w:val="21"/>
          <w:szCs w:val="21"/>
        </w:rPr>
        <w:t>Any level below the expectation is considered “deviant”.</w:t>
      </w:r>
    </w:p>
    <w:p w14:paraId="03F1E479" w14:textId="77777777" w:rsidR="00593402" w:rsidRPr="0098345B" w:rsidRDefault="00593402" w:rsidP="0098345B">
      <w:pPr>
        <w:pStyle w:val="ListParagraph"/>
        <w:numPr>
          <w:ilvl w:val="0"/>
          <w:numId w:val="16"/>
        </w:numPr>
        <w:textAlignment w:val="top"/>
        <w:rPr>
          <w:rFonts w:ascii="Arial" w:eastAsia="Times New Roman" w:hAnsi="Arial" w:cs="Arial"/>
          <w:color w:val="333333"/>
          <w:sz w:val="21"/>
          <w:szCs w:val="21"/>
        </w:rPr>
      </w:pPr>
      <w:r w:rsidRPr="0098345B">
        <w:rPr>
          <w:rFonts w:ascii="Arial" w:eastAsia="Times New Roman" w:hAnsi="Arial" w:cs="Arial"/>
          <w:color w:val="333333"/>
          <w:sz w:val="21"/>
          <w:szCs w:val="21"/>
        </w:rPr>
        <w:t>The developmental quotient is the ratio between the student’s actual score (developmental age) and the student’s chronological age.</w:t>
      </w:r>
    </w:p>
    <w:p w14:paraId="510F9170" w14:textId="77777777" w:rsidR="00593402" w:rsidRPr="0098345B" w:rsidRDefault="00593402" w:rsidP="0098345B">
      <w:pPr>
        <w:pStyle w:val="ListParagraph"/>
        <w:numPr>
          <w:ilvl w:val="0"/>
          <w:numId w:val="16"/>
        </w:numPr>
        <w:spacing w:after="240"/>
        <w:textAlignment w:val="top"/>
        <w:rPr>
          <w:rFonts w:ascii="Arial" w:eastAsia="Times New Roman" w:hAnsi="Arial" w:cs="Arial"/>
          <w:color w:val="333333"/>
          <w:sz w:val="21"/>
          <w:szCs w:val="21"/>
        </w:rPr>
      </w:pPr>
      <w:r w:rsidRPr="0098345B">
        <w:rPr>
          <w:rFonts w:ascii="Arial" w:eastAsia="Times New Roman" w:hAnsi="Arial" w:cs="Arial"/>
          <w:color w:val="333333"/>
          <w:sz w:val="21"/>
          <w:szCs w:val="21"/>
        </w:rPr>
        <w:t>May or may not be standardized.</w:t>
      </w:r>
    </w:p>
    <w:p w14:paraId="5339411C" w14:textId="77777777" w:rsidR="0098345B" w:rsidRDefault="0098345B" w:rsidP="00593402">
      <w:pPr>
        <w:spacing w:before="240" w:after="240"/>
        <w:rPr>
          <w:rFonts w:ascii="Arial" w:eastAsia="Times New Roman" w:hAnsi="Arial" w:cs="Arial"/>
          <w:b/>
          <w:bCs/>
          <w:color w:val="333333"/>
          <w:sz w:val="21"/>
          <w:szCs w:val="21"/>
          <w:u w:val="single"/>
        </w:rPr>
      </w:pPr>
    </w:p>
    <w:p w14:paraId="137C0F53" w14:textId="77777777" w:rsidR="0098345B" w:rsidRDefault="0098345B" w:rsidP="00593402">
      <w:pPr>
        <w:spacing w:before="240" w:after="240"/>
        <w:rPr>
          <w:rFonts w:ascii="Arial" w:eastAsia="Times New Roman" w:hAnsi="Arial" w:cs="Arial"/>
          <w:b/>
          <w:bCs/>
          <w:color w:val="333333"/>
          <w:sz w:val="21"/>
          <w:szCs w:val="21"/>
          <w:u w:val="single"/>
        </w:rPr>
      </w:pPr>
    </w:p>
    <w:p w14:paraId="5D4B5AC4" w14:textId="07AD5249" w:rsidR="00593402" w:rsidRPr="00593402" w:rsidRDefault="00593402" w:rsidP="00593402">
      <w:pPr>
        <w:spacing w:before="240" w:after="240"/>
        <w:rPr>
          <w:rFonts w:ascii="Times New Roman" w:eastAsia="Times New Roman" w:hAnsi="Times New Roman" w:cs="Times New Roman"/>
          <w:sz w:val="24"/>
          <w:szCs w:val="24"/>
        </w:rPr>
      </w:pPr>
      <w:r w:rsidRPr="00593402">
        <w:rPr>
          <w:rFonts w:ascii="Arial" w:eastAsia="Times New Roman" w:hAnsi="Arial" w:cs="Arial"/>
          <w:b/>
          <w:bCs/>
          <w:color w:val="333333"/>
          <w:sz w:val="21"/>
          <w:szCs w:val="21"/>
          <w:u w:val="single"/>
        </w:rPr>
        <w:lastRenderedPageBreak/>
        <w:t>Advantages:</w:t>
      </w:r>
    </w:p>
    <w:p w14:paraId="45A7B478" w14:textId="77777777" w:rsidR="00593402" w:rsidRPr="0098345B" w:rsidRDefault="00593402" w:rsidP="0098345B">
      <w:pPr>
        <w:pStyle w:val="ListParagraph"/>
        <w:numPr>
          <w:ilvl w:val="0"/>
          <w:numId w:val="18"/>
        </w:numPr>
        <w:textAlignment w:val="top"/>
        <w:rPr>
          <w:rFonts w:ascii="Arial" w:eastAsia="Times New Roman" w:hAnsi="Arial" w:cs="Arial"/>
          <w:color w:val="333333"/>
          <w:sz w:val="21"/>
          <w:szCs w:val="21"/>
        </w:rPr>
      </w:pPr>
      <w:r w:rsidRPr="0098345B">
        <w:rPr>
          <w:rFonts w:ascii="Arial" w:eastAsia="Times New Roman" w:hAnsi="Arial" w:cs="Arial"/>
          <w:color w:val="333333"/>
          <w:sz w:val="21"/>
          <w:szCs w:val="21"/>
        </w:rPr>
        <w:t>They are typically objective in nature.</w:t>
      </w:r>
    </w:p>
    <w:p w14:paraId="566DBE43" w14:textId="77777777" w:rsidR="00593402" w:rsidRPr="0098345B" w:rsidRDefault="00593402" w:rsidP="0098345B">
      <w:pPr>
        <w:pStyle w:val="ListParagraph"/>
        <w:numPr>
          <w:ilvl w:val="0"/>
          <w:numId w:val="18"/>
        </w:numPr>
        <w:textAlignment w:val="top"/>
        <w:rPr>
          <w:rFonts w:ascii="Arial" w:eastAsia="Times New Roman" w:hAnsi="Arial" w:cs="Arial"/>
          <w:color w:val="333333"/>
          <w:sz w:val="21"/>
          <w:szCs w:val="21"/>
        </w:rPr>
      </w:pPr>
      <w:r w:rsidRPr="0098345B">
        <w:rPr>
          <w:rFonts w:ascii="Arial" w:eastAsia="Times New Roman" w:hAnsi="Arial" w:cs="Arial"/>
          <w:color w:val="333333"/>
          <w:sz w:val="21"/>
          <w:szCs w:val="21"/>
        </w:rPr>
        <w:t>Test administration is usually efficient.</w:t>
      </w:r>
    </w:p>
    <w:p w14:paraId="7C171398" w14:textId="77777777" w:rsidR="00593402" w:rsidRPr="0098345B" w:rsidRDefault="00593402" w:rsidP="0098345B">
      <w:pPr>
        <w:pStyle w:val="ListParagraph"/>
        <w:numPr>
          <w:ilvl w:val="0"/>
          <w:numId w:val="18"/>
        </w:numPr>
        <w:textAlignment w:val="top"/>
        <w:rPr>
          <w:rFonts w:ascii="Arial" w:eastAsia="Times New Roman" w:hAnsi="Arial" w:cs="Arial"/>
          <w:color w:val="333333"/>
          <w:sz w:val="21"/>
          <w:szCs w:val="21"/>
        </w:rPr>
      </w:pPr>
      <w:r w:rsidRPr="0098345B">
        <w:rPr>
          <w:rFonts w:ascii="Arial" w:eastAsia="Times New Roman" w:hAnsi="Arial" w:cs="Arial"/>
          <w:color w:val="333333"/>
          <w:sz w:val="21"/>
          <w:szCs w:val="21"/>
        </w:rPr>
        <w:t>Many are widely recognized within a specific profession and therefore assist in meeting the requirements for qualification/determination for special education and related services.</w:t>
      </w:r>
    </w:p>
    <w:p w14:paraId="6ADF5626" w14:textId="77777777" w:rsidR="00593402" w:rsidRDefault="00593402" w:rsidP="0098345B">
      <w:pPr>
        <w:pStyle w:val="ListParagraph"/>
        <w:numPr>
          <w:ilvl w:val="0"/>
          <w:numId w:val="18"/>
        </w:numPr>
        <w:spacing w:after="240"/>
        <w:textAlignment w:val="top"/>
        <w:rPr>
          <w:rFonts w:ascii="Arial" w:eastAsia="Times New Roman" w:hAnsi="Arial" w:cs="Arial"/>
          <w:color w:val="333333"/>
          <w:sz w:val="21"/>
          <w:szCs w:val="21"/>
        </w:rPr>
      </w:pPr>
      <w:r w:rsidRPr="0098345B">
        <w:rPr>
          <w:rFonts w:ascii="Arial" w:eastAsia="Times New Roman" w:hAnsi="Arial" w:cs="Arial"/>
          <w:color w:val="333333"/>
          <w:sz w:val="21"/>
          <w:szCs w:val="21"/>
        </w:rPr>
        <w:t>There is also some opportunity for individualization within the testing process.</w:t>
      </w:r>
    </w:p>
    <w:p w14:paraId="5B67BEC8" w14:textId="77777777" w:rsidR="0098345B" w:rsidRPr="0098345B" w:rsidRDefault="0098345B" w:rsidP="0098345B">
      <w:pPr>
        <w:spacing w:after="240"/>
        <w:textAlignment w:val="top"/>
        <w:rPr>
          <w:rFonts w:ascii="Arial" w:eastAsia="Times New Roman" w:hAnsi="Arial" w:cs="Arial"/>
          <w:color w:val="333333"/>
          <w:sz w:val="21"/>
          <w:szCs w:val="21"/>
        </w:rPr>
      </w:pPr>
    </w:p>
    <w:p w14:paraId="14F8E0A6" w14:textId="77777777" w:rsidR="00593402" w:rsidRPr="00593402" w:rsidRDefault="00593402" w:rsidP="00593402">
      <w:pPr>
        <w:spacing w:before="240" w:after="240"/>
        <w:rPr>
          <w:rFonts w:ascii="Times New Roman" w:eastAsia="Times New Roman" w:hAnsi="Times New Roman" w:cs="Times New Roman"/>
          <w:sz w:val="24"/>
          <w:szCs w:val="24"/>
        </w:rPr>
      </w:pPr>
      <w:r w:rsidRPr="00593402">
        <w:rPr>
          <w:rFonts w:ascii="Arial" w:eastAsia="Times New Roman" w:hAnsi="Arial" w:cs="Arial"/>
          <w:b/>
          <w:bCs/>
          <w:color w:val="333333"/>
          <w:sz w:val="21"/>
          <w:szCs w:val="21"/>
          <w:u w:val="single"/>
        </w:rPr>
        <w:t>Disadvantages:</w:t>
      </w:r>
    </w:p>
    <w:p w14:paraId="639B6C99" w14:textId="77777777" w:rsidR="00593402" w:rsidRPr="0098345B" w:rsidRDefault="00593402" w:rsidP="0098345B">
      <w:pPr>
        <w:pStyle w:val="ListParagraph"/>
        <w:numPr>
          <w:ilvl w:val="0"/>
          <w:numId w:val="19"/>
        </w:numPr>
        <w:textAlignment w:val="top"/>
        <w:rPr>
          <w:rFonts w:ascii="Arial" w:eastAsia="Times New Roman" w:hAnsi="Arial" w:cs="Arial"/>
          <w:color w:val="333333"/>
          <w:sz w:val="21"/>
          <w:szCs w:val="21"/>
        </w:rPr>
      </w:pPr>
      <w:r w:rsidRPr="0098345B">
        <w:rPr>
          <w:rFonts w:ascii="Arial" w:eastAsia="Times New Roman" w:hAnsi="Arial" w:cs="Arial"/>
          <w:color w:val="333333"/>
          <w:sz w:val="21"/>
          <w:szCs w:val="21"/>
        </w:rPr>
        <w:t>Testing situations may be unnatural and representative of real time in the classroom.</w:t>
      </w:r>
    </w:p>
    <w:p w14:paraId="512D3817" w14:textId="77777777" w:rsidR="00593402" w:rsidRPr="0098345B" w:rsidRDefault="00593402" w:rsidP="0098345B">
      <w:pPr>
        <w:pStyle w:val="ListParagraph"/>
        <w:numPr>
          <w:ilvl w:val="0"/>
          <w:numId w:val="19"/>
        </w:numPr>
        <w:textAlignment w:val="top"/>
        <w:rPr>
          <w:rFonts w:ascii="Arial" w:eastAsia="Times New Roman" w:hAnsi="Arial" w:cs="Arial"/>
          <w:color w:val="333333"/>
          <w:sz w:val="21"/>
          <w:szCs w:val="21"/>
        </w:rPr>
      </w:pPr>
      <w:r w:rsidRPr="0098345B">
        <w:rPr>
          <w:rFonts w:ascii="Arial" w:eastAsia="Times New Roman" w:hAnsi="Arial" w:cs="Arial"/>
          <w:color w:val="333333"/>
          <w:sz w:val="21"/>
          <w:szCs w:val="21"/>
        </w:rPr>
        <w:t>They also evaluate isolated skills without considering contextual factors.</w:t>
      </w:r>
    </w:p>
    <w:p w14:paraId="455CBE97" w14:textId="77777777" w:rsidR="00593402" w:rsidRPr="0098345B" w:rsidRDefault="00593402" w:rsidP="0098345B">
      <w:pPr>
        <w:pStyle w:val="ListParagraph"/>
        <w:numPr>
          <w:ilvl w:val="0"/>
          <w:numId w:val="19"/>
        </w:numPr>
        <w:textAlignment w:val="top"/>
        <w:rPr>
          <w:rFonts w:ascii="Arial" w:eastAsia="Times New Roman" w:hAnsi="Arial" w:cs="Arial"/>
          <w:color w:val="333333"/>
          <w:sz w:val="21"/>
          <w:szCs w:val="21"/>
        </w:rPr>
      </w:pPr>
      <w:r w:rsidRPr="0098345B">
        <w:rPr>
          <w:rFonts w:ascii="Arial" w:eastAsia="Times New Roman" w:hAnsi="Arial" w:cs="Arial"/>
          <w:color w:val="333333"/>
          <w:sz w:val="21"/>
          <w:szCs w:val="21"/>
        </w:rPr>
        <w:t>Standardized criterion referenced tests do not allow for individualization.</w:t>
      </w:r>
    </w:p>
    <w:p w14:paraId="6B88BAF9" w14:textId="77777777" w:rsidR="00593402" w:rsidRPr="0098345B" w:rsidRDefault="00593402" w:rsidP="0098345B">
      <w:pPr>
        <w:pStyle w:val="ListParagraph"/>
        <w:numPr>
          <w:ilvl w:val="0"/>
          <w:numId w:val="19"/>
        </w:numPr>
        <w:spacing w:after="240"/>
        <w:textAlignment w:val="top"/>
        <w:rPr>
          <w:rFonts w:ascii="Arial" w:eastAsia="Times New Roman" w:hAnsi="Arial" w:cs="Arial"/>
          <w:color w:val="333333"/>
          <w:sz w:val="21"/>
          <w:szCs w:val="21"/>
        </w:rPr>
      </w:pPr>
      <w:r w:rsidRPr="0098345B">
        <w:rPr>
          <w:rFonts w:ascii="Arial" w:eastAsia="Times New Roman" w:hAnsi="Arial" w:cs="Arial"/>
          <w:color w:val="333333"/>
          <w:sz w:val="21"/>
          <w:szCs w:val="21"/>
        </w:rPr>
        <w:t>Standardized criterion referenced tests must be administered exactly as instructed for the results to be considered valid and reliable.</w:t>
      </w:r>
    </w:p>
    <w:p w14:paraId="7779C3C9" w14:textId="77777777" w:rsidR="00593402" w:rsidRPr="00593402" w:rsidRDefault="00593402" w:rsidP="00593402">
      <w:pPr>
        <w:rPr>
          <w:rFonts w:ascii="Times New Roman" w:eastAsia="Times New Roman" w:hAnsi="Times New Roman" w:cs="Times New Roman"/>
          <w:sz w:val="24"/>
          <w:szCs w:val="24"/>
        </w:rPr>
      </w:pPr>
    </w:p>
    <w:p w14:paraId="1558F46D" w14:textId="77777777" w:rsidR="00593402" w:rsidRPr="00593402" w:rsidRDefault="00593402" w:rsidP="00593402">
      <w:pPr>
        <w:spacing w:before="240" w:after="240"/>
        <w:rPr>
          <w:rFonts w:ascii="Times New Roman" w:eastAsia="Times New Roman" w:hAnsi="Times New Roman" w:cs="Times New Roman"/>
          <w:sz w:val="24"/>
          <w:szCs w:val="24"/>
        </w:rPr>
      </w:pPr>
      <w:r w:rsidRPr="00593402">
        <w:rPr>
          <w:rFonts w:ascii="Arial" w:eastAsia="Times New Roman" w:hAnsi="Arial" w:cs="Arial"/>
          <w:b/>
          <w:bCs/>
          <w:color w:val="333333"/>
          <w:sz w:val="25"/>
          <w:szCs w:val="25"/>
          <w:highlight w:val="cyan"/>
          <w:u w:val="single"/>
          <w:shd w:val="clear" w:color="auto" w:fill="B6D7A8"/>
        </w:rPr>
        <w:t xml:space="preserve">The Authentic Assessment Approach to Evaluating a </w:t>
      </w:r>
      <w:proofErr w:type="gramStart"/>
      <w:r w:rsidRPr="00593402">
        <w:rPr>
          <w:rFonts w:ascii="Arial" w:eastAsia="Times New Roman" w:hAnsi="Arial" w:cs="Arial"/>
          <w:b/>
          <w:bCs/>
          <w:color w:val="333333"/>
          <w:sz w:val="25"/>
          <w:szCs w:val="25"/>
          <w:highlight w:val="cyan"/>
          <w:u w:val="single"/>
          <w:shd w:val="clear" w:color="auto" w:fill="B6D7A8"/>
        </w:rPr>
        <w:t>Student</w:t>
      </w:r>
      <w:proofErr w:type="gramEnd"/>
      <w:r w:rsidRPr="00593402">
        <w:rPr>
          <w:rFonts w:ascii="Arial" w:eastAsia="Times New Roman" w:hAnsi="Arial" w:cs="Arial"/>
          <w:b/>
          <w:bCs/>
          <w:color w:val="333333"/>
          <w:sz w:val="25"/>
          <w:szCs w:val="25"/>
          <w:highlight w:val="cyan"/>
          <w:u w:val="single"/>
          <w:shd w:val="clear" w:color="auto" w:fill="B6D7A8"/>
        </w:rPr>
        <w:t>:</w:t>
      </w:r>
    </w:p>
    <w:p w14:paraId="4165E71F" w14:textId="77777777" w:rsidR="00593402" w:rsidRPr="0062210C" w:rsidRDefault="00593402" w:rsidP="0062210C">
      <w:pPr>
        <w:pStyle w:val="ListParagraph"/>
        <w:numPr>
          <w:ilvl w:val="0"/>
          <w:numId w:val="20"/>
        </w:numPr>
        <w:textAlignment w:val="top"/>
        <w:rPr>
          <w:rFonts w:ascii="Arial" w:eastAsia="Times New Roman" w:hAnsi="Arial" w:cs="Arial"/>
          <w:color w:val="333333"/>
          <w:sz w:val="21"/>
          <w:szCs w:val="21"/>
        </w:rPr>
      </w:pPr>
      <w:r w:rsidRPr="0062210C">
        <w:rPr>
          <w:rFonts w:ascii="Arial" w:eastAsia="Times New Roman" w:hAnsi="Arial" w:cs="Arial"/>
          <w:color w:val="333333"/>
          <w:sz w:val="21"/>
          <w:szCs w:val="21"/>
        </w:rPr>
        <w:t>An alternative or nontraditional assessment.</w:t>
      </w:r>
    </w:p>
    <w:p w14:paraId="78DE6194" w14:textId="77777777" w:rsidR="00593402" w:rsidRPr="0062210C" w:rsidRDefault="00593402" w:rsidP="0062210C">
      <w:pPr>
        <w:pStyle w:val="ListParagraph"/>
        <w:numPr>
          <w:ilvl w:val="0"/>
          <w:numId w:val="20"/>
        </w:numPr>
        <w:textAlignment w:val="top"/>
        <w:rPr>
          <w:rFonts w:ascii="Arial" w:eastAsia="Times New Roman" w:hAnsi="Arial" w:cs="Arial"/>
          <w:color w:val="333333"/>
          <w:sz w:val="21"/>
          <w:szCs w:val="21"/>
        </w:rPr>
      </w:pPr>
      <w:r w:rsidRPr="0062210C">
        <w:rPr>
          <w:rFonts w:ascii="Arial" w:eastAsia="Times New Roman" w:hAnsi="Arial" w:cs="Arial"/>
          <w:color w:val="333333"/>
          <w:sz w:val="21"/>
          <w:szCs w:val="21"/>
        </w:rPr>
        <w:t>Identifies what a student can and cannot do.</w:t>
      </w:r>
    </w:p>
    <w:p w14:paraId="1FA2A317" w14:textId="77777777" w:rsidR="00593402" w:rsidRPr="0062210C" w:rsidRDefault="00593402" w:rsidP="0062210C">
      <w:pPr>
        <w:pStyle w:val="ListParagraph"/>
        <w:numPr>
          <w:ilvl w:val="0"/>
          <w:numId w:val="20"/>
        </w:numPr>
        <w:textAlignment w:val="top"/>
        <w:rPr>
          <w:rFonts w:ascii="Arial" w:eastAsia="Times New Roman" w:hAnsi="Arial" w:cs="Arial"/>
          <w:color w:val="333333"/>
          <w:sz w:val="21"/>
          <w:szCs w:val="21"/>
        </w:rPr>
      </w:pPr>
      <w:r w:rsidRPr="0062210C">
        <w:rPr>
          <w:rFonts w:ascii="Arial" w:eastAsia="Times New Roman" w:hAnsi="Arial" w:cs="Arial"/>
          <w:color w:val="333333"/>
          <w:sz w:val="21"/>
          <w:szCs w:val="21"/>
        </w:rPr>
        <w:t>Emphasis is on contextualized test stimuli.</w:t>
      </w:r>
    </w:p>
    <w:p w14:paraId="5C2F41F0" w14:textId="77777777" w:rsidR="00593402" w:rsidRPr="0062210C" w:rsidRDefault="00593402" w:rsidP="0062210C">
      <w:pPr>
        <w:pStyle w:val="ListParagraph"/>
        <w:numPr>
          <w:ilvl w:val="0"/>
          <w:numId w:val="20"/>
        </w:numPr>
        <w:textAlignment w:val="top"/>
        <w:rPr>
          <w:rFonts w:ascii="Arial" w:eastAsia="Times New Roman" w:hAnsi="Arial" w:cs="Arial"/>
          <w:color w:val="333333"/>
          <w:sz w:val="21"/>
          <w:szCs w:val="21"/>
        </w:rPr>
      </w:pPr>
      <w:r w:rsidRPr="0062210C">
        <w:rPr>
          <w:rFonts w:ascii="Arial" w:eastAsia="Times New Roman" w:hAnsi="Arial" w:cs="Arial"/>
          <w:color w:val="333333"/>
          <w:sz w:val="21"/>
          <w:szCs w:val="21"/>
        </w:rPr>
        <w:t>The testing environment is designed to be a more realistic situation.</w:t>
      </w:r>
    </w:p>
    <w:p w14:paraId="7E5CAEE9" w14:textId="77777777" w:rsidR="00593402" w:rsidRPr="0062210C" w:rsidRDefault="00593402" w:rsidP="0062210C">
      <w:pPr>
        <w:pStyle w:val="ListParagraph"/>
        <w:numPr>
          <w:ilvl w:val="0"/>
          <w:numId w:val="20"/>
        </w:numPr>
        <w:textAlignment w:val="top"/>
        <w:rPr>
          <w:rFonts w:ascii="Arial" w:eastAsia="Times New Roman" w:hAnsi="Arial" w:cs="Arial"/>
          <w:color w:val="333333"/>
          <w:sz w:val="21"/>
          <w:szCs w:val="21"/>
        </w:rPr>
      </w:pPr>
      <w:r w:rsidRPr="0062210C">
        <w:rPr>
          <w:rFonts w:ascii="Arial" w:eastAsia="Times New Roman" w:hAnsi="Arial" w:cs="Arial"/>
          <w:color w:val="333333"/>
          <w:sz w:val="21"/>
          <w:szCs w:val="21"/>
        </w:rPr>
        <w:t>It is an ongoing process:  continuing throughout the diagnostic and treatment phases e.g. our data logs or IEP progress notes.</w:t>
      </w:r>
    </w:p>
    <w:p w14:paraId="0B27B234" w14:textId="77777777" w:rsidR="00593402" w:rsidRPr="0062210C" w:rsidRDefault="00593402" w:rsidP="0062210C">
      <w:pPr>
        <w:pStyle w:val="ListParagraph"/>
        <w:numPr>
          <w:ilvl w:val="0"/>
          <w:numId w:val="20"/>
        </w:numPr>
        <w:textAlignment w:val="top"/>
        <w:rPr>
          <w:rFonts w:ascii="Arial" w:eastAsia="Times New Roman" w:hAnsi="Arial" w:cs="Arial"/>
          <w:color w:val="333333"/>
          <w:sz w:val="21"/>
          <w:szCs w:val="21"/>
        </w:rPr>
      </w:pPr>
      <w:r w:rsidRPr="0062210C">
        <w:rPr>
          <w:rFonts w:ascii="Arial" w:eastAsia="Times New Roman" w:hAnsi="Arial" w:cs="Arial"/>
          <w:color w:val="333333"/>
          <w:sz w:val="21"/>
          <w:szCs w:val="21"/>
        </w:rPr>
        <w:t>This allows us to identify the need to amend an IEP prior to the annual review or a need for testing prior to the triennial assessment.</w:t>
      </w:r>
    </w:p>
    <w:p w14:paraId="5C2B806E" w14:textId="77777777" w:rsidR="00593402" w:rsidRPr="0062210C" w:rsidRDefault="00593402" w:rsidP="0062210C">
      <w:pPr>
        <w:pStyle w:val="ListParagraph"/>
        <w:numPr>
          <w:ilvl w:val="0"/>
          <w:numId w:val="20"/>
        </w:numPr>
        <w:textAlignment w:val="top"/>
        <w:rPr>
          <w:rFonts w:ascii="Arial" w:eastAsia="Times New Roman" w:hAnsi="Arial" w:cs="Arial"/>
          <w:color w:val="333333"/>
          <w:sz w:val="21"/>
          <w:szCs w:val="21"/>
        </w:rPr>
      </w:pPr>
      <w:r w:rsidRPr="0062210C">
        <w:rPr>
          <w:rFonts w:ascii="Arial" w:eastAsia="Times New Roman" w:hAnsi="Arial" w:cs="Arial"/>
          <w:color w:val="333333"/>
          <w:sz w:val="21"/>
          <w:szCs w:val="21"/>
        </w:rPr>
        <w:t>Data sheets on the student’s performance on standardized tests, non-standardized tests and treatment tasks are all equally important and relevant.</w:t>
      </w:r>
    </w:p>
    <w:p w14:paraId="4C46BD91" w14:textId="77777777" w:rsidR="00593402" w:rsidRPr="0062210C" w:rsidRDefault="00593402" w:rsidP="0062210C">
      <w:pPr>
        <w:pStyle w:val="ListParagraph"/>
        <w:numPr>
          <w:ilvl w:val="0"/>
          <w:numId w:val="20"/>
        </w:numPr>
        <w:spacing w:after="240"/>
        <w:textAlignment w:val="top"/>
        <w:rPr>
          <w:rFonts w:ascii="Arial" w:eastAsia="Times New Roman" w:hAnsi="Arial" w:cs="Arial"/>
          <w:color w:val="333333"/>
          <w:sz w:val="21"/>
          <w:szCs w:val="21"/>
        </w:rPr>
      </w:pPr>
      <w:r w:rsidRPr="0062210C">
        <w:rPr>
          <w:rFonts w:ascii="Arial" w:eastAsia="Times New Roman" w:hAnsi="Arial" w:cs="Arial"/>
          <w:color w:val="333333"/>
          <w:sz w:val="21"/>
          <w:szCs w:val="21"/>
        </w:rPr>
        <w:t>Realistically, this approach requires more clinical skill, clinical experience and creativity because skills are assessed in both a quantitative and qualitative manner.</w:t>
      </w:r>
    </w:p>
    <w:p w14:paraId="50E3325A" w14:textId="77777777" w:rsidR="00593402" w:rsidRPr="00593402" w:rsidRDefault="00593402" w:rsidP="00593402">
      <w:pPr>
        <w:rPr>
          <w:rFonts w:ascii="Times New Roman" w:eastAsia="Times New Roman" w:hAnsi="Times New Roman" w:cs="Times New Roman"/>
          <w:sz w:val="24"/>
          <w:szCs w:val="24"/>
        </w:rPr>
      </w:pPr>
    </w:p>
    <w:p w14:paraId="370F75E5" w14:textId="77777777" w:rsidR="00593402" w:rsidRPr="00593402" w:rsidRDefault="00593402" w:rsidP="00593402">
      <w:pPr>
        <w:spacing w:before="240" w:after="240"/>
        <w:rPr>
          <w:rFonts w:ascii="Times New Roman" w:eastAsia="Times New Roman" w:hAnsi="Times New Roman" w:cs="Times New Roman"/>
          <w:sz w:val="24"/>
          <w:szCs w:val="24"/>
        </w:rPr>
      </w:pPr>
      <w:r w:rsidRPr="00593402">
        <w:rPr>
          <w:rFonts w:ascii="Arial" w:eastAsia="Times New Roman" w:hAnsi="Arial" w:cs="Arial"/>
          <w:b/>
          <w:bCs/>
          <w:color w:val="333333"/>
          <w:sz w:val="25"/>
          <w:szCs w:val="25"/>
          <w:highlight w:val="cyan"/>
          <w:u w:val="single"/>
          <w:shd w:val="clear" w:color="auto" w:fill="B6D7A8"/>
        </w:rPr>
        <w:t>Authentic Assessment Strategies:</w:t>
      </w:r>
    </w:p>
    <w:p w14:paraId="6B0DE0F7" w14:textId="77777777" w:rsidR="00593402" w:rsidRPr="00D8121D" w:rsidRDefault="00593402" w:rsidP="00D8121D">
      <w:pPr>
        <w:pStyle w:val="ListParagraph"/>
        <w:numPr>
          <w:ilvl w:val="0"/>
          <w:numId w:val="21"/>
        </w:numPr>
        <w:textAlignment w:val="top"/>
        <w:rPr>
          <w:rFonts w:ascii="Arial" w:eastAsia="Times New Roman" w:hAnsi="Arial" w:cs="Arial"/>
          <w:color w:val="333333"/>
          <w:sz w:val="21"/>
          <w:szCs w:val="21"/>
        </w:rPr>
      </w:pPr>
      <w:r w:rsidRPr="00D8121D">
        <w:rPr>
          <w:rFonts w:ascii="Arial" w:eastAsia="Times New Roman" w:hAnsi="Arial" w:cs="Arial"/>
          <w:color w:val="333333"/>
          <w:sz w:val="21"/>
          <w:szCs w:val="21"/>
        </w:rPr>
        <w:t>Systematic observations</w:t>
      </w:r>
    </w:p>
    <w:p w14:paraId="511BE74C" w14:textId="77777777" w:rsidR="00593402" w:rsidRPr="00D8121D" w:rsidRDefault="00593402" w:rsidP="00D8121D">
      <w:pPr>
        <w:pStyle w:val="ListParagraph"/>
        <w:numPr>
          <w:ilvl w:val="0"/>
          <w:numId w:val="21"/>
        </w:numPr>
        <w:textAlignment w:val="top"/>
        <w:rPr>
          <w:rFonts w:ascii="Arial" w:eastAsia="Times New Roman" w:hAnsi="Arial" w:cs="Arial"/>
          <w:color w:val="333333"/>
          <w:sz w:val="21"/>
          <w:szCs w:val="21"/>
        </w:rPr>
      </w:pPr>
      <w:r w:rsidRPr="00D8121D">
        <w:rPr>
          <w:rFonts w:ascii="Arial" w:eastAsia="Times New Roman" w:hAnsi="Arial" w:cs="Arial"/>
          <w:color w:val="333333"/>
          <w:sz w:val="21"/>
          <w:szCs w:val="21"/>
        </w:rPr>
        <w:t>Real life simulations</w:t>
      </w:r>
    </w:p>
    <w:p w14:paraId="2EFD2379" w14:textId="77777777" w:rsidR="00593402" w:rsidRPr="00D8121D" w:rsidRDefault="00593402" w:rsidP="00D8121D">
      <w:pPr>
        <w:pStyle w:val="ListParagraph"/>
        <w:numPr>
          <w:ilvl w:val="0"/>
          <w:numId w:val="21"/>
        </w:numPr>
        <w:textAlignment w:val="top"/>
        <w:rPr>
          <w:rFonts w:ascii="Arial" w:eastAsia="Times New Roman" w:hAnsi="Arial" w:cs="Arial"/>
          <w:color w:val="333333"/>
          <w:sz w:val="21"/>
          <w:szCs w:val="21"/>
        </w:rPr>
      </w:pPr>
      <w:r w:rsidRPr="00D8121D">
        <w:rPr>
          <w:rFonts w:ascii="Arial" w:eastAsia="Times New Roman" w:hAnsi="Arial" w:cs="Arial"/>
          <w:color w:val="333333"/>
          <w:sz w:val="21"/>
          <w:szCs w:val="21"/>
        </w:rPr>
        <w:t>Language sampling</w:t>
      </w:r>
    </w:p>
    <w:p w14:paraId="73996A07" w14:textId="77777777" w:rsidR="00593402" w:rsidRPr="00D8121D" w:rsidRDefault="00593402" w:rsidP="00D8121D">
      <w:pPr>
        <w:pStyle w:val="ListParagraph"/>
        <w:numPr>
          <w:ilvl w:val="0"/>
          <w:numId w:val="21"/>
        </w:numPr>
        <w:textAlignment w:val="top"/>
        <w:rPr>
          <w:rFonts w:ascii="Arial" w:eastAsia="Times New Roman" w:hAnsi="Arial" w:cs="Arial"/>
          <w:color w:val="333333"/>
          <w:sz w:val="21"/>
          <w:szCs w:val="21"/>
        </w:rPr>
      </w:pPr>
      <w:r w:rsidRPr="00D8121D">
        <w:rPr>
          <w:rFonts w:ascii="Arial" w:eastAsia="Times New Roman" w:hAnsi="Arial" w:cs="Arial"/>
          <w:color w:val="333333"/>
          <w:sz w:val="21"/>
          <w:szCs w:val="21"/>
        </w:rPr>
        <w:t>Structured symbolic play</w:t>
      </w:r>
    </w:p>
    <w:p w14:paraId="21072F9E" w14:textId="77777777" w:rsidR="00593402" w:rsidRPr="00D8121D" w:rsidRDefault="00593402" w:rsidP="00D8121D">
      <w:pPr>
        <w:pStyle w:val="ListParagraph"/>
        <w:numPr>
          <w:ilvl w:val="0"/>
          <w:numId w:val="21"/>
        </w:numPr>
        <w:textAlignment w:val="top"/>
        <w:rPr>
          <w:rFonts w:ascii="Arial" w:eastAsia="Times New Roman" w:hAnsi="Arial" w:cs="Arial"/>
          <w:color w:val="333333"/>
          <w:sz w:val="21"/>
          <w:szCs w:val="21"/>
        </w:rPr>
      </w:pPr>
      <w:r w:rsidRPr="00D8121D">
        <w:rPr>
          <w:rFonts w:ascii="Arial" w:eastAsia="Times New Roman" w:hAnsi="Arial" w:cs="Arial"/>
          <w:color w:val="333333"/>
          <w:sz w:val="21"/>
          <w:szCs w:val="21"/>
        </w:rPr>
        <w:t>Short answer and extended answer responses</w:t>
      </w:r>
    </w:p>
    <w:p w14:paraId="2CE7B3EF" w14:textId="47D4814D" w:rsidR="00593402" w:rsidRPr="00D8121D" w:rsidRDefault="00D8121D" w:rsidP="00D8121D">
      <w:pPr>
        <w:pStyle w:val="ListParagraph"/>
        <w:numPr>
          <w:ilvl w:val="0"/>
          <w:numId w:val="21"/>
        </w:numPr>
        <w:textAlignment w:val="top"/>
        <w:rPr>
          <w:rFonts w:ascii="Arial" w:eastAsia="Times New Roman" w:hAnsi="Arial" w:cs="Arial"/>
          <w:color w:val="333333"/>
          <w:sz w:val="21"/>
          <w:szCs w:val="21"/>
        </w:rPr>
      </w:pPr>
      <w:r w:rsidRPr="00D8121D">
        <w:rPr>
          <w:rFonts w:ascii="Arial" w:eastAsia="Times New Roman" w:hAnsi="Arial" w:cs="Arial"/>
          <w:color w:val="333333"/>
          <w:sz w:val="21"/>
          <w:szCs w:val="21"/>
        </w:rPr>
        <w:t>Self-</w:t>
      </w:r>
      <w:r w:rsidR="00593402" w:rsidRPr="00D8121D">
        <w:rPr>
          <w:rFonts w:ascii="Arial" w:eastAsia="Times New Roman" w:hAnsi="Arial" w:cs="Arial"/>
          <w:color w:val="333333"/>
          <w:sz w:val="21"/>
          <w:szCs w:val="21"/>
        </w:rPr>
        <w:t>monitoring and self</w:t>
      </w:r>
      <w:r w:rsidRPr="00D8121D">
        <w:rPr>
          <w:rFonts w:ascii="Arial" w:eastAsia="Times New Roman" w:hAnsi="Arial" w:cs="Arial"/>
          <w:color w:val="333333"/>
          <w:sz w:val="21"/>
          <w:szCs w:val="21"/>
        </w:rPr>
        <w:t>-</w:t>
      </w:r>
      <w:r w:rsidR="00593402" w:rsidRPr="00D8121D">
        <w:rPr>
          <w:rFonts w:ascii="Arial" w:eastAsia="Times New Roman" w:hAnsi="Arial" w:cs="Arial"/>
          <w:color w:val="333333"/>
          <w:sz w:val="21"/>
          <w:szCs w:val="21"/>
        </w:rPr>
        <w:t>assessment</w:t>
      </w:r>
    </w:p>
    <w:p w14:paraId="10F211A7" w14:textId="77777777" w:rsidR="00593402" w:rsidRPr="00D8121D" w:rsidRDefault="00593402" w:rsidP="00D8121D">
      <w:pPr>
        <w:pStyle w:val="ListParagraph"/>
        <w:numPr>
          <w:ilvl w:val="0"/>
          <w:numId w:val="21"/>
        </w:numPr>
        <w:textAlignment w:val="top"/>
        <w:rPr>
          <w:rFonts w:ascii="Arial" w:eastAsia="Times New Roman" w:hAnsi="Arial" w:cs="Arial"/>
          <w:color w:val="333333"/>
          <w:sz w:val="21"/>
          <w:szCs w:val="21"/>
        </w:rPr>
      </w:pPr>
      <w:r w:rsidRPr="00D8121D">
        <w:rPr>
          <w:rFonts w:ascii="Arial" w:eastAsia="Times New Roman" w:hAnsi="Arial" w:cs="Arial"/>
          <w:color w:val="333333"/>
          <w:sz w:val="21"/>
          <w:szCs w:val="21"/>
        </w:rPr>
        <w:t>The use of checklists and rating scales - share the load of data collection!</w:t>
      </w:r>
    </w:p>
    <w:p w14:paraId="44A06C62" w14:textId="77777777" w:rsidR="00593402" w:rsidRPr="00D8121D" w:rsidRDefault="00593402" w:rsidP="00D8121D">
      <w:pPr>
        <w:pStyle w:val="ListParagraph"/>
        <w:numPr>
          <w:ilvl w:val="0"/>
          <w:numId w:val="21"/>
        </w:numPr>
        <w:textAlignment w:val="top"/>
        <w:rPr>
          <w:rFonts w:ascii="Arial" w:eastAsia="Times New Roman" w:hAnsi="Arial" w:cs="Arial"/>
          <w:color w:val="333333"/>
          <w:sz w:val="21"/>
          <w:szCs w:val="21"/>
        </w:rPr>
      </w:pPr>
      <w:r w:rsidRPr="00D8121D">
        <w:rPr>
          <w:rFonts w:ascii="Arial" w:eastAsia="Times New Roman" w:hAnsi="Arial" w:cs="Arial"/>
          <w:color w:val="333333"/>
          <w:sz w:val="21"/>
          <w:szCs w:val="21"/>
        </w:rPr>
        <w:t>Videotaping</w:t>
      </w:r>
    </w:p>
    <w:p w14:paraId="6D7650A1" w14:textId="77777777" w:rsidR="00593402" w:rsidRPr="00D8121D" w:rsidRDefault="00593402" w:rsidP="00D8121D">
      <w:pPr>
        <w:pStyle w:val="ListParagraph"/>
        <w:numPr>
          <w:ilvl w:val="0"/>
          <w:numId w:val="21"/>
        </w:numPr>
        <w:textAlignment w:val="top"/>
        <w:rPr>
          <w:rFonts w:ascii="Arial" w:eastAsia="Times New Roman" w:hAnsi="Arial" w:cs="Arial"/>
          <w:color w:val="333333"/>
          <w:sz w:val="21"/>
          <w:szCs w:val="21"/>
        </w:rPr>
      </w:pPr>
      <w:r w:rsidRPr="00D8121D">
        <w:rPr>
          <w:rFonts w:ascii="Arial" w:eastAsia="Times New Roman" w:hAnsi="Arial" w:cs="Arial"/>
          <w:color w:val="333333"/>
          <w:sz w:val="21"/>
          <w:szCs w:val="21"/>
        </w:rPr>
        <w:t>Audiotaping</w:t>
      </w:r>
    </w:p>
    <w:p w14:paraId="73677E7E" w14:textId="77777777" w:rsidR="00593402" w:rsidRPr="00D8121D" w:rsidRDefault="00593402" w:rsidP="00D8121D">
      <w:pPr>
        <w:pStyle w:val="ListParagraph"/>
        <w:numPr>
          <w:ilvl w:val="0"/>
          <w:numId w:val="21"/>
        </w:numPr>
        <w:textAlignment w:val="top"/>
        <w:rPr>
          <w:rFonts w:ascii="Arial" w:eastAsia="Times New Roman" w:hAnsi="Arial" w:cs="Arial"/>
          <w:color w:val="333333"/>
          <w:sz w:val="21"/>
          <w:szCs w:val="21"/>
        </w:rPr>
      </w:pPr>
      <w:r w:rsidRPr="00D8121D">
        <w:rPr>
          <w:rFonts w:ascii="Arial" w:eastAsia="Times New Roman" w:hAnsi="Arial" w:cs="Arial"/>
          <w:color w:val="333333"/>
          <w:sz w:val="21"/>
          <w:szCs w:val="21"/>
        </w:rPr>
        <w:t>Input from teachers (general and special education), instructional aides, parents/caregivers,</w:t>
      </w:r>
    </w:p>
    <w:p w14:paraId="3718F7B5" w14:textId="77777777" w:rsidR="00593402" w:rsidRDefault="00593402" w:rsidP="00D8121D">
      <w:pPr>
        <w:pStyle w:val="ListParagraph"/>
        <w:numPr>
          <w:ilvl w:val="0"/>
          <w:numId w:val="21"/>
        </w:numPr>
        <w:spacing w:after="240"/>
        <w:textAlignment w:val="top"/>
        <w:rPr>
          <w:rFonts w:ascii="Arial" w:eastAsia="Times New Roman" w:hAnsi="Arial" w:cs="Arial"/>
          <w:color w:val="333333"/>
          <w:sz w:val="21"/>
          <w:szCs w:val="21"/>
        </w:rPr>
      </w:pPr>
      <w:r w:rsidRPr="00D8121D">
        <w:rPr>
          <w:rFonts w:ascii="Arial" w:eastAsia="Times New Roman" w:hAnsi="Arial" w:cs="Arial"/>
          <w:color w:val="333333"/>
          <w:sz w:val="21"/>
          <w:szCs w:val="21"/>
        </w:rPr>
        <w:t>Other professionals who spend frequent time with the student (guidance counselor, school nurse, OT, PT, behavioral support staff)</w:t>
      </w:r>
    </w:p>
    <w:p w14:paraId="7B125F9B" w14:textId="77777777" w:rsidR="00907E50" w:rsidRPr="00907E50" w:rsidRDefault="00907E50" w:rsidP="00907E50">
      <w:pPr>
        <w:spacing w:after="240"/>
        <w:textAlignment w:val="top"/>
        <w:rPr>
          <w:rFonts w:ascii="Arial" w:eastAsia="Times New Roman" w:hAnsi="Arial" w:cs="Arial"/>
          <w:color w:val="333333"/>
          <w:sz w:val="21"/>
          <w:szCs w:val="21"/>
        </w:rPr>
      </w:pPr>
    </w:p>
    <w:p w14:paraId="53E3A588" w14:textId="77777777" w:rsidR="00593402" w:rsidRPr="00593402" w:rsidRDefault="00593402" w:rsidP="00593402">
      <w:pPr>
        <w:spacing w:before="240" w:after="240"/>
        <w:rPr>
          <w:rFonts w:ascii="Times New Roman" w:eastAsia="Times New Roman" w:hAnsi="Times New Roman" w:cs="Times New Roman"/>
          <w:sz w:val="24"/>
          <w:szCs w:val="24"/>
        </w:rPr>
      </w:pPr>
      <w:r w:rsidRPr="00593402">
        <w:rPr>
          <w:rFonts w:ascii="Arial" w:eastAsia="Times New Roman" w:hAnsi="Arial" w:cs="Arial"/>
          <w:b/>
          <w:bCs/>
          <w:color w:val="333333"/>
          <w:sz w:val="21"/>
          <w:szCs w:val="21"/>
          <w:u w:val="single"/>
        </w:rPr>
        <w:lastRenderedPageBreak/>
        <w:t>Advantages:</w:t>
      </w:r>
    </w:p>
    <w:p w14:paraId="70106C31" w14:textId="77777777" w:rsidR="00593402" w:rsidRPr="00907E50" w:rsidRDefault="00593402" w:rsidP="00907E50">
      <w:pPr>
        <w:pStyle w:val="ListParagraph"/>
        <w:numPr>
          <w:ilvl w:val="0"/>
          <w:numId w:val="22"/>
        </w:numPr>
        <w:textAlignment w:val="top"/>
        <w:rPr>
          <w:rFonts w:ascii="Arial" w:eastAsia="Times New Roman" w:hAnsi="Arial" w:cs="Arial"/>
          <w:color w:val="333333"/>
          <w:sz w:val="21"/>
          <w:szCs w:val="21"/>
        </w:rPr>
      </w:pPr>
      <w:r w:rsidRPr="00907E50">
        <w:rPr>
          <w:rFonts w:ascii="Arial" w:eastAsia="Times New Roman" w:hAnsi="Arial" w:cs="Arial"/>
          <w:color w:val="333333"/>
          <w:sz w:val="21"/>
          <w:szCs w:val="21"/>
        </w:rPr>
        <w:t>A more natural approach and similar to real world/classroom experiences.</w:t>
      </w:r>
    </w:p>
    <w:p w14:paraId="259ACDB3" w14:textId="0AAFF108" w:rsidR="00593402" w:rsidRPr="00907E50" w:rsidRDefault="00593402" w:rsidP="00907E50">
      <w:pPr>
        <w:pStyle w:val="ListParagraph"/>
        <w:numPr>
          <w:ilvl w:val="0"/>
          <w:numId w:val="22"/>
        </w:numPr>
        <w:textAlignment w:val="top"/>
        <w:rPr>
          <w:rFonts w:ascii="Arial" w:eastAsia="Times New Roman" w:hAnsi="Arial" w:cs="Arial"/>
          <w:color w:val="333333"/>
          <w:sz w:val="21"/>
          <w:szCs w:val="21"/>
        </w:rPr>
      </w:pPr>
      <w:r w:rsidRPr="00907E50">
        <w:rPr>
          <w:rFonts w:ascii="Arial" w:eastAsia="Times New Roman" w:hAnsi="Arial" w:cs="Arial"/>
          <w:color w:val="333333"/>
          <w:sz w:val="21"/>
          <w:szCs w:val="21"/>
        </w:rPr>
        <w:t>Students and/or families can participate in self</w:t>
      </w:r>
      <w:r w:rsidR="00907E50" w:rsidRPr="00907E50">
        <w:rPr>
          <w:rFonts w:ascii="Arial" w:eastAsia="Times New Roman" w:hAnsi="Arial" w:cs="Arial"/>
          <w:color w:val="333333"/>
          <w:sz w:val="21"/>
          <w:szCs w:val="21"/>
        </w:rPr>
        <w:t>-</w:t>
      </w:r>
      <w:r w:rsidRPr="00907E50">
        <w:rPr>
          <w:rFonts w:ascii="Arial" w:eastAsia="Times New Roman" w:hAnsi="Arial" w:cs="Arial"/>
          <w:color w:val="333333"/>
          <w:sz w:val="21"/>
          <w:szCs w:val="21"/>
        </w:rPr>
        <w:t>evaluation and self</w:t>
      </w:r>
      <w:r w:rsidR="00907E50" w:rsidRPr="00907E50">
        <w:rPr>
          <w:rFonts w:ascii="Arial" w:eastAsia="Times New Roman" w:hAnsi="Arial" w:cs="Arial"/>
          <w:color w:val="333333"/>
          <w:sz w:val="21"/>
          <w:szCs w:val="21"/>
        </w:rPr>
        <w:t>-</w:t>
      </w:r>
      <w:r w:rsidRPr="00907E50">
        <w:rPr>
          <w:rFonts w:ascii="Arial" w:eastAsia="Times New Roman" w:hAnsi="Arial" w:cs="Arial"/>
          <w:color w:val="333333"/>
          <w:sz w:val="21"/>
          <w:szCs w:val="21"/>
        </w:rPr>
        <w:t>monitoring</w:t>
      </w:r>
    </w:p>
    <w:p w14:paraId="1DBEB5F0" w14:textId="77777777" w:rsidR="00593402" w:rsidRPr="00907E50" w:rsidRDefault="00593402" w:rsidP="00907E50">
      <w:pPr>
        <w:pStyle w:val="ListParagraph"/>
        <w:numPr>
          <w:ilvl w:val="0"/>
          <w:numId w:val="22"/>
        </w:numPr>
        <w:textAlignment w:val="top"/>
        <w:rPr>
          <w:rFonts w:ascii="Arial" w:eastAsia="Times New Roman" w:hAnsi="Arial" w:cs="Arial"/>
          <w:color w:val="333333"/>
          <w:sz w:val="21"/>
          <w:szCs w:val="21"/>
        </w:rPr>
      </w:pPr>
      <w:r w:rsidRPr="00907E50">
        <w:rPr>
          <w:rFonts w:ascii="Arial" w:eastAsia="Times New Roman" w:hAnsi="Arial" w:cs="Arial"/>
          <w:color w:val="333333"/>
          <w:sz w:val="21"/>
          <w:szCs w:val="21"/>
        </w:rPr>
        <w:t>This approach allows for individualization.</w:t>
      </w:r>
    </w:p>
    <w:p w14:paraId="67280205" w14:textId="77777777" w:rsidR="00593402" w:rsidRPr="00907E50" w:rsidRDefault="00593402" w:rsidP="00907E50">
      <w:pPr>
        <w:pStyle w:val="ListParagraph"/>
        <w:numPr>
          <w:ilvl w:val="0"/>
          <w:numId w:val="22"/>
        </w:numPr>
        <w:textAlignment w:val="top"/>
        <w:rPr>
          <w:rFonts w:ascii="Arial" w:eastAsia="Times New Roman" w:hAnsi="Arial" w:cs="Arial"/>
          <w:color w:val="333333"/>
          <w:sz w:val="21"/>
          <w:szCs w:val="21"/>
        </w:rPr>
      </w:pPr>
      <w:r w:rsidRPr="00907E50">
        <w:rPr>
          <w:rFonts w:ascii="Arial" w:eastAsia="Times New Roman" w:hAnsi="Arial" w:cs="Arial"/>
          <w:color w:val="333333"/>
          <w:sz w:val="21"/>
          <w:szCs w:val="21"/>
        </w:rPr>
        <w:t>This approach offers opportunities for flexibility.</w:t>
      </w:r>
    </w:p>
    <w:p w14:paraId="7F788319" w14:textId="77777777" w:rsidR="00593402" w:rsidRPr="00907E50" w:rsidRDefault="00593402" w:rsidP="00907E50">
      <w:pPr>
        <w:pStyle w:val="ListParagraph"/>
        <w:numPr>
          <w:ilvl w:val="0"/>
          <w:numId w:val="22"/>
        </w:numPr>
        <w:textAlignment w:val="top"/>
        <w:rPr>
          <w:rFonts w:ascii="Arial" w:eastAsia="Times New Roman" w:hAnsi="Arial" w:cs="Arial"/>
          <w:color w:val="333333"/>
          <w:sz w:val="21"/>
          <w:szCs w:val="21"/>
        </w:rPr>
      </w:pPr>
      <w:r w:rsidRPr="00907E50">
        <w:rPr>
          <w:rFonts w:ascii="Arial" w:eastAsia="Times New Roman" w:hAnsi="Arial" w:cs="Arial"/>
          <w:color w:val="333333"/>
          <w:sz w:val="21"/>
          <w:szCs w:val="21"/>
        </w:rPr>
        <w:t>It can be a vital and relevant part of an assessment that is being used to determine qualification for special education services.</w:t>
      </w:r>
    </w:p>
    <w:p w14:paraId="35F1764F" w14:textId="77777777" w:rsidR="00593402" w:rsidRPr="00907E50" w:rsidRDefault="00593402" w:rsidP="00907E50">
      <w:pPr>
        <w:pStyle w:val="ListParagraph"/>
        <w:numPr>
          <w:ilvl w:val="0"/>
          <w:numId w:val="22"/>
        </w:numPr>
        <w:textAlignment w:val="top"/>
        <w:rPr>
          <w:rFonts w:ascii="Arial" w:eastAsia="Times New Roman" w:hAnsi="Arial" w:cs="Arial"/>
          <w:color w:val="333333"/>
          <w:sz w:val="21"/>
          <w:szCs w:val="21"/>
        </w:rPr>
      </w:pPr>
      <w:r w:rsidRPr="00907E50">
        <w:rPr>
          <w:rFonts w:ascii="Arial" w:eastAsia="Times New Roman" w:hAnsi="Arial" w:cs="Arial"/>
          <w:color w:val="333333"/>
          <w:sz w:val="21"/>
          <w:szCs w:val="21"/>
        </w:rPr>
        <w:t>Allows the SLP options for the attainment of data when assessing non-compliant, very young or culturally diverse populations.</w:t>
      </w:r>
    </w:p>
    <w:p w14:paraId="423B605A" w14:textId="77777777" w:rsidR="00593402" w:rsidRPr="00907E50" w:rsidRDefault="00593402" w:rsidP="00907E50">
      <w:pPr>
        <w:pStyle w:val="ListParagraph"/>
        <w:numPr>
          <w:ilvl w:val="0"/>
          <w:numId w:val="22"/>
        </w:numPr>
        <w:spacing w:after="240"/>
        <w:textAlignment w:val="top"/>
        <w:rPr>
          <w:rFonts w:ascii="Arial" w:eastAsia="Times New Roman" w:hAnsi="Arial" w:cs="Arial"/>
          <w:color w:val="333333"/>
          <w:sz w:val="21"/>
          <w:szCs w:val="21"/>
        </w:rPr>
      </w:pPr>
      <w:r w:rsidRPr="00907E50">
        <w:rPr>
          <w:rFonts w:ascii="Arial" w:eastAsia="Times New Roman" w:hAnsi="Arial" w:cs="Arial"/>
          <w:color w:val="333333"/>
          <w:sz w:val="21"/>
          <w:szCs w:val="21"/>
        </w:rPr>
        <w:t>Some of the assessment measures that will be discussed today are available in multiple languages.</w:t>
      </w:r>
    </w:p>
    <w:p w14:paraId="7AEC4332" w14:textId="77777777" w:rsidR="00593402" w:rsidRPr="00593402" w:rsidRDefault="00593402" w:rsidP="00593402">
      <w:pPr>
        <w:spacing w:before="240" w:after="240"/>
        <w:rPr>
          <w:rFonts w:ascii="Times New Roman" w:eastAsia="Times New Roman" w:hAnsi="Times New Roman" w:cs="Times New Roman"/>
          <w:sz w:val="24"/>
          <w:szCs w:val="24"/>
        </w:rPr>
      </w:pPr>
      <w:r w:rsidRPr="00593402">
        <w:rPr>
          <w:rFonts w:ascii="Arial" w:eastAsia="Times New Roman" w:hAnsi="Arial" w:cs="Arial"/>
          <w:b/>
          <w:bCs/>
          <w:color w:val="333333"/>
          <w:sz w:val="21"/>
          <w:szCs w:val="21"/>
          <w:u w:val="single"/>
        </w:rPr>
        <w:t>Disadvantages:</w:t>
      </w:r>
    </w:p>
    <w:p w14:paraId="67416B09" w14:textId="5C6BECF2" w:rsidR="00593402" w:rsidRPr="00F40E4D" w:rsidRDefault="00907E50" w:rsidP="00F40E4D">
      <w:pPr>
        <w:pStyle w:val="ListParagraph"/>
        <w:numPr>
          <w:ilvl w:val="0"/>
          <w:numId w:val="23"/>
        </w:numPr>
        <w:textAlignment w:val="top"/>
        <w:rPr>
          <w:rFonts w:ascii="Arial" w:eastAsia="Times New Roman" w:hAnsi="Arial" w:cs="Arial"/>
          <w:color w:val="333333"/>
          <w:sz w:val="21"/>
          <w:szCs w:val="21"/>
        </w:rPr>
      </w:pPr>
      <w:r w:rsidRPr="00F40E4D">
        <w:rPr>
          <w:rFonts w:ascii="Arial" w:eastAsia="Times New Roman" w:hAnsi="Arial" w:cs="Arial"/>
          <w:color w:val="333333"/>
          <w:sz w:val="21"/>
          <w:szCs w:val="21"/>
        </w:rPr>
        <w:t>They may lack</w:t>
      </w:r>
      <w:r w:rsidR="00593402" w:rsidRPr="00F40E4D">
        <w:rPr>
          <w:rFonts w:ascii="Arial" w:eastAsia="Times New Roman" w:hAnsi="Arial" w:cs="Arial"/>
          <w:color w:val="333333"/>
          <w:sz w:val="21"/>
          <w:szCs w:val="21"/>
        </w:rPr>
        <w:t xml:space="preserve"> more measurable objectivity.</w:t>
      </w:r>
    </w:p>
    <w:p w14:paraId="41328ACC" w14:textId="77777777" w:rsidR="00593402" w:rsidRPr="00F40E4D" w:rsidRDefault="00593402" w:rsidP="00F40E4D">
      <w:pPr>
        <w:pStyle w:val="ListParagraph"/>
        <w:numPr>
          <w:ilvl w:val="0"/>
          <w:numId w:val="23"/>
        </w:numPr>
        <w:textAlignment w:val="top"/>
        <w:rPr>
          <w:rFonts w:ascii="Arial" w:eastAsia="Times New Roman" w:hAnsi="Arial" w:cs="Arial"/>
          <w:color w:val="333333"/>
          <w:sz w:val="21"/>
          <w:szCs w:val="21"/>
        </w:rPr>
      </w:pPr>
      <w:r w:rsidRPr="00F40E4D">
        <w:rPr>
          <w:rFonts w:ascii="Arial" w:eastAsia="Times New Roman" w:hAnsi="Arial" w:cs="Arial"/>
          <w:color w:val="333333"/>
          <w:sz w:val="21"/>
          <w:szCs w:val="21"/>
        </w:rPr>
        <w:t>Procedures are not typically standardized thus reliability and validity may be less assured.</w:t>
      </w:r>
    </w:p>
    <w:p w14:paraId="4F0F42DB" w14:textId="77777777" w:rsidR="00F40E4D" w:rsidRPr="00F40E4D" w:rsidRDefault="00593402" w:rsidP="00F40E4D">
      <w:pPr>
        <w:pStyle w:val="ListParagraph"/>
        <w:numPr>
          <w:ilvl w:val="0"/>
          <w:numId w:val="23"/>
        </w:numPr>
        <w:spacing w:after="240"/>
        <w:textAlignment w:val="top"/>
        <w:rPr>
          <w:rFonts w:ascii="Arial" w:eastAsia="Times New Roman" w:hAnsi="Arial" w:cs="Arial"/>
          <w:color w:val="333333"/>
          <w:sz w:val="21"/>
          <w:szCs w:val="21"/>
        </w:rPr>
      </w:pPr>
      <w:r w:rsidRPr="00F40E4D">
        <w:rPr>
          <w:rFonts w:ascii="Arial" w:eastAsia="Times New Roman" w:hAnsi="Arial" w:cs="Arial"/>
          <w:color w:val="333333"/>
          <w:sz w:val="21"/>
          <w:szCs w:val="21"/>
        </w:rPr>
        <w:t>It requires a higher level of clinical skill</w:t>
      </w:r>
      <w:r w:rsidR="00F40E4D" w:rsidRPr="00F40E4D">
        <w:rPr>
          <w:rFonts w:ascii="Arial" w:eastAsia="Times New Roman" w:hAnsi="Arial" w:cs="Arial"/>
          <w:color w:val="333333"/>
          <w:sz w:val="21"/>
          <w:szCs w:val="21"/>
        </w:rPr>
        <w:t>.</w:t>
      </w:r>
    </w:p>
    <w:p w14:paraId="5F64588E" w14:textId="1EAF885E" w:rsidR="00593402" w:rsidRPr="00F40E4D" w:rsidRDefault="00593402" w:rsidP="00F40E4D">
      <w:pPr>
        <w:pStyle w:val="ListParagraph"/>
        <w:numPr>
          <w:ilvl w:val="0"/>
          <w:numId w:val="23"/>
        </w:numPr>
        <w:spacing w:after="240"/>
        <w:textAlignment w:val="top"/>
        <w:rPr>
          <w:rFonts w:ascii="Arial" w:eastAsia="Times New Roman" w:hAnsi="Arial" w:cs="Arial"/>
          <w:color w:val="333333"/>
          <w:sz w:val="21"/>
          <w:szCs w:val="21"/>
        </w:rPr>
      </w:pPr>
      <w:r w:rsidRPr="00F40E4D">
        <w:rPr>
          <w:rFonts w:ascii="Arial" w:eastAsia="Times New Roman" w:hAnsi="Arial" w:cs="Arial"/>
          <w:color w:val="333333"/>
          <w:sz w:val="21"/>
          <w:szCs w:val="21"/>
        </w:rPr>
        <w:t>It will typically not meet the stand</w:t>
      </w:r>
      <w:r w:rsidR="00907E50" w:rsidRPr="00F40E4D">
        <w:rPr>
          <w:rFonts w:ascii="Arial" w:eastAsia="Times New Roman" w:hAnsi="Arial" w:cs="Arial"/>
          <w:color w:val="333333"/>
          <w:sz w:val="21"/>
          <w:szCs w:val="21"/>
        </w:rPr>
        <w:t>-</w:t>
      </w:r>
      <w:r w:rsidRPr="00F40E4D">
        <w:rPr>
          <w:rFonts w:ascii="Arial" w:eastAsia="Times New Roman" w:hAnsi="Arial" w:cs="Arial"/>
          <w:color w:val="333333"/>
          <w:sz w:val="21"/>
          <w:szCs w:val="21"/>
        </w:rPr>
        <w:t>alone requirement of school districts when considering qualification for special education or related services, especially with an initial evaluation.</w:t>
      </w:r>
    </w:p>
    <w:p w14:paraId="0941ADC0" w14:textId="77777777" w:rsidR="00187E39" w:rsidRDefault="00187E39" w:rsidP="00187E39">
      <w:pPr>
        <w:shd w:val="clear" w:color="auto" w:fill="FFFFFF"/>
        <w:textAlignment w:val="baseline"/>
        <w:rPr>
          <w:rFonts w:ascii="Arial" w:hAnsi="Arial" w:cs="Arial"/>
        </w:rPr>
      </w:pPr>
    </w:p>
    <w:p w14:paraId="2D58AFE6" w14:textId="77777777" w:rsidR="0004164B" w:rsidRDefault="0004164B" w:rsidP="00187E39">
      <w:pPr>
        <w:shd w:val="clear" w:color="auto" w:fill="FFFFFF"/>
        <w:textAlignment w:val="baseline"/>
        <w:rPr>
          <w:rFonts w:ascii="Arial" w:hAnsi="Arial" w:cs="Arial"/>
        </w:rPr>
      </w:pPr>
    </w:p>
    <w:p w14:paraId="234140BC" w14:textId="77777777" w:rsidR="0004164B" w:rsidRDefault="0004164B" w:rsidP="00187E39">
      <w:pPr>
        <w:shd w:val="clear" w:color="auto" w:fill="FFFFFF"/>
        <w:textAlignment w:val="baseline"/>
        <w:rPr>
          <w:rFonts w:ascii="Arial" w:hAnsi="Arial" w:cs="Arial"/>
        </w:rPr>
      </w:pPr>
    </w:p>
    <w:p w14:paraId="30698656" w14:textId="77777777" w:rsidR="0004164B" w:rsidRPr="0004164B" w:rsidRDefault="0004164B" w:rsidP="0004164B">
      <w:pPr>
        <w:shd w:val="clear" w:color="auto" w:fill="FFFFFF"/>
        <w:textAlignment w:val="baseline"/>
        <w:rPr>
          <w:rFonts w:ascii="Arial" w:hAnsi="Arial" w:cs="Arial"/>
        </w:rPr>
      </w:pPr>
    </w:p>
    <w:p w14:paraId="5B534DEF" w14:textId="77777777" w:rsidR="0004164B" w:rsidRPr="0004164B" w:rsidRDefault="0004164B" w:rsidP="0004164B">
      <w:pPr>
        <w:shd w:val="clear" w:color="auto" w:fill="FFFFFF"/>
        <w:textAlignment w:val="baseline"/>
        <w:rPr>
          <w:rFonts w:ascii="Arial" w:hAnsi="Arial" w:cs="Arial"/>
        </w:rPr>
      </w:pPr>
    </w:p>
    <w:p w14:paraId="25E1A89C" w14:textId="38FB421A" w:rsidR="0004164B" w:rsidRPr="004228B1" w:rsidRDefault="0004164B" w:rsidP="0004164B">
      <w:pPr>
        <w:shd w:val="clear" w:color="auto" w:fill="FFFFFF"/>
        <w:textAlignment w:val="baseline"/>
        <w:rPr>
          <w:rFonts w:ascii="Arial" w:hAnsi="Arial" w:cs="Arial"/>
          <w:b/>
          <w:bCs/>
          <w:sz w:val="24"/>
          <w:szCs w:val="24"/>
          <w:u w:val="single"/>
        </w:rPr>
      </w:pPr>
      <w:r w:rsidRPr="004228B1">
        <w:rPr>
          <w:rFonts w:ascii="Arial" w:hAnsi="Arial" w:cs="Arial"/>
          <w:b/>
          <w:bCs/>
          <w:sz w:val="24"/>
          <w:szCs w:val="24"/>
          <w:highlight w:val="cyan"/>
          <w:u w:val="single"/>
        </w:rPr>
        <w:t>The General Advantages of an Informal Assessment Measurement Tool:</w:t>
      </w:r>
      <w:r w:rsidRPr="004228B1">
        <w:rPr>
          <w:rFonts w:ascii="Arial" w:hAnsi="Arial" w:cs="Arial"/>
          <w:b/>
          <w:bCs/>
          <w:sz w:val="24"/>
          <w:szCs w:val="24"/>
          <w:u w:val="single"/>
        </w:rPr>
        <w:t xml:space="preserve"> </w:t>
      </w:r>
    </w:p>
    <w:p w14:paraId="5D0E39E5" w14:textId="77777777" w:rsidR="0004164B" w:rsidRPr="0004164B" w:rsidRDefault="0004164B" w:rsidP="0004164B">
      <w:pPr>
        <w:shd w:val="clear" w:color="auto" w:fill="FFFFFF"/>
        <w:textAlignment w:val="baseline"/>
        <w:rPr>
          <w:rFonts w:ascii="Arial" w:hAnsi="Arial" w:cs="Arial"/>
        </w:rPr>
      </w:pPr>
    </w:p>
    <w:p w14:paraId="05CFDC23" w14:textId="77777777" w:rsidR="0004164B" w:rsidRPr="0004164B" w:rsidRDefault="0004164B" w:rsidP="0004164B">
      <w:pPr>
        <w:shd w:val="clear" w:color="auto" w:fill="FFFFFF"/>
        <w:textAlignment w:val="baseline"/>
        <w:rPr>
          <w:rFonts w:ascii="Arial" w:hAnsi="Arial" w:cs="Arial"/>
        </w:rPr>
      </w:pPr>
      <w:r w:rsidRPr="0004164B">
        <w:rPr>
          <w:rFonts w:ascii="Arial" w:hAnsi="Arial" w:cs="Arial"/>
        </w:rPr>
        <w:t>S      Specific/Targeted</w:t>
      </w:r>
    </w:p>
    <w:p w14:paraId="123CEB4E" w14:textId="77777777" w:rsidR="0004164B" w:rsidRPr="0004164B" w:rsidRDefault="0004164B" w:rsidP="0004164B">
      <w:pPr>
        <w:shd w:val="clear" w:color="auto" w:fill="FFFFFF"/>
        <w:textAlignment w:val="baseline"/>
        <w:rPr>
          <w:rFonts w:ascii="Arial" w:hAnsi="Arial" w:cs="Arial"/>
        </w:rPr>
      </w:pPr>
      <w:r w:rsidRPr="0004164B">
        <w:rPr>
          <w:rFonts w:ascii="Arial" w:hAnsi="Arial" w:cs="Arial"/>
        </w:rPr>
        <w:t>M      Measurable</w:t>
      </w:r>
    </w:p>
    <w:p w14:paraId="461BD8D7" w14:textId="77777777" w:rsidR="0004164B" w:rsidRPr="0004164B" w:rsidRDefault="0004164B" w:rsidP="0004164B">
      <w:pPr>
        <w:shd w:val="clear" w:color="auto" w:fill="FFFFFF"/>
        <w:textAlignment w:val="baseline"/>
        <w:rPr>
          <w:rFonts w:ascii="Arial" w:hAnsi="Arial" w:cs="Arial"/>
        </w:rPr>
      </w:pPr>
      <w:proofErr w:type="gramStart"/>
      <w:r w:rsidRPr="0004164B">
        <w:rPr>
          <w:rFonts w:ascii="Arial" w:hAnsi="Arial" w:cs="Arial"/>
        </w:rPr>
        <w:t>A</w:t>
      </w:r>
      <w:proofErr w:type="gramEnd"/>
      <w:r w:rsidRPr="0004164B">
        <w:rPr>
          <w:rFonts w:ascii="Arial" w:hAnsi="Arial" w:cs="Arial"/>
        </w:rPr>
        <w:t xml:space="preserve">      Accountable</w:t>
      </w:r>
    </w:p>
    <w:p w14:paraId="355A9137" w14:textId="77777777" w:rsidR="0004164B" w:rsidRPr="0004164B" w:rsidRDefault="0004164B" w:rsidP="0004164B">
      <w:pPr>
        <w:shd w:val="clear" w:color="auto" w:fill="FFFFFF"/>
        <w:textAlignment w:val="baseline"/>
        <w:rPr>
          <w:rFonts w:ascii="Arial" w:hAnsi="Arial" w:cs="Arial"/>
        </w:rPr>
      </w:pPr>
      <w:r w:rsidRPr="0004164B">
        <w:rPr>
          <w:rFonts w:ascii="Arial" w:hAnsi="Arial" w:cs="Arial"/>
        </w:rPr>
        <w:t>R      Repeatable</w:t>
      </w:r>
    </w:p>
    <w:p w14:paraId="6E81AE0A" w14:textId="77777777" w:rsidR="0004164B" w:rsidRPr="0004164B" w:rsidRDefault="0004164B" w:rsidP="0004164B">
      <w:pPr>
        <w:shd w:val="clear" w:color="auto" w:fill="FFFFFF"/>
        <w:textAlignment w:val="baseline"/>
        <w:rPr>
          <w:rFonts w:ascii="Arial" w:hAnsi="Arial" w:cs="Arial"/>
        </w:rPr>
      </w:pPr>
      <w:r w:rsidRPr="0004164B">
        <w:rPr>
          <w:rFonts w:ascii="Arial" w:hAnsi="Arial" w:cs="Arial"/>
        </w:rPr>
        <w:t>T      Time Friendly</w:t>
      </w:r>
    </w:p>
    <w:p w14:paraId="7FFEA546" w14:textId="77777777" w:rsidR="0004164B" w:rsidRPr="0004164B" w:rsidRDefault="0004164B" w:rsidP="0004164B">
      <w:pPr>
        <w:shd w:val="clear" w:color="auto" w:fill="FFFFFF"/>
        <w:textAlignment w:val="baseline"/>
        <w:rPr>
          <w:rFonts w:ascii="Arial" w:hAnsi="Arial" w:cs="Arial"/>
        </w:rPr>
      </w:pPr>
    </w:p>
    <w:p w14:paraId="67176125" w14:textId="77777777" w:rsidR="0004164B" w:rsidRPr="004228B1" w:rsidRDefault="0004164B" w:rsidP="004228B1">
      <w:pPr>
        <w:pStyle w:val="ListParagraph"/>
        <w:numPr>
          <w:ilvl w:val="0"/>
          <w:numId w:val="24"/>
        </w:numPr>
        <w:shd w:val="clear" w:color="auto" w:fill="FFFFFF"/>
        <w:textAlignment w:val="baseline"/>
        <w:rPr>
          <w:rFonts w:ascii="Arial" w:hAnsi="Arial" w:cs="Arial"/>
        </w:rPr>
      </w:pPr>
      <w:r w:rsidRPr="004228B1">
        <w:rPr>
          <w:rFonts w:ascii="Arial" w:hAnsi="Arial" w:cs="Arial"/>
        </w:rPr>
        <w:t>The majority of them are free and available online through public domain</w:t>
      </w:r>
    </w:p>
    <w:p w14:paraId="06F6A5E1" w14:textId="77777777" w:rsidR="0004164B" w:rsidRPr="004228B1" w:rsidRDefault="0004164B" w:rsidP="004228B1">
      <w:pPr>
        <w:pStyle w:val="ListParagraph"/>
        <w:numPr>
          <w:ilvl w:val="0"/>
          <w:numId w:val="24"/>
        </w:numPr>
        <w:shd w:val="clear" w:color="auto" w:fill="FFFFFF"/>
        <w:textAlignment w:val="baseline"/>
        <w:rPr>
          <w:rFonts w:ascii="Arial" w:hAnsi="Arial" w:cs="Arial"/>
        </w:rPr>
      </w:pPr>
      <w:r w:rsidRPr="004228B1">
        <w:rPr>
          <w:rFonts w:ascii="Arial" w:hAnsi="Arial" w:cs="Arial"/>
        </w:rPr>
        <w:t>They do not require a lot of time to complete.</w:t>
      </w:r>
    </w:p>
    <w:p w14:paraId="3F466F9F" w14:textId="77777777" w:rsidR="0004164B" w:rsidRPr="004228B1" w:rsidRDefault="0004164B" w:rsidP="004228B1">
      <w:pPr>
        <w:pStyle w:val="ListParagraph"/>
        <w:numPr>
          <w:ilvl w:val="0"/>
          <w:numId w:val="24"/>
        </w:numPr>
        <w:shd w:val="clear" w:color="auto" w:fill="FFFFFF"/>
        <w:textAlignment w:val="baseline"/>
        <w:rPr>
          <w:rFonts w:ascii="Arial" w:hAnsi="Arial" w:cs="Arial"/>
        </w:rPr>
      </w:pPr>
      <w:r w:rsidRPr="004228B1">
        <w:rPr>
          <w:rFonts w:ascii="Arial" w:hAnsi="Arial" w:cs="Arial"/>
        </w:rPr>
        <w:t>They are easy to administer.</w:t>
      </w:r>
    </w:p>
    <w:p w14:paraId="0C34FA29" w14:textId="77777777" w:rsidR="0004164B" w:rsidRPr="004228B1" w:rsidRDefault="0004164B" w:rsidP="004228B1">
      <w:pPr>
        <w:pStyle w:val="ListParagraph"/>
        <w:numPr>
          <w:ilvl w:val="0"/>
          <w:numId w:val="24"/>
        </w:numPr>
        <w:shd w:val="clear" w:color="auto" w:fill="FFFFFF"/>
        <w:textAlignment w:val="baseline"/>
        <w:rPr>
          <w:rFonts w:ascii="Arial" w:hAnsi="Arial" w:cs="Arial"/>
        </w:rPr>
      </w:pPr>
      <w:r w:rsidRPr="004228B1">
        <w:rPr>
          <w:rFonts w:ascii="Arial" w:hAnsi="Arial" w:cs="Arial"/>
        </w:rPr>
        <w:t>Low training demands.</w:t>
      </w:r>
    </w:p>
    <w:p w14:paraId="676DB0BD" w14:textId="77777777" w:rsidR="0004164B" w:rsidRPr="004228B1" w:rsidRDefault="0004164B" w:rsidP="004228B1">
      <w:pPr>
        <w:pStyle w:val="ListParagraph"/>
        <w:numPr>
          <w:ilvl w:val="0"/>
          <w:numId w:val="24"/>
        </w:numPr>
        <w:shd w:val="clear" w:color="auto" w:fill="FFFFFF"/>
        <w:textAlignment w:val="baseline"/>
        <w:rPr>
          <w:rFonts w:ascii="Arial" w:hAnsi="Arial" w:cs="Arial"/>
        </w:rPr>
      </w:pPr>
      <w:r w:rsidRPr="004228B1">
        <w:rPr>
          <w:rFonts w:ascii="Arial" w:hAnsi="Arial" w:cs="Arial"/>
        </w:rPr>
        <w:t>Easier to complete with students experiencing short attention spans</w:t>
      </w:r>
    </w:p>
    <w:p w14:paraId="76222530" w14:textId="77777777" w:rsidR="0004164B" w:rsidRPr="004228B1" w:rsidRDefault="0004164B" w:rsidP="004228B1">
      <w:pPr>
        <w:pStyle w:val="ListParagraph"/>
        <w:numPr>
          <w:ilvl w:val="0"/>
          <w:numId w:val="24"/>
        </w:numPr>
        <w:shd w:val="clear" w:color="auto" w:fill="FFFFFF"/>
        <w:textAlignment w:val="baseline"/>
        <w:rPr>
          <w:rFonts w:ascii="Arial" w:hAnsi="Arial" w:cs="Arial"/>
        </w:rPr>
      </w:pPr>
      <w:r w:rsidRPr="004228B1">
        <w:rPr>
          <w:rFonts w:ascii="Arial" w:hAnsi="Arial" w:cs="Arial"/>
        </w:rPr>
        <w:t>Low linguistic demand makes them helpful when assessing non or low English speakers.</w:t>
      </w:r>
    </w:p>
    <w:p w14:paraId="16F99D2C" w14:textId="77777777" w:rsidR="0004164B" w:rsidRPr="004228B1" w:rsidRDefault="0004164B" w:rsidP="004228B1">
      <w:pPr>
        <w:pStyle w:val="ListParagraph"/>
        <w:numPr>
          <w:ilvl w:val="0"/>
          <w:numId w:val="24"/>
        </w:numPr>
        <w:shd w:val="clear" w:color="auto" w:fill="FFFFFF"/>
        <w:textAlignment w:val="baseline"/>
        <w:rPr>
          <w:rFonts w:ascii="Arial" w:hAnsi="Arial" w:cs="Arial"/>
        </w:rPr>
      </w:pPr>
      <w:r w:rsidRPr="004228B1">
        <w:rPr>
          <w:rFonts w:ascii="Arial" w:hAnsi="Arial" w:cs="Arial"/>
        </w:rPr>
        <w:t>Students with intellectual disabilities have an easier time completing them.</w:t>
      </w:r>
    </w:p>
    <w:p w14:paraId="010F68D8" w14:textId="77777777" w:rsidR="0004164B" w:rsidRPr="004228B1" w:rsidRDefault="0004164B" w:rsidP="004228B1">
      <w:pPr>
        <w:pStyle w:val="ListParagraph"/>
        <w:numPr>
          <w:ilvl w:val="0"/>
          <w:numId w:val="24"/>
        </w:numPr>
        <w:shd w:val="clear" w:color="auto" w:fill="FFFFFF"/>
        <w:textAlignment w:val="baseline"/>
        <w:rPr>
          <w:rFonts w:ascii="Arial" w:hAnsi="Arial" w:cs="Arial"/>
        </w:rPr>
      </w:pPr>
      <w:r w:rsidRPr="004228B1">
        <w:rPr>
          <w:rFonts w:ascii="Arial" w:hAnsi="Arial" w:cs="Arial"/>
        </w:rPr>
        <w:t>Many of them are available in multiple languages.</w:t>
      </w:r>
    </w:p>
    <w:p w14:paraId="4735E15D" w14:textId="77777777" w:rsidR="0004164B" w:rsidRPr="004228B1" w:rsidRDefault="0004164B" w:rsidP="004228B1">
      <w:pPr>
        <w:pStyle w:val="ListParagraph"/>
        <w:numPr>
          <w:ilvl w:val="0"/>
          <w:numId w:val="24"/>
        </w:numPr>
        <w:shd w:val="clear" w:color="auto" w:fill="FFFFFF"/>
        <w:textAlignment w:val="baseline"/>
        <w:rPr>
          <w:rFonts w:ascii="Arial" w:hAnsi="Arial" w:cs="Arial"/>
        </w:rPr>
      </w:pPr>
      <w:r w:rsidRPr="004228B1">
        <w:rPr>
          <w:rFonts w:ascii="Arial" w:hAnsi="Arial" w:cs="Arial"/>
        </w:rPr>
        <w:t>Minimal equipment requirements - paper and a pen.</w:t>
      </w:r>
    </w:p>
    <w:p w14:paraId="79137DC8" w14:textId="77777777" w:rsidR="0004164B" w:rsidRPr="004228B1" w:rsidRDefault="0004164B" w:rsidP="004228B1">
      <w:pPr>
        <w:pStyle w:val="ListParagraph"/>
        <w:numPr>
          <w:ilvl w:val="0"/>
          <w:numId w:val="24"/>
        </w:numPr>
        <w:shd w:val="clear" w:color="auto" w:fill="FFFFFF"/>
        <w:textAlignment w:val="baseline"/>
        <w:rPr>
          <w:rFonts w:ascii="Arial" w:hAnsi="Arial" w:cs="Arial"/>
        </w:rPr>
      </w:pPr>
      <w:r w:rsidRPr="004228B1">
        <w:rPr>
          <w:rFonts w:ascii="Arial" w:hAnsi="Arial" w:cs="Arial"/>
        </w:rPr>
        <w:t>Easy to score.</w:t>
      </w:r>
    </w:p>
    <w:p w14:paraId="7BCD5485" w14:textId="77777777" w:rsidR="0004164B" w:rsidRPr="004228B1" w:rsidRDefault="0004164B" w:rsidP="004228B1">
      <w:pPr>
        <w:pStyle w:val="ListParagraph"/>
        <w:numPr>
          <w:ilvl w:val="0"/>
          <w:numId w:val="24"/>
        </w:numPr>
        <w:shd w:val="clear" w:color="auto" w:fill="FFFFFF"/>
        <w:textAlignment w:val="baseline"/>
        <w:rPr>
          <w:rFonts w:ascii="Arial" w:hAnsi="Arial" w:cs="Arial"/>
        </w:rPr>
      </w:pPr>
      <w:r w:rsidRPr="004228B1">
        <w:rPr>
          <w:rFonts w:ascii="Arial" w:hAnsi="Arial" w:cs="Arial"/>
        </w:rPr>
        <w:t>They often do provide a quantitative score.</w:t>
      </w:r>
    </w:p>
    <w:p w14:paraId="2747C1B2" w14:textId="0F305DB1" w:rsidR="0004164B" w:rsidRDefault="0004164B" w:rsidP="004228B1">
      <w:pPr>
        <w:pStyle w:val="ListParagraph"/>
        <w:numPr>
          <w:ilvl w:val="0"/>
          <w:numId w:val="24"/>
        </w:numPr>
        <w:shd w:val="clear" w:color="auto" w:fill="FFFFFF"/>
        <w:textAlignment w:val="baseline"/>
        <w:rPr>
          <w:rFonts w:ascii="Arial" w:hAnsi="Arial" w:cs="Arial"/>
        </w:rPr>
      </w:pPr>
      <w:r w:rsidRPr="004228B1">
        <w:rPr>
          <w:rFonts w:ascii="Arial" w:hAnsi="Arial" w:cs="Arial"/>
        </w:rPr>
        <w:t>While not an in-depth assessment, they can often provide the SLP with a starting point for IEP development and enough information to identify areas that need further exploration.</w:t>
      </w:r>
    </w:p>
    <w:p w14:paraId="01959E85" w14:textId="77777777" w:rsidR="00E85AC7" w:rsidRDefault="00E85AC7" w:rsidP="00E85AC7">
      <w:pPr>
        <w:shd w:val="clear" w:color="auto" w:fill="FFFFFF"/>
        <w:textAlignment w:val="baseline"/>
        <w:rPr>
          <w:rFonts w:ascii="Arial" w:hAnsi="Arial" w:cs="Arial"/>
        </w:rPr>
      </w:pPr>
    </w:p>
    <w:p w14:paraId="3E61E5D5" w14:textId="77777777" w:rsidR="00E85AC7" w:rsidRPr="00445BC5" w:rsidRDefault="00E85AC7" w:rsidP="00E85AC7">
      <w:pPr>
        <w:shd w:val="clear" w:color="auto" w:fill="FFFFFF"/>
        <w:textAlignment w:val="baseline"/>
        <w:rPr>
          <w:rFonts w:ascii="Arial" w:hAnsi="Arial" w:cs="Arial"/>
          <w:b/>
          <w:bCs/>
          <w:u w:val="single"/>
        </w:rPr>
      </w:pPr>
    </w:p>
    <w:p w14:paraId="296E3E61" w14:textId="0F7743A4" w:rsidR="008750F6" w:rsidRPr="00445BC5" w:rsidRDefault="0052727A" w:rsidP="00E85AC7">
      <w:pPr>
        <w:shd w:val="clear" w:color="auto" w:fill="FFFFFF"/>
        <w:textAlignment w:val="baseline"/>
        <w:rPr>
          <w:rFonts w:ascii="Arial" w:hAnsi="Arial" w:cs="Arial"/>
          <w:b/>
          <w:bCs/>
          <w:sz w:val="24"/>
          <w:szCs w:val="24"/>
          <w:u w:val="single"/>
        </w:rPr>
      </w:pPr>
      <w:r w:rsidRPr="00445BC5">
        <w:rPr>
          <w:rFonts w:ascii="Arial" w:hAnsi="Arial" w:cs="Arial"/>
          <w:b/>
          <w:bCs/>
          <w:sz w:val="24"/>
          <w:szCs w:val="24"/>
          <w:highlight w:val="cyan"/>
          <w:u w:val="single"/>
        </w:rPr>
        <w:t>Samples of Informal Assessment Measures Created by the Presenter:</w:t>
      </w:r>
    </w:p>
    <w:p w14:paraId="3959CCFA" w14:textId="6A14E330" w:rsidR="00E85AC7" w:rsidRDefault="00E85AC7" w:rsidP="00E85AC7">
      <w:pPr>
        <w:shd w:val="clear" w:color="auto" w:fill="FFFFFF"/>
        <w:textAlignment w:val="baseline"/>
        <w:rPr>
          <w:rFonts w:ascii="Arial" w:hAnsi="Arial" w:cs="Arial"/>
        </w:rPr>
      </w:pPr>
    </w:p>
    <w:p w14:paraId="7902B901" w14:textId="2DC2C0B6" w:rsidR="00401E26" w:rsidRPr="00401E26" w:rsidRDefault="00401E26" w:rsidP="00401E26">
      <w:pPr>
        <w:shd w:val="clear" w:color="auto" w:fill="FFFFFF"/>
        <w:textAlignment w:val="baseline"/>
        <w:rPr>
          <w:rFonts w:ascii="Arial" w:hAnsi="Arial" w:cs="Arial"/>
        </w:rPr>
      </w:pPr>
      <w:r w:rsidRPr="00401E26">
        <w:rPr>
          <w:rFonts w:ascii="Arial" w:hAnsi="Arial" w:cs="Arial"/>
          <w:b/>
          <w:bCs/>
        </w:rPr>
        <w:t>                                 </w:t>
      </w:r>
      <w:r w:rsidR="00053166">
        <w:rPr>
          <w:rFonts w:ascii="Arial" w:hAnsi="Arial" w:cs="Arial"/>
          <w:b/>
          <w:bCs/>
        </w:rPr>
        <w:t xml:space="preserve">    </w:t>
      </w:r>
      <w:r w:rsidRPr="00401E26">
        <w:rPr>
          <w:rFonts w:ascii="Arial" w:hAnsi="Arial" w:cs="Arial"/>
          <w:b/>
          <w:bCs/>
          <w:u w:val="single"/>
        </w:rPr>
        <w:t>Dyslexia Screening Questionnaire</w:t>
      </w:r>
    </w:p>
    <w:p w14:paraId="788059EA"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u w:val="single"/>
        </w:rPr>
        <w:t> </w:t>
      </w:r>
    </w:p>
    <w:p w14:paraId="6F065E44"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Student:  ___________________________________________</w:t>
      </w:r>
      <w:proofErr w:type="gramStart"/>
      <w:r w:rsidRPr="00401E26">
        <w:rPr>
          <w:rFonts w:ascii="Arial" w:hAnsi="Arial" w:cs="Arial"/>
          <w:b/>
          <w:bCs/>
        </w:rPr>
        <w:t>_  Grade</w:t>
      </w:r>
      <w:proofErr w:type="gramEnd"/>
      <w:r w:rsidRPr="00401E26">
        <w:rPr>
          <w:rFonts w:ascii="Arial" w:hAnsi="Arial" w:cs="Arial"/>
          <w:b/>
          <w:bCs/>
        </w:rPr>
        <w:t>:  _________________</w:t>
      </w:r>
    </w:p>
    <w:p w14:paraId="625B4512"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Teacher:  ___________________________________________</w:t>
      </w:r>
      <w:proofErr w:type="gramStart"/>
      <w:r w:rsidRPr="00401E26">
        <w:rPr>
          <w:rFonts w:ascii="Arial" w:hAnsi="Arial" w:cs="Arial"/>
          <w:b/>
          <w:bCs/>
        </w:rPr>
        <w:t>_  Date</w:t>
      </w:r>
      <w:proofErr w:type="gramEnd"/>
      <w:r w:rsidRPr="00401E26">
        <w:rPr>
          <w:rFonts w:ascii="Arial" w:hAnsi="Arial" w:cs="Arial"/>
          <w:b/>
          <w:bCs/>
        </w:rPr>
        <w:t>:  __________________</w:t>
      </w:r>
    </w:p>
    <w:p w14:paraId="6275B2CE"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w:t>
      </w:r>
    </w:p>
    <w:p w14:paraId="2E79BC67" w14:textId="77777777" w:rsidR="007D7061" w:rsidRDefault="00401E26" w:rsidP="00401E26">
      <w:pPr>
        <w:shd w:val="clear" w:color="auto" w:fill="FFFFFF"/>
        <w:textAlignment w:val="baseline"/>
        <w:rPr>
          <w:rFonts w:ascii="Arial" w:hAnsi="Arial" w:cs="Arial"/>
          <w:b/>
          <w:bCs/>
        </w:rPr>
      </w:pPr>
      <w:r w:rsidRPr="00401E26">
        <w:rPr>
          <w:rFonts w:ascii="Arial" w:hAnsi="Arial" w:cs="Arial"/>
          <w:b/>
          <w:bCs/>
        </w:rPr>
        <w:t>Reading experts believe Rapid Automatic Naming (RAN) affects reading because it involves how well we can retrieve phonological information. </w:t>
      </w:r>
    </w:p>
    <w:p w14:paraId="5EFCBA3B" w14:textId="0F3D93C3" w:rsidR="00053166" w:rsidRDefault="00401E26" w:rsidP="00401E26">
      <w:pPr>
        <w:shd w:val="clear" w:color="auto" w:fill="FFFFFF"/>
        <w:textAlignment w:val="baseline"/>
        <w:rPr>
          <w:rFonts w:ascii="Arial" w:hAnsi="Arial" w:cs="Arial"/>
          <w:b/>
          <w:bCs/>
        </w:rPr>
      </w:pPr>
      <w:r w:rsidRPr="00401E26">
        <w:rPr>
          <w:rFonts w:ascii="Arial" w:hAnsi="Arial" w:cs="Arial"/>
          <w:b/>
          <w:bCs/>
        </w:rPr>
        <w:t>Research has shown that students who struggle in this area are very likely to struggle with reading especially when they encounter difficulty rapidly naming letters and/or numbers.   This may indicate a need for additional practice to get something to fluent automaticity, whether that is with reading or math.   </w:t>
      </w:r>
    </w:p>
    <w:p w14:paraId="58597EEC" w14:textId="2367C4FC" w:rsidR="00401E26" w:rsidRDefault="00401E26" w:rsidP="00401E26">
      <w:pPr>
        <w:shd w:val="clear" w:color="auto" w:fill="FFFFFF"/>
        <w:textAlignment w:val="baseline"/>
        <w:rPr>
          <w:rFonts w:ascii="Arial" w:hAnsi="Arial" w:cs="Arial"/>
          <w:b/>
          <w:bCs/>
        </w:rPr>
      </w:pPr>
      <w:r w:rsidRPr="00401E26">
        <w:rPr>
          <w:rFonts w:ascii="Arial" w:hAnsi="Arial" w:cs="Arial"/>
          <w:b/>
          <w:bCs/>
        </w:rPr>
        <w:t>Students who have difficulty rapidly naming colors and/or objects are more likely to experience a language disorder e.g. word finding disorder.</w:t>
      </w:r>
    </w:p>
    <w:p w14:paraId="1DCA3A64" w14:textId="77777777" w:rsidR="00053166" w:rsidRPr="00401E26" w:rsidRDefault="00053166" w:rsidP="00401E26">
      <w:pPr>
        <w:shd w:val="clear" w:color="auto" w:fill="FFFFFF"/>
        <w:textAlignment w:val="baseline"/>
        <w:rPr>
          <w:rFonts w:ascii="Arial" w:hAnsi="Arial" w:cs="Arial"/>
        </w:rPr>
      </w:pPr>
    </w:p>
    <w:p w14:paraId="7C6707C3" w14:textId="77777777" w:rsidR="00401E26" w:rsidRDefault="00401E26" w:rsidP="00401E26">
      <w:pPr>
        <w:shd w:val="clear" w:color="auto" w:fill="FFFFFF"/>
        <w:textAlignment w:val="baseline"/>
        <w:rPr>
          <w:rFonts w:ascii="Arial" w:hAnsi="Arial" w:cs="Arial"/>
        </w:rPr>
      </w:pPr>
      <w:r w:rsidRPr="00401E26">
        <w:rPr>
          <w:rFonts w:ascii="Arial" w:hAnsi="Arial" w:cs="Arial"/>
          <w:b/>
          <w:bCs/>
        </w:rPr>
        <w:t xml:space="preserve">Citation:  Arkansas Rapid Naming Test - developed and provided by the Arkansas Department of Education at </w:t>
      </w:r>
      <w:hyperlink r:id="rId9" w:history="1">
        <w:r w:rsidRPr="00401E26">
          <w:rPr>
            <w:rStyle w:val="Hyperlink"/>
            <w:rFonts w:ascii="Arial" w:hAnsi="Arial" w:cs="Arial"/>
            <w:b/>
            <w:bCs/>
          </w:rPr>
          <w:t>www.arkansased.gov</w:t>
        </w:r>
      </w:hyperlink>
    </w:p>
    <w:p w14:paraId="0AB62082" w14:textId="77777777" w:rsidR="00053166" w:rsidRPr="00401E26" w:rsidRDefault="00053166" w:rsidP="00401E26">
      <w:pPr>
        <w:shd w:val="clear" w:color="auto" w:fill="FFFFFF"/>
        <w:textAlignment w:val="baseline"/>
        <w:rPr>
          <w:rFonts w:ascii="Arial" w:hAnsi="Arial" w:cs="Arial"/>
        </w:rPr>
      </w:pPr>
    </w:p>
    <w:p w14:paraId="17A1B07D" w14:textId="75004731" w:rsidR="00401E26" w:rsidRPr="00401E26" w:rsidRDefault="00401E26" w:rsidP="00401E26">
      <w:pPr>
        <w:shd w:val="clear" w:color="auto" w:fill="FFFFFF"/>
        <w:textAlignment w:val="baseline"/>
        <w:rPr>
          <w:rFonts w:ascii="Arial" w:hAnsi="Arial" w:cs="Arial"/>
        </w:rPr>
      </w:pPr>
      <w:r w:rsidRPr="00401E26">
        <w:rPr>
          <w:rFonts w:ascii="Arial" w:hAnsi="Arial" w:cs="Arial"/>
          <w:b/>
          <w:bCs/>
        </w:rPr>
        <w:t>Do either of these 2 scenarios apply to the student?  If so, which</w:t>
      </w:r>
      <w:r w:rsidR="00932135">
        <w:rPr>
          <w:rFonts w:ascii="Arial" w:hAnsi="Arial" w:cs="Arial"/>
          <w:b/>
          <w:bCs/>
        </w:rPr>
        <w:t xml:space="preserve"> ones?</w:t>
      </w:r>
      <w:r w:rsidRPr="00401E26">
        <w:rPr>
          <w:rFonts w:ascii="Arial" w:hAnsi="Arial" w:cs="Arial"/>
          <w:b/>
          <w:bCs/>
        </w:rPr>
        <w:t xml:space="preserve"> ____________________________________________________________________________________________________________________________________________________________</w:t>
      </w:r>
      <w:r w:rsidR="00932135">
        <w:rPr>
          <w:rFonts w:ascii="Arial" w:hAnsi="Arial" w:cs="Arial"/>
          <w:b/>
          <w:bCs/>
        </w:rPr>
        <w:t>________________________________________________________________________</w:t>
      </w:r>
      <w:r w:rsidRPr="00401E26">
        <w:rPr>
          <w:rFonts w:ascii="Arial" w:hAnsi="Arial" w:cs="Arial"/>
          <w:b/>
          <w:bCs/>
        </w:rPr>
        <w:t>  </w:t>
      </w:r>
    </w:p>
    <w:p w14:paraId="66CEA4AB" w14:textId="77777777" w:rsidR="00C701ED" w:rsidRDefault="00C701ED" w:rsidP="00401E26">
      <w:pPr>
        <w:shd w:val="clear" w:color="auto" w:fill="FFFFFF"/>
        <w:textAlignment w:val="baseline"/>
        <w:rPr>
          <w:rFonts w:ascii="Arial" w:hAnsi="Arial" w:cs="Arial"/>
          <w:b/>
          <w:bCs/>
        </w:rPr>
      </w:pPr>
    </w:p>
    <w:p w14:paraId="30FC6D93" w14:textId="0819F4BD" w:rsidR="00401E26" w:rsidRDefault="00401E26" w:rsidP="00401E26">
      <w:pPr>
        <w:shd w:val="clear" w:color="auto" w:fill="FFFFFF"/>
        <w:textAlignment w:val="baseline"/>
        <w:rPr>
          <w:rFonts w:ascii="Arial" w:hAnsi="Arial" w:cs="Arial"/>
          <w:b/>
          <w:bCs/>
        </w:rPr>
      </w:pPr>
      <w:r w:rsidRPr="00401E26">
        <w:rPr>
          <w:rFonts w:ascii="Arial" w:hAnsi="Arial" w:cs="Arial"/>
          <w:b/>
          <w:bCs/>
        </w:rPr>
        <w:t>A student will experience the greatest risk for Dyslexia when all three of the following components are identified during the assessment process.  Circle any which are present in the student.</w:t>
      </w:r>
    </w:p>
    <w:p w14:paraId="259046D6" w14:textId="77777777" w:rsidR="00915A03" w:rsidRPr="00401E26" w:rsidRDefault="00915A03" w:rsidP="00401E26">
      <w:pPr>
        <w:shd w:val="clear" w:color="auto" w:fill="FFFFFF"/>
        <w:textAlignment w:val="baseline"/>
        <w:rPr>
          <w:rFonts w:ascii="Arial" w:hAnsi="Arial" w:cs="Arial"/>
        </w:rPr>
      </w:pPr>
    </w:p>
    <w:p w14:paraId="5F0462CA"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1.  Low oral language</w:t>
      </w:r>
    </w:p>
    <w:p w14:paraId="464EB6AD"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2.  Poor rapid naming skills</w:t>
      </w:r>
    </w:p>
    <w:p w14:paraId="54C2D5C6"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3.  Poor phonological awareness</w:t>
      </w:r>
    </w:p>
    <w:p w14:paraId="518FFF58"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w:t>
      </w:r>
    </w:p>
    <w:p w14:paraId="522EE39F" w14:textId="77777777" w:rsidR="00C701ED" w:rsidRDefault="00C701ED" w:rsidP="00401E26">
      <w:pPr>
        <w:shd w:val="clear" w:color="auto" w:fill="FFFFFF"/>
        <w:textAlignment w:val="baseline"/>
        <w:rPr>
          <w:rFonts w:ascii="Arial" w:hAnsi="Arial" w:cs="Arial"/>
          <w:b/>
          <w:bCs/>
          <w:u w:val="single"/>
        </w:rPr>
      </w:pPr>
    </w:p>
    <w:p w14:paraId="1C43BAD2" w14:textId="209012D3" w:rsidR="00401E26" w:rsidRDefault="00401E26" w:rsidP="00401E26">
      <w:pPr>
        <w:shd w:val="clear" w:color="auto" w:fill="FFFFFF"/>
        <w:textAlignment w:val="baseline"/>
        <w:rPr>
          <w:rFonts w:ascii="Arial" w:hAnsi="Arial" w:cs="Arial"/>
          <w:b/>
          <w:bCs/>
          <w:u w:val="single"/>
        </w:rPr>
      </w:pPr>
      <w:r w:rsidRPr="00401E26">
        <w:rPr>
          <w:rFonts w:ascii="Arial" w:hAnsi="Arial" w:cs="Arial"/>
          <w:b/>
          <w:bCs/>
          <w:u w:val="single"/>
        </w:rPr>
        <w:t>Risk Factors for Reading Problems and/or Dyslexia:  Circle all that are relevant to the student:</w:t>
      </w:r>
    </w:p>
    <w:p w14:paraId="23FB8011" w14:textId="77777777" w:rsidR="00915A03" w:rsidRPr="00401E26" w:rsidRDefault="00915A03" w:rsidP="00401E26">
      <w:pPr>
        <w:shd w:val="clear" w:color="auto" w:fill="FFFFFF"/>
        <w:textAlignment w:val="baseline"/>
        <w:rPr>
          <w:rFonts w:ascii="Arial" w:hAnsi="Arial" w:cs="Arial"/>
        </w:rPr>
      </w:pPr>
    </w:p>
    <w:p w14:paraId="6D62DAAF"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Difficulty with spelling</w:t>
      </w:r>
    </w:p>
    <w:p w14:paraId="046C67F6"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Writing deficits (content)</w:t>
      </w:r>
    </w:p>
    <w:p w14:paraId="4DDCE98F"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Difficulty with decoding in early elementary school</w:t>
      </w:r>
    </w:p>
    <w:p w14:paraId="2EF8FEB3"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Reduced exposure to reading in the home environment</w:t>
      </w:r>
    </w:p>
    <w:p w14:paraId="214FD426"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Family history of Dyslexia and/or reading problems</w:t>
      </w:r>
    </w:p>
    <w:p w14:paraId="0E8A7559"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Family history of learning disabilities</w:t>
      </w:r>
    </w:p>
    <w:p w14:paraId="70C48C01" w14:textId="77777777" w:rsidR="00401E26" w:rsidRPr="00401E26" w:rsidRDefault="00401E26" w:rsidP="00401E26">
      <w:pPr>
        <w:shd w:val="clear" w:color="auto" w:fill="FFFFFF"/>
        <w:textAlignment w:val="baseline"/>
        <w:rPr>
          <w:rFonts w:ascii="Arial" w:hAnsi="Arial" w:cs="Arial"/>
        </w:rPr>
      </w:pPr>
      <w:proofErr w:type="gramStart"/>
      <w:r w:rsidRPr="00401E26">
        <w:rPr>
          <w:rFonts w:ascii="Arial" w:hAnsi="Arial" w:cs="Arial"/>
          <w:b/>
          <w:bCs/>
        </w:rPr>
        <w:t>·  Began</w:t>
      </w:r>
      <w:proofErr w:type="gramEnd"/>
      <w:r w:rsidRPr="00401E26">
        <w:rPr>
          <w:rFonts w:ascii="Arial" w:hAnsi="Arial" w:cs="Arial"/>
          <w:b/>
          <w:bCs/>
        </w:rPr>
        <w:t xml:space="preserve"> talking at a later than expected age</w:t>
      </w:r>
    </w:p>
    <w:p w14:paraId="3F3BF6CD" w14:textId="77777777" w:rsidR="00401E26" w:rsidRPr="00401E26" w:rsidRDefault="00401E26" w:rsidP="00401E26">
      <w:pPr>
        <w:shd w:val="clear" w:color="auto" w:fill="FFFFFF"/>
        <w:textAlignment w:val="baseline"/>
        <w:rPr>
          <w:rFonts w:ascii="Arial" w:hAnsi="Arial" w:cs="Arial"/>
        </w:rPr>
      </w:pPr>
      <w:proofErr w:type="gramStart"/>
      <w:r w:rsidRPr="00401E26">
        <w:rPr>
          <w:rFonts w:ascii="Arial" w:hAnsi="Arial" w:cs="Arial"/>
          <w:b/>
          <w:bCs/>
        </w:rPr>
        <w:t>·  Difficulty</w:t>
      </w:r>
      <w:proofErr w:type="gramEnd"/>
      <w:r w:rsidRPr="00401E26">
        <w:rPr>
          <w:rFonts w:ascii="Arial" w:hAnsi="Arial" w:cs="Arial"/>
          <w:b/>
          <w:bCs/>
        </w:rPr>
        <w:t xml:space="preserve"> pronouncing words correctly</w:t>
      </w:r>
    </w:p>
    <w:p w14:paraId="7A77FACC"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Receiving SLP services for a speech sound disorder</w:t>
      </w:r>
    </w:p>
    <w:p w14:paraId="67DD6CA0"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Difficulty learning the names of letters and numbers</w:t>
      </w:r>
    </w:p>
    <w:p w14:paraId="349D3488"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Difficulty pronouncing words correctly</w:t>
      </w:r>
    </w:p>
    <w:p w14:paraId="0DF5094B"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Difficulty learning common nursery rhymes</w:t>
      </w:r>
    </w:p>
    <w:p w14:paraId="0C724B74"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Delayed vocabulary development</w:t>
      </w:r>
    </w:p>
    <w:p w14:paraId="17C56661"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lastRenderedPageBreak/>
        <w:t>·   Delayed syntax development</w:t>
      </w:r>
    </w:p>
    <w:p w14:paraId="0AF5446C"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Reduced listening comprehension</w:t>
      </w:r>
    </w:p>
    <w:p w14:paraId="7E4EAB03"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Reduced reading comprehension</w:t>
      </w:r>
    </w:p>
    <w:p w14:paraId="2B0392BE"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Poor phonological awareness</w:t>
      </w:r>
    </w:p>
    <w:p w14:paraId="43215838"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Difficulty producing rhymes for new or unfamiliar words</w:t>
      </w:r>
    </w:p>
    <w:p w14:paraId="714223F9" w14:textId="77777777" w:rsidR="00401E26" w:rsidRDefault="00401E26" w:rsidP="00401E26">
      <w:pPr>
        <w:shd w:val="clear" w:color="auto" w:fill="FFFFFF"/>
        <w:textAlignment w:val="baseline"/>
        <w:rPr>
          <w:rFonts w:ascii="Arial" w:hAnsi="Arial" w:cs="Arial"/>
          <w:b/>
          <w:bCs/>
        </w:rPr>
      </w:pPr>
      <w:r w:rsidRPr="00401E26">
        <w:rPr>
          <w:rFonts w:ascii="Arial" w:hAnsi="Arial" w:cs="Arial"/>
          <w:b/>
          <w:bCs/>
        </w:rPr>
        <w:t>·   Attention deficits e.g. Hyper-attention versus poor attention</w:t>
      </w:r>
    </w:p>
    <w:p w14:paraId="5DB3BB30" w14:textId="77777777" w:rsidR="00915A03" w:rsidRPr="00401E26" w:rsidRDefault="00915A03" w:rsidP="00401E26">
      <w:pPr>
        <w:shd w:val="clear" w:color="auto" w:fill="FFFFFF"/>
        <w:textAlignment w:val="baseline"/>
        <w:rPr>
          <w:rFonts w:ascii="Arial" w:hAnsi="Arial" w:cs="Arial"/>
        </w:rPr>
      </w:pPr>
    </w:p>
    <w:p w14:paraId="116AFA2D"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w:t>
      </w:r>
    </w:p>
    <w:p w14:paraId="500C476B"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u w:val="single"/>
        </w:rPr>
        <w:t>Protective Factors That Reduce the Probability/Sustainability of Developmental Reading Problems/Dyslexia.</w:t>
      </w:r>
      <w:r w:rsidRPr="00401E26">
        <w:rPr>
          <w:rFonts w:ascii="Arial" w:hAnsi="Arial" w:cs="Arial"/>
          <w:b/>
          <w:bCs/>
        </w:rPr>
        <w:t xml:space="preserve">   Circle all that are relevant to the student:</w:t>
      </w:r>
    </w:p>
    <w:p w14:paraId="021CC11F"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Average or above average oral language</w:t>
      </w:r>
    </w:p>
    <w:p w14:paraId="24296F4C"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Exposure to evidenced based instruction from an early age (1-2 years of preschool)</w:t>
      </w:r>
    </w:p>
    <w:p w14:paraId="649F7074"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Supportive family and peers</w:t>
      </w:r>
    </w:p>
    <w:p w14:paraId="53AA0BAC"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Growth mindset</w:t>
      </w:r>
    </w:p>
    <w:p w14:paraId="3D8EB727"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Early exposure to daily reading activities in the home</w:t>
      </w:r>
    </w:p>
    <w:p w14:paraId="27151BB3"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Demonstrates enjoyment with reading activities</w:t>
      </w:r>
    </w:p>
    <w:p w14:paraId="6FD47545"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Can name all uppercase letters and most lowercase letters</w:t>
      </w:r>
    </w:p>
    <w:p w14:paraId="44A3D0B3"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Can generate familiar rhymes</w:t>
      </w:r>
    </w:p>
    <w:p w14:paraId="5B8A4DF3"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Strong verbal working memory</w:t>
      </w:r>
    </w:p>
    <w:p w14:paraId="63DD44D5"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Rapid automatic naming ability</w:t>
      </w:r>
    </w:p>
    <w:p w14:paraId="3AA68C40"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Efficient processing speed </w:t>
      </w:r>
    </w:p>
    <w:p w14:paraId="225F4A2B" w14:textId="77777777" w:rsidR="00401E26" w:rsidRDefault="00401E26" w:rsidP="00401E26">
      <w:pPr>
        <w:shd w:val="clear" w:color="auto" w:fill="FFFFFF"/>
        <w:textAlignment w:val="baseline"/>
        <w:rPr>
          <w:rFonts w:ascii="Arial" w:hAnsi="Arial" w:cs="Arial"/>
          <w:b/>
          <w:bCs/>
        </w:rPr>
      </w:pPr>
      <w:r w:rsidRPr="00401E26">
        <w:rPr>
          <w:rFonts w:ascii="Arial" w:hAnsi="Arial" w:cs="Arial"/>
          <w:b/>
          <w:bCs/>
        </w:rPr>
        <w:t>    Access to assistive technology</w:t>
      </w:r>
    </w:p>
    <w:p w14:paraId="33E91F0F" w14:textId="77777777" w:rsidR="00915A03" w:rsidRPr="00401E26" w:rsidRDefault="00915A03" w:rsidP="00401E26">
      <w:pPr>
        <w:shd w:val="clear" w:color="auto" w:fill="FFFFFF"/>
        <w:textAlignment w:val="baseline"/>
        <w:rPr>
          <w:rFonts w:ascii="Arial" w:hAnsi="Arial" w:cs="Arial"/>
        </w:rPr>
      </w:pPr>
    </w:p>
    <w:p w14:paraId="3CAD2212"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w:t>
      </w:r>
    </w:p>
    <w:p w14:paraId="0183D9CD" w14:textId="77777777" w:rsidR="0026682B" w:rsidRDefault="0026682B" w:rsidP="00401E26">
      <w:pPr>
        <w:shd w:val="clear" w:color="auto" w:fill="FFFFFF"/>
        <w:textAlignment w:val="baseline"/>
        <w:rPr>
          <w:rFonts w:ascii="Arial" w:hAnsi="Arial" w:cs="Arial"/>
          <w:b/>
          <w:bCs/>
        </w:rPr>
      </w:pPr>
    </w:p>
    <w:p w14:paraId="5900ED32" w14:textId="1994EE3A" w:rsidR="00401E26" w:rsidRDefault="00401E26" w:rsidP="00401E26">
      <w:pPr>
        <w:shd w:val="clear" w:color="auto" w:fill="FFFFFF"/>
        <w:textAlignment w:val="baseline"/>
        <w:rPr>
          <w:rFonts w:ascii="Arial" w:hAnsi="Arial" w:cs="Arial"/>
          <w:b/>
          <w:bCs/>
        </w:rPr>
      </w:pPr>
      <w:r w:rsidRPr="00401E26">
        <w:rPr>
          <w:rFonts w:ascii="Arial" w:hAnsi="Arial" w:cs="Arial"/>
          <w:b/>
          <w:bCs/>
        </w:rPr>
        <w:t>Individual completing this form:  ________________________________________________</w:t>
      </w:r>
    </w:p>
    <w:p w14:paraId="2C3EF42B" w14:textId="77777777" w:rsidR="00915A03" w:rsidRPr="00401E26" w:rsidRDefault="00915A03" w:rsidP="00401E26">
      <w:pPr>
        <w:shd w:val="clear" w:color="auto" w:fill="FFFFFF"/>
        <w:textAlignment w:val="baseline"/>
        <w:rPr>
          <w:rFonts w:ascii="Arial" w:hAnsi="Arial" w:cs="Arial"/>
        </w:rPr>
      </w:pPr>
    </w:p>
    <w:p w14:paraId="2FE2599F" w14:textId="77777777" w:rsidR="0026682B" w:rsidRDefault="0026682B" w:rsidP="00401E26">
      <w:pPr>
        <w:shd w:val="clear" w:color="auto" w:fill="FFFFFF"/>
        <w:textAlignment w:val="baseline"/>
        <w:rPr>
          <w:rFonts w:ascii="Arial" w:hAnsi="Arial" w:cs="Arial"/>
          <w:b/>
          <w:bCs/>
        </w:rPr>
      </w:pPr>
    </w:p>
    <w:p w14:paraId="579CA78D" w14:textId="50A01EC4" w:rsidR="00915A03" w:rsidRDefault="00401E26" w:rsidP="00401E26">
      <w:pPr>
        <w:shd w:val="clear" w:color="auto" w:fill="FFFFFF"/>
        <w:textAlignment w:val="baseline"/>
        <w:rPr>
          <w:rFonts w:ascii="Arial" w:hAnsi="Arial" w:cs="Arial"/>
          <w:b/>
          <w:bCs/>
        </w:rPr>
      </w:pPr>
      <w:r w:rsidRPr="00401E26">
        <w:rPr>
          <w:rFonts w:ascii="Arial" w:hAnsi="Arial" w:cs="Arial"/>
          <w:b/>
          <w:bCs/>
        </w:rPr>
        <w:t>Relationship to</w:t>
      </w:r>
      <w:r w:rsidR="0026682B">
        <w:rPr>
          <w:rFonts w:ascii="Arial" w:hAnsi="Arial" w:cs="Arial"/>
          <w:b/>
          <w:bCs/>
        </w:rPr>
        <w:t xml:space="preserve"> the student:</w:t>
      </w:r>
      <w:r w:rsidR="00915A03">
        <w:rPr>
          <w:rFonts w:ascii="Arial" w:hAnsi="Arial" w:cs="Arial"/>
          <w:b/>
          <w:bCs/>
        </w:rPr>
        <w:t xml:space="preserve"> ____________________________________________________</w:t>
      </w:r>
    </w:p>
    <w:p w14:paraId="0FE8C9A8" w14:textId="77777777" w:rsidR="00915A03" w:rsidRDefault="00915A03" w:rsidP="00401E26">
      <w:pPr>
        <w:shd w:val="clear" w:color="auto" w:fill="FFFFFF"/>
        <w:textAlignment w:val="baseline"/>
        <w:rPr>
          <w:rFonts w:ascii="Arial" w:hAnsi="Arial" w:cs="Arial"/>
          <w:b/>
          <w:bCs/>
        </w:rPr>
      </w:pPr>
    </w:p>
    <w:p w14:paraId="13987D25" w14:textId="07B89E5E" w:rsidR="00401E26" w:rsidRPr="00401E26" w:rsidRDefault="00401E26" w:rsidP="00401E26">
      <w:pPr>
        <w:shd w:val="clear" w:color="auto" w:fill="FFFFFF"/>
        <w:textAlignment w:val="baseline"/>
        <w:rPr>
          <w:rFonts w:ascii="Arial" w:hAnsi="Arial" w:cs="Arial"/>
        </w:rPr>
      </w:pPr>
    </w:p>
    <w:p w14:paraId="5C05B015" w14:textId="77777777" w:rsidR="00401E26" w:rsidRPr="00401E26" w:rsidRDefault="00401E26" w:rsidP="00401E26">
      <w:pPr>
        <w:shd w:val="clear" w:color="auto" w:fill="FFFFFF"/>
        <w:textAlignment w:val="baseline"/>
        <w:rPr>
          <w:rFonts w:ascii="Arial" w:hAnsi="Arial" w:cs="Arial"/>
        </w:rPr>
      </w:pPr>
      <w:r w:rsidRPr="00401E26">
        <w:rPr>
          <w:rFonts w:ascii="Arial" w:hAnsi="Arial" w:cs="Arial"/>
          <w:b/>
          <w:bCs/>
        </w:rPr>
        <w:t> </w:t>
      </w:r>
    </w:p>
    <w:p w14:paraId="32306691" w14:textId="05906693" w:rsidR="00EB5B75" w:rsidRPr="00401E26" w:rsidRDefault="00401E26" w:rsidP="00EB5B75">
      <w:pPr>
        <w:pBdr>
          <w:bottom w:val="single" w:sz="12" w:space="1" w:color="auto"/>
        </w:pBdr>
        <w:shd w:val="clear" w:color="auto" w:fill="FFFFFF"/>
        <w:textAlignment w:val="baseline"/>
        <w:rPr>
          <w:rFonts w:ascii="Arial" w:hAnsi="Arial" w:cs="Arial"/>
          <w:b/>
          <w:bCs/>
        </w:rPr>
      </w:pPr>
      <w:r w:rsidRPr="00401E26">
        <w:rPr>
          <w:rFonts w:ascii="Arial" w:hAnsi="Arial" w:cs="Arial"/>
          <w:b/>
          <w:bCs/>
        </w:rPr>
        <w:t>Suggested Next Steps: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722A9">
        <w:rPr>
          <w:rFonts w:ascii="Arial" w:hAnsi="Arial" w:cs="Arial"/>
          <w:b/>
          <w:bCs/>
        </w:rPr>
        <w:t>_</w:t>
      </w:r>
      <w:r w:rsidR="003722A9">
        <w:rPr>
          <w:rFonts w:ascii="Arial" w:hAnsi="Arial" w:cs="Arial"/>
          <w:b/>
          <w:bCs/>
        </w:rPr>
        <w:br/>
      </w:r>
    </w:p>
    <w:p w14:paraId="168DF978" w14:textId="6C0A471E" w:rsidR="00401E26" w:rsidRPr="00401E26" w:rsidRDefault="003722A9" w:rsidP="00401E26">
      <w:pPr>
        <w:shd w:val="clear" w:color="auto" w:fill="FFFFFF"/>
        <w:textAlignment w:val="baseline"/>
        <w:rPr>
          <w:rFonts w:ascii="Arial" w:hAnsi="Arial" w:cs="Arial"/>
        </w:rPr>
      </w:pPr>
      <w:r>
        <w:rPr>
          <w:rFonts w:ascii="Arial" w:hAnsi="Arial" w:cs="Arial"/>
          <w:b/>
          <w:bCs/>
        </w:rPr>
        <w:t>____________________________________________________________________________________________________________________________________________________________________________________________________________________________________</w:t>
      </w:r>
      <w:r w:rsidR="00401E26" w:rsidRPr="00401E26">
        <w:rPr>
          <w:rFonts w:ascii="Arial" w:hAnsi="Arial" w:cs="Arial"/>
          <w:b/>
          <w:bCs/>
        </w:rPr>
        <w:br/>
      </w:r>
    </w:p>
    <w:p w14:paraId="622B3FC4" w14:textId="77777777" w:rsidR="00931EAF" w:rsidRDefault="00931EAF" w:rsidP="00401E26">
      <w:pPr>
        <w:shd w:val="clear" w:color="auto" w:fill="FFFFFF"/>
        <w:textAlignment w:val="baseline"/>
        <w:rPr>
          <w:rFonts w:ascii="Arial" w:hAnsi="Arial" w:cs="Arial"/>
          <w:b/>
          <w:bCs/>
        </w:rPr>
      </w:pPr>
    </w:p>
    <w:p w14:paraId="462ECBCC" w14:textId="77777777" w:rsidR="00EB5B75" w:rsidRDefault="00EB5B75" w:rsidP="00401E26">
      <w:pPr>
        <w:shd w:val="clear" w:color="auto" w:fill="FFFFFF"/>
        <w:textAlignment w:val="baseline"/>
        <w:rPr>
          <w:rFonts w:ascii="Arial" w:hAnsi="Arial" w:cs="Arial"/>
          <w:b/>
          <w:bCs/>
        </w:rPr>
      </w:pPr>
    </w:p>
    <w:p w14:paraId="5FA8414A" w14:textId="71AAF2BA" w:rsidR="00401E26" w:rsidRPr="00401E26" w:rsidRDefault="00401E26" w:rsidP="00401E26">
      <w:pPr>
        <w:shd w:val="clear" w:color="auto" w:fill="FFFFFF"/>
        <w:textAlignment w:val="baseline"/>
        <w:rPr>
          <w:rFonts w:ascii="Arial" w:hAnsi="Arial" w:cs="Arial"/>
        </w:rPr>
      </w:pPr>
      <w:r w:rsidRPr="00401E26">
        <w:rPr>
          <w:rFonts w:ascii="Arial" w:hAnsi="Arial" w:cs="Arial"/>
          <w:b/>
          <w:bCs/>
        </w:rPr>
        <w:t>Form Created By:   Gina England MA, CCC-SLP</w:t>
      </w:r>
    </w:p>
    <w:p w14:paraId="79CF538F" w14:textId="77777777" w:rsidR="00E85AC7" w:rsidRDefault="00E85AC7" w:rsidP="00E85AC7">
      <w:pPr>
        <w:shd w:val="clear" w:color="auto" w:fill="FFFFFF"/>
        <w:textAlignment w:val="baseline"/>
        <w:rPr>
          <w:rFonts w:ascii="Arial" w:hAnsi="Arial" w:cs="Arial"/>
        </w:rPr>
      </w:pPr>
    </w:p>
    <w:p w14:paraId="2CFC59A6" w14:textId="77777777" w:rsidR="00F73E5C" w:rsidRDefault="00F73E5C" w:rsidP="00E85AC7">
      <w:pPr>
        <w:shd w:val="clear" w:color="auto" w:fill="FFFFFF"/>
        <w:textAlignment w:val="baseline"/>
        <w:rPr>
          <w:rFonts w:ascii="Arial" w:hAnsi="Arial" w:cs="Arial"/>
        </w:rPr>
      </w:pPr>
    </w:p>
    <w:p w14:paraId="1808FDD1" w14:textId="77777777" w:rsidR="00F73E5C" w:rsidRDefault="00F73E5C" w:rsidP="00E85AC7">
      <w:pPr>
        <w:shd w:val="clear" w:color="auto" w:fill="FFFFFF"/>
        <w:textAlignment w:val="baseline"/>
        <w:rPr>
          <w:rFonts w:ascii="Arial" w:hAnsi="Arial" w:cs="Arial"/>
        </w:rPr>
      </w:pPr>
    </w:p>
    <w:p w14:paraId="48D20A07" w14:textId="77777777" w:rsidR="00F73E5C" w:rsidRDefault="00F73E5C" w:rsidP="00E85AC7">
      <w:pPr>
        <w:shd w:val="clear" w:color="auto" w:fill="FFFFFF"/>
        <w:textAlignment w:val="baseline"/>
        <w:rPr>
          <w:rFonts w:ascii="Arial" w:hAnsi="Arial" w:cs="Arial"/>
        </w:rPr>
      </w:pPr>
    </w:p>
    <w:p w14:paraId="34640018" w14:textId="77777777" w:rsidR="00F73E5C" w:rsidRDefault="00F73E5C" w:rsidP="00E85AC7">
      <w:pPr>
        <w:shd w:val="clear" w:color="auto" w:fill="FFFFFF"/>
        <w:textAlignment w:val="baseline"/>
        <w:rPr>
          <w:rFonts w:ascii="Arial" w:hAnsi="Arial" w:cs="Arial"/>
        </w:rPr>
      </w:pPr>
    </w:p>
    <w:p w14:paraId="0AEE4A4F" w14:textId="6F4C3269" w:rsidR="00422E0A" w:rsidRDefault="00422E0A" w:rsidP="00422E0A">
      <w:pPr>
        <w:shd w:val="clear" w:color="auto" w:fill="FFFFFF"/>
        <w:spacing w:before="240"/>
        <w:rPr>
          <w:rFonts w:ascii="Arial" w:eastAsia="Times New Roman" w:hAnsi="Arial" w:cs="Arial"/>
          <w:b/>
          <w:bCs/>
          <w:color w:val="333333"/>
          <w:sz w:val="32"/>
          <w:szCs w:val="32"/>
          <w:u w:val="single"/>
        </w:rPr>
      </w:pPr>
      <w:r w:rsidRPr="00422E0A">
        <w:rPr>
          <w:rFonts w:ascii="Arial" w:eastAsia="Times New Roman" w:hAnsi="Arial" w:cs="Arial"/>
          <w:color w:val="333333"/>
          <w:sz w:val="21"/>
          <w:szCs w:val="21"/>
        </w:rPr>
        <w:lastRenderedPageBreak/>
        <w:t>                                   </w:t>
      </w:r>
      <w:r w:rsidR="00875F6C">
        <w:rPr>
          <w:rFonts w:ascii="Arial" w:eastAsia="Times New Roman" w:hAnsi="Arial" w:cs="Arial"/>
          <w:color w:val="333333"/>
          <w:sz w:val="21"/>
          <w:szCs w:val="21"/>
        </w:rPr>
        <w:t xml:space="preserve">               </w:t>
      </w:r>
      <w:r w:rsidRPr="00422E0A">
        <w:rPr>
          <w:rFonts w:ascii="Arial" w:eastAsia="Times New Roman" w:hAnsi="Arial" w:cs="Arial"/>
          <w:b/>
          <w:bCs/>
          <w:color w:val="333333"/>
          <w:sz w:val="32"/>
          <w:szCs w:val="32"/>
          <w:u w:val="single"/>
        </w:rPr>
        <w:t>Idiom Screener</w:t>
      </w:r>
    </w:p>
    <w:p w14:paraId="49CF11E3" w14:textId="77777777" w:rsidR="00E752D4" w:rsidRPr="00422E0A" w:rsidRDefault="00E752D4" w:rsidP="00422E0A">
      <w:pPr>
        <w:shd w:val="clear" w:color="auto" w:fill="FFFFFF"/>
        <w:spacing w:before="240"/>
        <w:rPr>
          <w:rFonts w:ascii="Times New Roman" w:eastAsia="Times New Roman" w:hAnsi="Times New Roman" w:cs="Times New Roman"/>
          <w:sz w:val="24"/>
          <w:szCs w:val="24"/>
        </w:rPr>
      </w:pPr>
    </w:p>
    <w:p w14:paraId="72A57FCE" w14:textId="272A78F2" w:rsidR="00422E0A" w:rsidRPr="00422E0A" w:rsidRDefault="00422E0A" w:rsidP="00422E0A">
      <w:pPr>
        <w:shd w:val="clear" w:color="auto" w:fill="FFFFFF"/>
        <w:jc w:val="center"/>
        <w:rPr>
          <w:rFonts w:ascii="Times New Roman" w:eastAsia="Times New Roman" w:hAnsi="Times New Roman" w:cs="Times New Roman"/>
          <w:sz w:val="24"/>
          <w:szCs w:val="24"/>
        </w:rPr>
      </w:pPr>
    </w:p>
    <w:p w14:paraId="5224EA23" w14:textId="5936D231" w:rsidR="00422E0A" w:rsidRPr="00422E0A" w:rsidRDefault="00422E0A" w:rsidP="00422E0A">
      <w:pPr>
        <w:shd w:val="clear" w:color="auto" w:fill="FFFFFF"/>
        <w:rPr>
          <w:rFonts w:ascii="Times New Roman" w:eastAsia="Times New Roman" w:hAnsi="Times New Roman" w:cs="Times New Roman"/>
          <w:sz w:val="24"/>
          <w:szCs w:val="24"/>
        </w:rPr>
      </w:pPr>
      <w:r w:rsidRPr="00422E0A">
        <w:rPr>
          <w:rFonts w:ascii="Arial" w:eastAsia="Times New Roman" w:hAnsi="Arial" w:cs="Arial"/>
          <w:b/>
          <w:bCs/>
          <w:color w:val="333333"/>
          <w:sz w:val="21"/>
          <w:szCs w:val="21"/>
        </w:rPr>
        <w:t> </w:t>
      </w:r>
      <w:r w:rsidRPr="00422E0A">
        <w:rPr>
          <w:rFonts w:ascii="Arial" w:eastAsia="Times New Roman" w:hAnsi="Arial" w:cs="Arial"/>
          <w:b/>
          <w:bCs/>
          <w:color w:val="333333"/>
          <w:sz w:val="24"/>
          <w:szCs w:val="24"/>
        </w:rPr>
        <w:t>Student:</w:t>
      </w:r>
      <w:r w:rsidRPr="00422E0A">
        <w:rPr>
          <w:rFonts w:ascii="Arial" w:eastAsia="Times New Roman" w:hAnsi="Arial" w:cs="Arial"/>
          <w:b/>
          <w:bCs/>
          <w:color w:val="333333"/>
          <w:sz w:val="21"/>
          <w:szCs w:val="21"/>
        </w:rPr>
        <w:t>  ________________________________________________</w:t>
      </w:r>
      <w:r w:rsidRPr="00422E0A">
        <w:rPr>
          <w:rFonts w:ascii="Arial" w:eastAsia="Times New Roman" w:hAnsi="Arial" w:cs="Arial"/>
          <w:b/>
          <w:bCs/>
          <w:color w:val="333333"/>
          <w:sz w:val="24"/>
          <w:szCs w:val="24"/>
        </w:rPr>
        <w:t>Date:</w:t>
      </w:r>
      <w:r w:rsidRPr="00422E0A">
        <w:rPr>
          <w:rFonts w:ascii="Arial" w:eastAsia="Times New Roman" w:hAnsi="Arial" w:cs="Arial"/>
          <w:b/>
          <w:bCs/>
          <w:color w:val="333333"/>
          <w:sz w:val="21"/>
          <w:szCs w:val="21"/>
        </w:rPr>
        <w:t>  _______________</w:t>
      </w:r>
    </w:p>
    <w:p w14:paraId="6D37148F" w14:textId="77777777" w:rsidR="00422E0A" w:rsidRPr="00422E0A" w:rsidRDefault="00422E0A" w:rsidP="00422E0A">
      <w:pPr>
        <w:shd w:val="clear" w:color="auto" w:fill="FFFFFF"/>
        <w:rPr>
          <w:rFonts w:ascii="Times New Roman" w:eastAsia="Times New Roman" w:hAnsi="Times New Roman" w:cs="Times New Roman"/>
          <w:sz w:val="24"/>
          <w:szCs w:val="24"/>
        </w:rPr>
      </w:pPr>
      <w:r w:rsidRPr="00422E0A">
        <w:rPr>
          <w:rFonts w:ascii="Arial" w:eastAsia="Times New Roman" w:hAnsi="Arial" w:cs="Arial"/>
          <w:color w:val="333333"/>
          <w:sz w:val="21"/>
          <w:szCs w:val="21"/>
        </w:rPr>
        <w:t> </w:t>
      </w:r>
    </w:p>
    <w:p w14:paraId="751C959A" w14:textId="77777777" w:rsidR="00422E0A" w:rsidRPr="00422E0A" w:rsidRDefault="00422E0A" w:rsidP="00422E0A">
      <w:pPr>
        <w:shd w:val="clear" w:color="auto" w:fill="FFFFFF"/>
        <w:spacing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 </w:t>
      </w:r>
    </w:p>
    <w:tbl>
      <w:tblPr>
        <w:tblW w:w="0" w:type="auto"/>
        <w:tblCellMar>
          <w:top w:w="15" w:type="dxa"/>
          <w:left w:w="15" w:type="dxa"/>
          <w:bottom w:w="15" w:type="dxa"/>
          <w:right w:w="15" w:type="dxa"/>
        </w:tblCellMar>
        <w:tblLook w:val="04A0" w:firstRow="1" w:lastRow="0" w:firstColumn="1" w:lastColumn="0" w:noHBand="0" w:noVBand="1"/>
      </w:tblPr>
      <w:tblGrid>
        <w:gridCol w:w="434"/>
        <w:gridCol w:w="2722"/>
        <w:gridCol w:w="6019"/>
      </w:tblGrid>
      <w:tr w:rsidR="00422E0A" w:rsidRPr="00422E0A" w14:paraId="604DF43F" w14:textId="77777777" w:rsidTr="00E752D4">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A42543"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8365FF9"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b/>
                <w:bCs/>
                <w:color w:val="333333"/>
                <w:sz w:val="21"/>
                <w:szCs w:val="21"/>
              </w:rPr>
              <w:t>Idiom</w:t>
            </w:r>
          </w:p>
        </w:tc>
        <w:tc>
          <w:tcPr>
            <w:tcW w:w="601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90C84C3"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b/>
                <w:bCs/>
                <w:color w:val="333333"/>
                <w:sz w:val="21"/>
                <w:szCs w:val="21"/>
              </w:rPr>
              <w:t>Student Response</w:t>
            </w:r>
          </w:p>
        </w:tc>
      </w:tr>
      <w:tr w:rsidR="00422E0A" w:rsidRPr="00422E0A" w14:paraId="42E8D021" w14:textId="77777777" w:rsidTr="00E752D4">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99FF2B3"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2E8063"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 </w:t>
            </w:r>
          </w:p>
        </w:tc>
        <w:tc>
          <w:tcPr>
            <w:tcW w:w="601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003B1F"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 </w:t>
            </w:r>
          </w:p>
        </w:tc>
      </w:tr>
      <w:tr w:rsidR="00422E0A" w:rsidRPr="00422E0A" w14:paraId="5D3D8432" w14:textId="77777777" w:rsidTr="00E752D4">
        <w:trPr>
          <w:trHeight w:val="458"/>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8560D8"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FE13D06"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Hang on</w:t>
            </w:r>
          </w:p>
        </w:tc>
        <w:tc>
          <w:tcPr>
            <w:tcW w:w="601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EEE113"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p>
        </w:tc>
      </w:tr>
      <w:tr w:rsidR="00422E0A" w:rsidRPr="00422E0A" w14:paraId="2FB7A68D" w14:textId="77777777" w:rsidTr="00E752D4">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C055A64"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4697B35"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Have a seat</w:t>
            </w:r>
          </w:p>
        </w:tc>
        <w:tc>
          <w:tcPr>
            <w:tcW w:w="601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A861AB"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p>
        </w:tc>
      </w:tr>
      <w:tr w:rsidR="00422E0A" w:rsidRPr="00422E0A" w14:paraId="3E1569B9" w14:textId="77777777" w:rsidTr="00E752D4">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37D495D"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8743BF7"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You’re driving me up a wall</w:t>
            </w:r>
          </w:p>
        </w:tc>
        <w:tc>
          <w:tcPr>
            <w:tcW w:w="601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E2D6200"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 </w:t>
            </w:r>
          </w:p>
        </w:tc>
      </w:tr>
      <w:tr w:rsidR="00422E0A" w:rsidRPr="00422E0A" w14:paraId="0101CF6A" w14:textId="77777777" w:rsidTr="00E752D4">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685C23C"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796471"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Bend over backwards</w:t>
            </w:r>
          </w:p>
        </w:tc>
        <w:tc>
          <w:tcPr>
            <w:tcW w:w="601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00F2B6E"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 </w:t>
            </w:r>
          </w:p>
        </w:tc>
      </w:tr>
      <w:tr w:rsidR="00422E0A" w:rsidRPr="00422E0A" w14:paraId="0ABFA426" w14:textId="77777777" w:rsidTr="00E752D4">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D7ECEAE"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4CBB364"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Catch you later</w:t>
            </w:r>
          </w:p>
        </w:tc>
        <w:tc>
          <w:tcPr>
            <w:tcW w:w="601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5ADE1E3"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p>
        </w:tc>
      </w:tr>
      <w:tr w:rsidR="00422E0A" w:rsidRPr="00422E0A" w14:paraId="6D24A0DD" w14:textId="77777777" w:rsidTr="00E752D4">
        <w:trPr>
          <w:trHeight w:val="94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50901BF"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594E236"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You knocked my socks off</w:t>
            </w:r>
          </w:p>
        </w:tc>
        <w:tc>
          <w:tcPr>
            <w:tcW w:w="601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BB72C1F"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p>
        </w:tc>
      </w:tr>
      <w:tr w:rsidR="00422E0A" w:rsidRPr="00422E0A" w14:paraId="471F0124" w14:textId="77777777" w:rsidTr="00E752D4">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13C2503"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B64BF20"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Pulling my leg</w:t>
            </w:r>
          </w:p>
        </w:tc>
        <w:tc>
          <w:tcPr>
            <w:tcW w:w="601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3052311"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 </w:t>
            </w:r>
          </w:p>
        </w:tc>
      </w:tr>
      <w:tr w:rsidR="00422E0A" w:rsidRPr="00422E0A" w14:paraId="162EA5B3" w14:textId="77777777" w:rsidTr="00E752D4">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B7BA43D"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15869B1"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Horsing around</w:t>
            </w:r>
          </w:p>
        </w:tc>
        <w:tc>
          <w:tcPr>
            <w:tcW w:w="601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7DB613F"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 </w:t>
            </w:r>
          </w:p>
        </w:tc>
      </w:tr>
      <w:tr w:rsidR="00422E0A" w:rsidRPr="00422E0A" w14:paraId="147D7727" w14:textId="77777777" w:rsidTr="00E752D4">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978884"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E5CE42D"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Let the cat out of the bag</w:t>
            </w:r>
          </w:p>
        </w:tc>
        <w:tc>
          <w:tcPr>
            <w:tcW w:w="601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CAA8357"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 </w:t>
            </w:r>
          </w:p>
        </w:tc>
      </w:tr>
      <w:tr w:rsidR="00422E0A" w:rsidRPr="00422E0A" w14:paraId="6AA41F88" w14:textId="77777777" w:rsidTr="00E752D4">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C50BEC7"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0B3A732"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Give it a shot</w:t>
            </w:r>
          </w:p>
        </w:tc>
        <w:tc>
          <w:tcPr>
            <w:tcW w:w="601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721E6E7"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 </w:t>
            </w:r>
          </w:p>
        </w:tc>
      </w:tr>
      <w:tr w:rsidR="00422E0A" w:rsidRPr="00422E0A" w14:paraId="633BC74A" w14:textId="77777777" w:rsidTr="00E752D4">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55A88BC"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D3C7673"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That was a piece of cake</w:t>
            </w:r>
          </w:p>
        </w:tc>
        <w:tc>
          <w:tcPr>
            <w:tcW w:w="601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3991808"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p>
        </w:tc>
      </w:tr>
      <w:tr w:rsidR="00422E0A" w:rsidRPr="00422E0A" w14:paraId="7105622D" w14:textId="77777777" w:rsidTr="00E752D4">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75960AA"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lastRenderedPageBreak/>
              <w:t>12</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ADE1A20"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It slipped my mind</w:t>
            </w:r>
          </w:p>
        </w:tc>
        <w:tc>
          <w:tcPr>
            <w:tcW w:w="601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59CF23B"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 </w:t>
            </w:r>
          </w:p>
        </w:tc>
      </w:tr>
      <w:tr w:rsidR="00422E0A" w:rsidRPr="00422E0A" w14:paraId="08630D8C" w14:textId="77777777" w:rsidTr="00E752D4">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69440A5"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080F427"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You’re in hot water</w:t>
            </w:r>
          </w:p>
        </w:tc>
        <w:tc>
          <w:tcPr>
            <w:tcW w:w="601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E233988"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 </w:t>
            </w:r>
          </w:p>
        </w:tc>
      </w:tr>
      <w:tr w:rsidR="00422E0A" w:rsidRPr="00422E0A" w14:paraId="76CCBC68" w14:textId="77777777" w:rsidTr="00E752D4">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B0B5FFE"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E6E6C96"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Having second thoughts</w:t>
            </w:r>
          </w:p>
        </w:tc>
        <w:tc>
          <w:tcPr>
            <w:tcW w:w="601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D48A41D"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 </w:t>
            </w:r>
          </w:p>
        </w:tc>
      </w:tr>
      <w:tr w:rsidR="00422E0A" w:rsidRPr="00422E0A" w14:paraId="7A0968E2" w14:textId="77777777" w:rsidTr="00E752D4">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764D3C0"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21C2ADD"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Out of the blue</w:t>
            </w:r>
          </w:p>
        </w:tc>
        <w:tc>
          <w:tcPr>
            <w:tcW w:w="601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DA55060"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 </w:t>
            </w:r>
          </w:p>
        </w:tc>
      </w:tr>
      <w:tr w:rsidR="00422E0A" w:rsidRPr="00422E0A" w14:paraId="47F89DF0" w14:textId="77777777" w:rsidTr="00E752D4">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609A99A"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BBC4A64"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I’m all ears</w:t>
            </w:r>
          </w:p>
        </w:tc>
        <w:tc>
          <w:tcPr>
            <w:tcW w:w="601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17EC92E"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 </w:t>
            </w:r>
          </w:p>
        </w:tc>
      </w:tr>
      <w:tr w:rsidR="00422E0A" w:rsidRPr="00422E0A" w14:paraId="69D35C93" w14:textId="77777777" w:rsidTr="00E752D4">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7CFCAD1"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9A48A77"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We’re in the same boat</w:t>
            </w:r>
          </w:p>
        </w:tc>
        <w:tc>
          <w:tcPr>
            <w:tcW w:w="601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860EF90"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 </w:t>
            </w:r>
          </w:p>
        </w:tc>
      </w:tr>
      <w:tr w:rsidR="00422E0A" w:rsidRPr="00422E0A" w14:paraId="5F59F989" w14:textId="77777777" w:rsidTr="00E752D4">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C935781"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B90E37A"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We don’t see eye to eye</w:t>
            </w:r>
          </w:p>
        </w:tc>
        <w:tc>
          <w:tcPr>
            <w:tcW w:w="601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073A3A7"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 </w:t>
            </w:r>
          </w:p>
        </w:tc>
      </w:tr>
      <w:tr w:rsidR="00422E0A" w:rsidRPr="00422E0A" w14:paraId="3E464A3C" w14:textId="77777777" w:rsidTr="00E752D4">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9C6DBA2"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CE487AD"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Play it by ear</w:t>
            </w:r>
          </w:p>
        </w:tc>
        <w:tc>
          <w:tcPr>
            <w:tcW w:w="601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635F008"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 </w:t>
            </w:r>
          </w:p>
        </w:tc>
      </w:tr>
      <w:tr w:rsidR="00422E0A" w:rsidRPr="00422E0A" w14:paraId="42942E0D" w14:textId="77777777" w:rsidTr="00E752D4">
        <w:trPr>
          <w:trHeight w:val="8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99AA5C8"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CD6B629"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Let’s call it a day</w:t>
            </w:r>
          </w:p>
        </w:tc>
        <w:tc>
          <w:tcPr>
            <w:tcW w:w="601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41707D4" w14:textId="77777777" w:rsidR="00422E0A" w:rsidRPr="00422E0A" w:rsidRDefault="00422E0A" w:rsidP="00422E0A">
            <w:pPr>
              <w:shd w:val="clear" w:color="auto" w:fill="FFFFFF"/>
              <w:spacing w:before="240" w:after="240"/>
              <w:rPr>
                <w:rFonts w:ascii="Times New Roman" w:eastAsia="Times New Roman" w:hAnsi="Times New Roman" w:cs="Times New Roman"/>
                <w:sz w:val="24"/>
                <w:szCs w:val="24"/>
              </w:rPr>
            </w:pPr>
            <w:r w:rsidRPr="00422E0A">
              <w:rPr>
                <w:rFonts w:ascii="Arial" w:eastAsia="Times New Roman" w:hAnsi="Arial" w:cs="Arial"/>
                <w:color w:val="333333"/>
                <w:sz w:val="21"/>
                <w:szCs w:val="21"/>
              </w:rPr>
              <w:t> </w:t>
            </w:r>
          </w:p>
        </w:tc>
      </w:tr>
    </w:tbl>
    <w:p w14:paraId="49B780FD" w14:textId="77777777" w:rsidR="00422E0A" w:rsidRPr="00422E0A" w:rsidRDefault="00422E0A" w:rsidP="00422E0A">
      <w:pPr>
        <w:shd w:val="clear" w:color="auto" w:fill="FFFFFF"/>
        <w:spacing w:before="240"/>
        <w:rPr>
          <w:rFonts w:ascii="Times New Roman" w:eastAsia="Times New Roman" w:hAnsi="Times New Roman" w:cs="Times New Roman"/>
          <w:sz w:val="24"/>
          <w:szCs w:val="24"/>
        </w:rPr>
      </w:pPr>
    </w:p>
    <w:p w14:paraId="1FDC42B4" w14:textId="77777777" w:rsidR="00422E0A" w:rsidRPr="00422E0A" w:rsidRDefault="00422E0A" w:rsidP="00422E0A">
      <w:pPr>
        <w:shd w:val="clear" w:color="auto" w:fill="FFFFFF"/>
        <w:rPr>
          <w:rFonts w:ascii="Times New Roman" w:eastAsia="Times New Roman" w:hAnsi="Times New Roman" w:cs="Times New Roman"/>
          <w:sz w:val="24"/>
          <w:szCs w:val="24"/>
        </w:rPr>
      </w:pPr>
      <w:r w:rsidRPr="00422E0A">
        <w:rPr>
          <w:rFonts w:ascii="Arial" w:eastAsia="Times New Roman" w:hAnsi="Arial" w:cs="Arial"/>
          <w:color w:val="333333"/>
          <w:sz w:val="21"/>
          <w:szCs w:val="21"/>
        </w:rPr>
        <w:t> </w:t>
      </w:r>
    </w:p>
    <w:p w14:paraId="5FF7B03B" w14:textId="1DCE92C4" w:rsidR="00422E0A" w:rsidRDefault="00422E0A" w:rsidP="00422E0A">
      <w:pPr>
        <w:shd w:val="clear" w:color="auto" w:fill="FFFFFF"/>
        <w:rPr>
          <w:rFonts w:ascii="Arial" w:eastAsia="Times New Roman" w:hAnsi="Arial" w:cs="Arial"/>
          <w:color w:val="747474"/>
          <w:sz w:val="28"/>
          <w:szCs w:val="28"/>
        </w:rPr>
      </w:pPr>
      <w:r w:rsidRPr="00422E0A">
        <w:rPr>
          <w:rFonts w:ascii="Arial" w:eastAsia="Times New Roman" w:hAnsi="Arial" w:cs="Arial"/>
          <w:b/>
          <w:bCs/>
          <w:color w:val="747474"/>
          <w:sz w:val="28"/>
          <w:szCs w:val="28"/>
        </w:rPr>
        <w:t>Calculate % correct:</w:t>
      </w:r>
      <w:r w:rsidRPr="00422E0A">
        <w:rPr>
          <w:rFonts w:ascii="Arial" w:eastAsia="Times New Roman" w:hAnsi="Arial" w:cs="Arial"/>
          <w:color w:val="747474"/>
          <w:sz w:val="28"/>
          <w:szCs w:val="28"/>
        </w:rPr>
        <w:t xml:space="preserve">       </w:t>
      </w:r>
      <w:r w:rsidRPr="00422E0A">
        <w:rPr>
          <w:rFonts w:ascii="Arial" w:eastAsia="Times New Roman" w:hAnsi="Arial" w:cs="Arial"/>
          <w:color w:val="747474"/>
          <w:sz w:val="28"/>
          <w:szCs w:val="28"/>
        </w:rPr>
        <w:tab/>
        <w:t xml:space="preserve"> /20 =         % correct</w:t>
      </w:r>
    </w:p>
    <w:p w14:paraId="4A6F48F4" w14:textId="77777777" w:rsidR="002609FA" w:rsidRDefault="002609FA" w:rsidP="00422E0A">
      <w:pPr>
        <w:shd w:val="clear" w:color="auto" w:fill="FFFFFF"/>
        <w:rPr>
          <w:rFonts w:ascii="Arial" w:eastAsia="Times New Roman" w:hAnsi="Arial" w:cs="Arial"/>
          <w:color w:val="747474"/>
          <w:sz w:val="28"/>
          <w:szCs w:val="28"/>
        </w:rPr>
      </w:pPr>
    </w:p>
    <w:p w14:paraId="235C0A19" w14:textId="2645CA23" w:rsidR="002609FA" w:rsidRPr="00422E0A" w:rsidRDefault="002609FA" w:rsidP="00422E0A">
      <w:pPr>
        <w:shd w:val="clear" w:color="auto" w:fill="FFFFFF"/>
        <w:rPr>
          <w:rFonts w:ascii="Times New Roman" w:eastAsia="Times New Roman" w:hAnsi="Times New Roman" w:cs="Times New Roman"/>
          <w:b/>
          <w:bCs/>
          <w:sz w:val="24"/>
          <w:szCs w:val="24"/>
        </w:rPr>
      </w:pPr>
      <w:r w:rsidRPr="002609FA">
        <w:rPr>
          <w:rFonts w:ascii="Arial" w:eastAsia="Times New Roman" w:hAnsi="Arial" w:cs="Arial"/>
          <w:b/>
          <w:bCs/>
          <w:color w:val="747474"/>
          <w:sz w:val="28"/>
          <w:szCs w:val="28"/>
        </w:rPr>
        <w:t>Comments:</w:t>
      </w:r>
      <w:r>
        <w:rPr>
          <w:rFonts w:ascii="Arial" w:eastAsia="Times New Roman" w:hAnsi="Arial" w:cs="Arial"/>
          <w:b/>
          <w:bCs/>
          <w:color w:val="747474"/>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30B428" w14:textId="77777777" w:rsidR="00422E0A" w:rsidRPr="00422E0A" w:rsidRDefault="00422E0A" w:rsidP="00422E0A">
      <w:pPr>
        <w:shd w:val="clear" w:color="auto" w:fill="FFFFFF"/>
        <w:rPr>
          <w:rFonts w:ascii="Times New Roman" w:eastAsia="Times New Roman" w:hAnsi="Times New Roman" w:cs="Times New Roman"/>
          <w:sz w:val="24"/>
          <w:szCs w:val="24"/>
        </w:rPr>
      </w:pPr>
      <w:r w:rsidRPr="00422E0A">
        <w:rPr>
          <w:rFonts w:ascii="Arial" w:eastAsia="Times New Roman" w:hAnsi="Arial" w:cs="Arial"/>
          <w:color w:val="747474"/>
          <w:sz w:val="28"/>
          <w:szCs w:val="28"/>
        </w:rPr>
        <w:t> </w:t>
      </w:r>
    </w:p>
    <w:p w14:paraId="53DFB3E9" w14:textId="18E124ED" w:rsidR="00F73E5C" w:rsidRDefault="00422E0A" w:rsidP="00422E0A">
      <w:pPr>
        <w:shd w:val="clear" w:color="auto" w:fill="FFFFFF"/>
        <w:textAlignment w:val="baseline"/>
        <w:rPr>
          <w:rFonts w:ascii="Arial" w:eastAsia="Times New Roman" w:hAnsi="Arial" w:cs="Arial"/>
          <w:b/>
          <w:bCs/>
          <w:color w:val="747474"/>
          <w:sz w:val="28"/>
          <w:szCs w:val="28"/>
        </w:rPr>
      </w:pPr>
      <w:r w:rsidRPr="002609FA">
        <w:rPr>
          <w:rFonts w:ascii="Arial" w:eastAsia="Times New Roman" w:hAnsi="Arial" w:cs="Arial"/>
          <w:b/>
          <w:bCs/>
          <w:color w:val="747474"/>
          <w:sz w:val="28"/>
          <w:szCs w:val="28"/>
        </w:rPr>
        <w:t>Form created by Gina England MA, CCC-SLP</w:t>
      </w:r>
    </w:p>
    <w:p w14:paraId="6486A10E" w14:textId="77777777" w:rsidR="002609FA" w:rsidRDefault="002609FA" w:rsidP="00422E0A">
      <w:pPr>
        <w:shd w:val="clear" w:color="auto" w:fill="FFFFFF"/>
        <w:textAlignment w:val="baseline"/>
        <w:rPr>
          <w:rFonts w:ascii="Arial" w:eastAsia="Times New Roman" w:hAnsi="Arial" w:cs="Arial"/>
          <w:b/>
          <w:bCs/>
          <w:color w:val="747474"/>
          <w:sz w:val="28"/>
          <w:szCs w:val="28"/>
        </w:rPr>
      </w:pPr>
    </w:p>
    <w:p w14:paraId="326CF963" w14:textId="77777777" w:rsidR="002609FA" w:rsidRDefault="002609FA" w:rsidP="00422E0A">
      <w:pPr>
        <w:shd w:val="clear" w:color="auto" w:fill="FFFFFF"/>
        <w:textAlignment w:val="baseline"/>
        <w:rPr>
          <w:rFonts w:ascii="Arial" w:hAnsi="Arial" w:cs="Arial"/>
          <w:b/>
          <w:bCs/>
        </w:rPr>
      </w:pPr>
    </w:p>
    <w:p w14:paraId="252ABDCA" w14:textId="77777777" w:rsidR="009615FC" w:rsidRPr="009615FC" w:rsidRDefault="009615FC" w:rsidP="009615FC">
      <w:pPr>
        <w:shd w:val="clear" w:color="auto" w:fill="FFFFFF"/>
        <w:spacing w:before="240"/>
        <w:rPr>
          <w:rFonts w:ascii="Times New Roman" w:eastAsia="Times New Roman" w:hAnsi="Times New Roman" w:cs="Times New Roman"/>
          <w:sz w:val="24"/>
          <w:szCs w:val="24"/>
        </w:rPr>
      </w:pPr>
      <w:r w:rsidRPr="009615FC">
        <w:rPr>
          <w:rFonts w:ascii="Arial" w:eastAsia="Times New Roman" w:hAnsi="Arial" w:cs="Arial"/>
          <w:color w:val="333333"/>
          <w:sz w:val="21"/>
          <w:szCs w:val="21"/>
        </w:rPr>
        <w:lastRenderedPageBreak/>
        <w:t>                                              </w:t>
      </w:r>
      <w:proofErr w:type="gramStart"/>
      <w:r w:rsidRPr="009615FC">
        <w:rPr>
          <w:rFonts w:ascii="Arial" w:eastAsia="Times New Roman" w:hAnsi="Arial" w:cs="Arial"/>
          <w:b/>
          <w:bCs/>
          <w:color w:val="333333"/>
          <w:sz w:val="32"/>
          <w:szCs w:val="32"/>
          <w:u w:val="single"/>
        </w:rPr>
        <w:t>Articulation  Screener</w:t>
      </w:r>
      <w:proofErr w:type="gramEnd"/>
    </w:p>
    <w:p w14:paraId="73BFBDBB" w14:textId="26011011" w:rsidR="009615FC" w:rsidRPr="009615FC" w:rsidRDefault="009615FC" w:rsidP="009615FC">
      <w:pPr>
        <w:shd w:val="clear" w:color="auto" w:fill="FFFFFF"/>
        <w:jc w:val="center"/>
        <w:rPr>
          <w:rFonts w:ascii="Times New Roman" w:eastAsia="Times New Roman" w:hAnsi="Times New Roman" w:cs="Times New Roman"/>
          <w:sz w:val="24"/>
          <w:szCs w:val="24"/>
        </w:rPr>
      </w:pPr>
    </w:p>
    <w:p w14:paraId="1DDE967D" w14:textId="0A9234D2" w:rsidR="009615FC" w:rsidRPr="009615FC" w:rsidRDefault="009615FC" w:rsidP="009615FC">
      <w:pPr>
        <w:shd w:val="clear" w:color="auto" w:fill="FFFFFF"/>
        <w:rPr>
          <w:rFonts w:ascii="Times New Roman" w:eastAsia="Times New Roman" w:hAnsi="Times New Roman" w:cs="Times New Roman"/>
          <w:sz w:val="24"/>
          <w:szCs w:val="24"/>
        </w:rPr>
      </w:pPr>
      <w:r w:rsidRPr="009615FC">
        <w:rPr>
          <w:rFonts w:ascii="Arial" w:eastAsia="Times New Roman" w:hAnsi="Arial" w:cs="Arial"/>
          <w:b/>
          <w:bCs/>
          <w:color w:val="333333"/>
          <w:sz w:val="24"/>
          <w:szCs w:val="24"/>
        </w:rPr>
        <w:t>Student: __________________________</w:t>
      </w:r>
      <w:proofErr w:type="gramStart"/>
      <w:r w:rsidRPr="009615FC">
        <w:rPr>
          <w:rFonts w:ascii="Arial" w:eastAsia="Times New Roman" w:hAnsi="Arial" w:cs="Arial"/>
          <w:b/>
          <w:bCs/>
          <w:color w:val="333333"/>
          <w:sz w:val="24"/>
          <w:szCs w:val="24"/>
        </w:rPr>
        <w:t>_</w:t>
      </w:r>
      <w:r>
        <w:rPr>
          <w:rFonts w:ascii="Arial" w:eastAsia="Times New Roman" w:hAnsi="Arial" w:cs="Arial"/>
          <w:b/>
          <w:bCs/>
          <w:color w:val="333333"/>
          <w:sz w:val="24"/>
          <w:szCs w:val="24"/>
        </w:rPr>
        <w:t xml:space="preserve">  </w:t>
      </w:r>
      <w:r w:rsidRPr="009615FC">
        <w:rPr>
          <w:rFonts w:ascii="Arial" w:eastAsia="Times New Roman" w:hAnsi="Arial" w:cs="Arial"/>
          <w:b/>
          <w:bCs/>
          <w:color w:val="333333"/>
          <w:sz w:val="24"/>
          <w:szCs w:val="24"/>
        </w:rPr>
        <w:t>_</w:t>
      </w:r>
      <w:proofErr w:type="gramEnd"/>
      <w:r w:rsidRPr="009615FC">
        <w:rPr>
          <w:rFonts w:ascii="Arial" w:eastAsia="Times New Roman" w:hAnsi="Arial" w:cs="Arial"/>
          <w:b/>
          <w:bCs/>
          <w:color w:val="333333"/>
          <w:sz w:val="24"/>
          <w:szCs w:val="24"/>
        </w:rPr>
        <w:t>_________Date: ___________________</w:t>
      </w:r>
    </w:p>
    <w:p w14:paraId="7F3FEE15" w14:textId="34C055C4" w:rsidR="009615FC" w:rsidRPr="009615FC" w:rsidRDefault="009615FC" w:rsidP="009615FC">
      <w:pPr>
        <w:shd w:val="clear" w:color="auto" w:fill="FFFFFF"/>
        <w:rPr>
          <w:rFonts w:ascii="Times New Roman" w:eastAsia="Times New Roman" w:hAnsi="Times New Roman" w:cs="Times New Roman"/>
          <w:sz w:val="24"/>
          <w:szCs w:val="24"/>
        </w:rPr>
      </w:pPr>
      <w:r w:rsidRPr="009615FC">
        <w:rPr>
          <w:rFonts w:ascii="Arial" w:eastAsia="Times New Roman" w:hAnsi="Arial" w:cs="Arial"/>
          <w:b/>
          <w:bCs/>
          <w:color w:val="333333"/>
          <w:sz w:val="24"/>
          <w:szCs w:val="24"/>
        </w:rPr>
        <w:t xml:space="preserve">DOB: ______________________ Age: ____________  </w:t>
      </w:r>
      <w:r w:rsidR="00E770CA">
        <w:rPr>
          <w:rFonts w:ascii="Arial" w:eastAsia="Times New Roman" w:hAnsi="Arial" w:cs="Arial"/>
          <w:b/>
          <w:bCs/>
          <w:color w:val="333333"/>
          <w:sz w:val="24"/>
          <w:szCs w:val="24"/>
        </w:rPr>
        <w:t xml:space="preserve"> </w:t>
      </w:r>
      <w:r w:rsidRPr="009615FC">
        <w:rPr>
          <w:rFonts w:ascii="Arial" w:eastAsia="Times New Roman" w:hAnsi="Arial" w:cs="Arial"/>
          <w:b/>
          <w:bCs/>
          <w:color w:val="333333"/>
          <w:sz w:val="24"/>
          <w:szCs w:val="24"/>
        </w:rPr>
        <w:t>Grade: __________________</w:t>
      </w:r>
    </w:p>
    <w:p w14:paraId="529D9011" w14:textId="77777777" w:rsidR="009615FC" w:rsidRPr="009615FC" w:rsidRDefault="009615FC" w:rsidP="009615FC">
      <w:pPr>
        <w:shd w:val="clear" w:color="auto" w:fill="FFFFFF"/>
        <w:rPr>
          <w:rFonts w:ascii="Times New Roman" w:eastAsia="Times New Roman" w:hAnsi="Times New Roman" w:cs="Times New Roman"/>
          <w:sz w:val="24"/>
          <w:szCs w:val="24"/>
        </w:rPr>
      </w:pPr>
    </w:p>
    <w:p w14:paraId="01ACC082" w14:textId="77777777" w:rsidR="009615FC" w:rsidRPr="009615FC" w:rsidRDefault="009615FC" w:rsidP="009615FC">
      <w:pPr>
        <w:shd w:val="clear" w:color="auto" w:fill="FFFFFF"/>
        <w:rPr>
          <w:rFonts w:ascii="Times New Roman" w:eastAsia="Times New Roman" w:hAnsi="Times New Roman" w:cs="Times New Roman"/>
          <w:sz w:val="24"/>
          <w:szCs w:val="24"/>
        </w:rPr>
      </w:pPr>
      <w:r w:rsidRPr="009615FC">
        <w:rPr>
          <w:rFonts w:ascii="Arial" w:eastAsia="Times New Roman" w:hAnsi="Arial" w:cs="Arial"/>
          <w:b/>
          <w:bCs/>
          <w:color w:val="333333"/>
          <w:sz w:val="24"/>
          <w:szCs w:val="24"/>
        </w:rPr>
        <w:t>                                                 </w:t>
      </w:r>
    </w:p>
    <w:p w14:paraId="5B61F705" w14:textId="27E21BFE" w:rsidR="009615FC" w:rsidRPr="009615FC" w:rsidRDefault="009615FC" w:rsidP="009615FC">
      <w:pPr>
        <w:shd w:val="clear" w:color="auto" w:fill="FFFFFF"/>
        <w:rPr>
          <w:rFonts w:ascii="Times New Roman" w:eastAsia="Times New Roman" w:hAnsi="Times New Roman" w:cs="Times New Roman"/>
          <w:sz w:val="24"/>
          <w:szCs w:val="24"/>
        </w:rPr>
      </w:pPr>
      <w:r w:rsidRPr="009615FC">
        <w:rPr>
          <w:rFonts w:ascii="Arial" w:eastAsia="Times New Roman" w:hAnsi="Arial" w:cs="Arial"/>
          <w:b/>
          <w:bCs/>
          <w:color w:val="333333"/>
          <w:sz w:val="24"/>
          <w:szCs w:val="24"/>
        </w:rPr>
        <w:t>                                               </w:t>
      </w:r>
      <w:r w:rsidRPr="009615FC">
        <w:rPr>
          <w:rFonts w:ascii="Arial" w:eastAsia="Times New Roman" w:hAnsi="Arial" w:cs="Arial"/>
          <w:b/>
          <w:bCs/>
          <w:color w:val="333333"/>
          <w:sz w:val="28"/>
          <w:szCs w:val="28"/>
          <w:u w:val="single"/>
        </w:rPr>
        <w:t>Cons</w:t>
      </w:r>
      <w:r w:rsidRPr="009615FC">
        <w:rPr>
          <w:rFonts w:ascii="Arial" w:eastAsia="Times New Roman" w:hAnsi="Arial" w:cs="Arial"/>
          <w:b/>
          <w:bCs/>
          <w:color w:val="333333"/>
          <w:sz w:val="26"/>
          <w:szCs w:val="26"/>
          <w:u w:val="single"/>
        </w:rPr>
        <w:t>onants</w:t>
      </w:r>
    </w:p>
    <w:p w14:paraId="584E52B5" w14:textId="77777777" w:rsidR="009615FC" w:rsidRPr="009615FC" w:rsidRDefault="009615FC" w:rsidP="009615FC">
      <w:pPr>
        <w:shd w:val="clear" w:color="auto" w:fill="FFFFFF"/>
        <w:spacing w:after="240"/>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518"/>
        <w:gridCol w:w="50"/>
        <w:gridCol w:w="2127"/>
        <w:gridCol w:w="2070"/>
        <w:gridCol w:w="1890"/>
        <w:gridCol w:w="2520"/>
      </w:tblGrid>
      <w:tr w:rsidR="00525D73" w:rsidRPr="009615FC" w14:paraId="6EBB2F3F" w14:textId="118DB654" w:rsidTr="00C94C38">
        <w:trPr>
          <w:trHeight w:val="285"/>
        </w:trPr>
        <w:tc>
          <w:tcPr>
            <w:tcW w:w="5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FC7DD11"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color w:val="333333"/>
              </w:rPr>
              <w:t> </w:t>
            </w:r>
          </w:p>
        </w:tc>
        <w:tc>
          <w:tcPr>
            <w:tcW w:w="50" w:type="dxa"/>
            <w:tcBorders>
              <w:top w:val="single" w:sz="4" w:space="0" w:color="000000"/>
              <w:left w:val="single" w:sz="4" w:space="0" w:color="000000"/>
              <w:bottom w:val="single" w:sz="4" w:space="0" w:color="000000"/>
              <w:right w:val="single" w:sz="4" w:space="0" w:color="000000"/>
            </w:tcBorders>
          </w:tcPr>
          <w:p w14:paraId="0B7CEC0E" w14:textId="77777777" w:rsidR="00525D73" w:rsidRPr="009615FC" w:rsidRDefault="00525D73" w:rsidP="009615FC">
            <w:pPr>
              <w:shd w:val="clear" w:color="auto" w:fill="FFFFFF"/>
              <w:spacing w:before="240" w:after="240" w:line="0" w:lineRule="auto"/>
              <w:jc w:val="center"/>
              <w:rPr>
                <w:rFonts w:ascii="Arial" w:eastAsia="Times New Roman" w:hAnsi="Arial" w:cs="Arial"/>
                <w:b/>
                <w:bCs/>
                <w:color w:val="333333"/>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178C3EC" w14:textId="7FF8EBD9" w:rsidR="00525D73" w:rsidRPr="009615FC" w:rsidRDefault="00525D73" w:rsidP="009615FC">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Initial</w:t>
            </w:r>
          </w:p>
        </w:tc>
        <w:tc>
          <w:tcPr>
            <w:tcW w:w="207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100FA0B" w14:textId="77777777" w:rsidR="00525D73" w:rsidRPr="009615FC" w:rsidRDefault="00525D73" w:rsidP="009615FC">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Medial</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855283" w14:textId="77777777" w:rsidR="00525D73" w:rsidRPr="009615FC" w:rsidRDefault="00525D73" w:rsidP="009615FC">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Final</w:t>
            </w:r>
          </w:p>
        </w:tc>
        <w:tc>
          <w:tcPr>
            <w:tcW w:w="2520" w:type="dxa"/>
            <w:tcBorders>
              <w:top w:val="single" w:sz="4" w:space="0" w:color="000000"/>
              <w:left w:val="single" w:sz="4" w:space="0" w:color="000000"/>
              <w:bottom w:val="single" w:sz="4" w:space="0" w:color="000000"/>
              <w:right w:val="single" w:sz="4" w:space="0" w:color="000000"/>
            </w:tcBorders>
          </w:tcPr>
          <w:p w14:paraId="0498673F" w14:textId="77777777" w:rsidR="00525D73" w:rsidRPr="009615FC" w:rsidRDefault="00525D73" w:rsidP="009615FC">
            <w:pPr>
              <w:shd w:val="clear" w:color="auto" w:fill="FFFFFF"/>
              <w:spacing w:before="240" w:after="240" w:line="0" w:lineRule="auto"/>
              <w:jc w:val="center"/>
              <w:rPr>
                <w:rFonts w:ascii="Arial" w:eastAsia="Times New Roman" w:hAnsi="Arial" w:cs="Arial"/>
                <w:b/>
                <w:bCs/>
                <w:color w:val="333333"/>
              </w:rPr>
            </w:pPr>
          </w:p>
        </w:tc>
      </w:tr>
      <w:tr w:rsidR="00525D73" w:rsidRPr="009615FC" w14:paraId="56DD07AE" w14:textId="7BC49188" w:rsidTr="00C94C38">
        <w:trPr>
          <w:trHeight w:val="411"/>
        </w:trPr>
        <w:tc>
          <w:tcPr>
            <w:tcW w:w="5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E1084EA"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p>
        </w:tc>
        <w:tc>
          <w:tcPr>
            <w:tcW w:w="50" w:type="dxa"/>
            <w:tcBorders>
              <w:top w:val="single" w:sz="4" w:space="0" w:color="000000"/>
              <w:left w:val="single" w:sz="4" w:space="0" w:color="000000"/>
              <w:bottom w:val="single" w:sz="4" w:space="0" w:color="000000"/>
              <w:right w:val="single" w:sz="4" w:space="0" w:color="000000"/>
            </w:tcBorders>
          </w:tcPr>
          <w:p w14:paraId="6A7CBE02" w14:textId="77777777" w:rsidR="00525D73" w:rsidRPr="009615FC" w:rsidRDefault="00525D73" w:rsidP="009615FC">
            <w:pPr>
              <w:shd w:val="clear" w:color="auto" w:fill="FFFFFF"/>
              <w:spacing w:before="240" w:after="240" w:line="0" w:lineRule="auto"/>
              <w:jc w:val="center"/>
              <w:rPr>
                <w:rFonts w:ascii="Times New Roman" w:eastAsia="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AC7D6C0" w14:textId="3EA21141"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F868A78"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77B0E36"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p>
        </w:tc>
        <w:tc>
          <w:tcPr>
            <w:tcW w:w="2520" w:type="dxa"/>
            <w:tcBorders>
              <w:top w:val="single" w:sz="4" w:space="0" w:color="000000"/>
              <w:left w:val="single" w:sz="4" w:space="0" w:color="000000"/>
              <w:bottom w:val="single" w:sz="4" w:space="0" w:color="000000"/>
              <w:right w:val="single" w:sz="4" w:space="0" w:color="000000"/>
            </w:tcBorders>
          </w:tcPr>
          <w:p w14:paraId="3F0FFD60" w14:textId="77777777" w:rsidR="00525D73" w:rsidRPr="009615FC" w:rsidRDefault="00525D73" w:rsidP="009615FC">
            <w:pPr>
              <w:shd w:val="clear" w:color="auto" w:fill="FFFFFF"/>
              <w:spacing w:before="240" w:after="240" w:line="0" w:lineRule="auto"/>
              <w:jc w:val="center"/>
              <w:rPr>
                <w:rFonts w:ascii="Times New Roman" w:eastAsia="Times New Roman" w:hAnsi="Times New Roman" w:cs="Times New Roman"/>
                <w:sz w:val="24"/>
                <w:szCs w:val="24"/>
              </w:rPr>
            </w:pPr>
          </w:p>
        </w:tc>
      </w:tr>
      <w:tr w:rsidR="00525D73" w:rsidRPr="009615FC" w14:paraId="392E910B" w14:textId="6F31BFE6" w:rsidTr="00C94C38">
        <w:trPr>
          <w:trHeight w:val="285"/>
        </w:trPr>
        <w:tc>
          <w:tcPr>
            <w:tcW w:w="5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7C84C9"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P</w:t>
            </w:r>
          </w:p>
        </w:tc>
        <w:tc>
          <w:tcPr>
            <w:tcW w:w="50" w:type="dxa"/>
            <w:tcBorders>
              <w:top w:val="single" w:sz="4" w:space="0" w:color="000000"/>
              <w:left w:val="single" w:sz="4" w:space="0" w:color="000000"/>
              <w:bottom w:val="single" w:sz="4" w:space="0" w:color="000000"/>
              <w:right w:val="single" w:sz="4" w:space="0" w:color="000000"/>
            </w:tcBorders>
          </w:tcPr>
          <w:p w14:paraId="31B303AB"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BFF0668" w14:textId="2410C06E"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Pig</w:t>
            </w:r>
          </w:p>
        </w:tc>
        <w:tc>
          <w:tcPr>
            <w:tcW w:w="207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1A5B97E"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Apple</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C9FE53"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Cup</w:t>
            </w:r>
          </w:p>
        </w:tc>
        <w:tc>
          <w:tcPr>
            <w:tcW w:w="2520" w:type="dxa"/>
            <w:tcBorders>
              <w:top w:val="single" w:sz="4" w:space="0" w:color="000000"/>
              <w:left w:val="single" w:sz="4" w:space="0" w:color="000000"/>
              <w:bottom w:val="single" w:sz="4" w:space="0" w:color="000000"/>
              <w:right w:val="single" w:sz="4" w:space="0" w:color="000000"/>
            </w:tcBorders>
          </w:tcPr>
          <w:p w14:paraId="629BD164"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r>
      <w:tr w:rsidR="00525D73" w:rsidRPr="009615FC" w14:paraId="517173D8" w14:textId="2C4FBBD4" w:rsidTr="00C94C38">
        <w:trPr>
          <w:trHeight w:val="285"/>
        </w:trPr>
        <w:tc>
          <w:tcPr>
            <w:tcW w:w="5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A7F1322"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M</w:t>
            </w:r>
          </w:p>
        </w:tc>
        <w:tc>
          <w:tcPr>
            <w:tcW w:w="50" w:type="dxa"/>
            <w:tcBorders>
              <w:top w:val="single" w:sz="4" w:space="0" w:color="000000"/>
              <w:left w:val="single" w:sz="4" w:space="0" w:color="000000"/>
              <w:bottom w:val="single" w:sz="4" w:space="0" w:color="000000"/>
              <w:right w:val="single" w:sz="4" w:space="0" w:color="000000"/>
            </w:tcBorders>
          </w:tcPr>
          <w:p w14:paraId="5562FEC3"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80DEBC7" w14:textId="2D87FF89"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Monkey</w:t>
            </w:r>
          </w:p>
        </w:tc>
        <w:tc>
          <w:tcPr>
            <w:tcW w:w="207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91ADE67"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Hamburger</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6D2D63B"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Comb</w:t>
            </w:r>
          </w:p>
        </w:tc>
        <w:tc>
          <w:tcPr>
            <w:tcW w:w="2520" w:type="dxa"/>
            <w:tcBorders>
              <w:top w:val="single" w:sz="4" w:space="0" w:color="000000"/>
              <w:left w:val="single" w:sz="4" w:space="0" w:color="000000"/>
              <w:bottom w:val="single" w:sz="4" w:space="0" w:color="000000"/>
              <w:right w:val="single" w:sz="4" w:space="0" w:color="000000"/>
            </w:tcBorders>
          </w:tcPr>
          <w:p w14:paraId="09E56C71"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r>
      <w:tr w:rsidR="00525D73" w:rsidRPr="009615FC" w14:paraId="3909521A" w14:textId="4F095E71" w:rsidTr="00C94C38">
        <w:trPr>
          <w:trHeight w:val="285"/>
        </w:trPr>
        <w:tc>
          <w:tcPr>
            <w:tcW w:w="5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875FA37"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H</w:t>
            </w:r>
          </w:p>
        </w:tc>
        <w:tc>
          <w:tcPr>
            <w:tcW w:w="50" w:type="dxa"/>
            <w:tcBorders>
              <w:top w:val="single" w:sz="4" w:space="0" w:color="000000"/>
              <w:left w:val="single" w:sz="4" w:space="0" w:color="000000"/>
              <w:bottom w:val="single" w:sz="4" w:space="0" w:color="000000"/>
              <w:right w:val="single" w:sz="4" w:space="0" w:color="000000"/>
            </w:tcBorders>
          </w:tcPr>
          <w:p w14:paraId="29843747"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10CD42B" w14:textId="7809C2D4"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Hat</w:t>
            </w:r>
          </w:p>
        </w:tc>
        <w:tc>
          <w:tcPr>
            <w:tcW w:w="207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4343456" w14:textId="6BED9875"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1C8A25A" w14:textId="14FEA536"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p>
        </w:tc>
        <w:tc>
          <w:tcPr>
            <w:tcW w:w="2520" w:type="dxa"/>
            <w:tcBorders>
              <w:top w:val="single" w:sz="4" w:space="0" w:color="000000"/>
              <w:left w:val="single" w:sz="4" w:space="0" w:color="000000"/>
              <w:bottom w:val="single" w:sz="4" w:space="0" w:color="000000"/>
              <w:right w:val="single" w:sz="4" w:space="0" w:color="000000"/>
            </w:tcBorders>
          </w:tcPr>
          <w:p w14:paraId="357904EB"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r>
      <w:tr w:rsidR="00525D73" w:rsidRPr="009615FC" w14:paraId="6A366D4A" w14:textId="3BBC21BE" w:rsidTr="00C94C38">
        <w:trPr>
          <w:trHeight w:val="285"/>
        </w:trPr>
        <w:tc>
          <w:tcPr>
            <w:tcW w:w="5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59F8F94"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B</w:t>
            </w:r>
          </w:p>
        </w:tc>
        <w:tc>
          <w:tcPr>
            <w:tcW w:w="50" w:type="dxa"/>
            <w:tcBorders>
              <w:top w:val="single" w:sz="4" w:space="0" w:color="000000"/>
              <w:left w:val="single" w:sz="4" w:space="0" w:color="000000"/>
              <w:bottom w:val="single" w:sz="4" w:space="0" w:color="000000"/>
              <w:right w:val="single" w:sz="4" w:space="0" w:color="000000"/>
            </w:tcBorders>
          </w:tcPr>
          <w:p w14:paraId="426E9682"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553FC54" w14:textId="42FB6C1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Bed</w:t>
            </w:r>
          </w:p>
        </w:tc>
        <w:tc>
          <w:tcPr>
            <w:tcW w:w="207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203FB02"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Table</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C1430F"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Web</w:t>
            </w:r>
          </w:p>
        </w:tc>
        <w:tc>
          <w:tcPr>
            <w:tcW w:w="2520" w:type="dxa"/>
            <w:tcBorders>
              <w:top w:val="single" w:sz="4" w:space="0" w:color="000000"/>
              <w:left w:val="single" w:sz="4" w:space="0" w:color="000000"/>
              <w:bottom w:val="single" w:sz="4" w:space="0" w:color="000000"/>
              <w:right w:val="single" w:sz="4" w:space="0" w:color="000000"/>
            </w:tcBorders>
          </w:tcPr>
          <w:p w14:paraId="3B674945"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r>
      <w:tr w:rsidR="00525D73" w:rsidRPr="009615FC" w14:paraId="7889CD54" w14:textId="4281E113" w:rsidTr="00C94C38">
        <w:trPr>
          <w:trHeight w:val="285"/>
        </w:trPr>
        <w:tc>
          <w:tcPr>
            <w:tcW w:w="5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50B9DBA"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W</w:t>
            </w:r>
          </w:p>
        </w:tc>
        <w:tc>
          <w:tcPr>
            <w:tcW w:w="50" w:type="dxa"/>
            <w:tcBorders>
              <w:top w:val="single" w:sz="4" w:space="0" w:color="000000"/>
              <w:left w:val="single" w:sz="4" w:space="0" w:color="000000"/>
              <w:bottom w:val="single" w:sz="4" w:space="0" w:color="000000"/>
              <w:right w:val="single" w:sz="4" w:space="0" w:color="000000"/>
            </w:tcBorders>
          </w:tcPr>
          <w:p w14:paraId="169E4D13"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9AECD59" w14:textId="0BE2CB4F"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Window</w:t>
            </w:r>
          </w:p>
        </w:tc>
        <w:tc>
          <w:tcPr>
            <w:tcW w:w="207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208B4EF"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Cowboy</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3121A5A"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Bow</w:t>
            </w:r>
          </w:p>
        </w:tc>
        <w:tc>
          <w:tcPr>
            <w:tcW w:w="2520" w:type="dxa"/>
            <w:tcBorders>
              <w:top w:val="single" w:sz="4" w:space="0" w:color="000000"/>
              <w:left w:val="single" w:sz="4" w:space="0" w:color="000000"/>
              <w:bottom w:val="single" w:sz="4" w:space="0" w:color="000000"/>
              <w:right w:val="single" w:sz="4" w:space="0" w:color="000000"/>
            </w:tcBorders>
          </w:tcPr>
          <w:p w14:paraId="0BA464A8"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r>
      <w:tr w:rsidR="00525D73" w:rsidRPr="009615FC" w14:paraId="5A769241" w14:textId="212B7C4E" w:rsidTr="00C94C38">
        <w:trPr>
          <w:trHeight w:val="285"/>
        </w:trPr>
        <w:tc>
          <w:tcPr>
            <w:tcW w:w="5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96F92A"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D</w:t>
            </w:r>
          </w:p>
        </w:tc>
        <w:tc>
          <w:tcPr>
            <w:tcW w:w="50" w:type="dxa"/>
            <w:tcBorders>
              <w:top w:val="single" w:sz="4" w:space="0" w:color="000000"/>
              <w:left w:val="single" w:sz="4" w:space="0" w:color="000000"/>
              <w:bottom w:val="single" w:sz="4" w:space="0" w:color="000000"/>
              <w:right w:val="single" w:sz="4" w:space="0" w:color="000000"/>
            </w:tcBorders>
          </w:tcPr>
          <w:p w14:paraId="13CAE6A0"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FE19E99" w14:textId="08071C0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Duck</w:t>
            </w:r>
          </w:p>
        </w:tc>
        <w:tc>
          <w:tcPr>
            <w:tcW w:w="207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8DFAFE"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Ladder</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AE2D0F2"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Cloud</w:t>
            </w:r>
          </w:p>
        </w:tc>
        <w:tc>
          <w:tcPr>
            <w:tcW w:w="2520" w:type="dxa"/>
            <w:tcBorders>
              <w:top w:val="single" w:sz="4" w:space="0" w:color="000000"/>
              <w:left w:val="single" w:sz="4" w:space="0" w:color="000000"/>
              <w:bottom w:val="single" w:sz="4" w:space="0" w:color="000000"/>
              <w:right w:val="single" w:sz="4" w:space="0" w:color="000000"/>
            </w:tcBorders>
          </w:tcPr>
          <w:p w14:paraId="1C4C7835"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r>
      <w:tr w:rsidR="00525D73" w:rsidRPr="009615FC" w14:paraId="1468A205" w14:textId="74D9015F" w:rsidTr="00C94C38">
        <w:trPr>
          <w:trHeight w:val="285"/>
        </w:trPr>
        <w:tc>
          <w:tcPr>
            <w:tcW w:w="5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1D5A640"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N</w:t>
            </w:r>
          </w:p>
        </w:tc>
        <w:tc>
          <w:tcPr>
            <w:tcW w:w="50" w:type="dxa"/>
            <w:tcBorders>
              <w:top w:val="single" w:sz="4" w:space="0" w:color="000000"/>
              <w:left w:val="single" w:sz="4" w:space="0" w:color="000000"/>
              <w:bottom w:val="single" w:sz="4" w:space="0" w:color="000000"/>
              <w:right w:val="single" w:sz="4" w:space="0" w:color="000000"/>
            </w:tcBorders>
          </w:tcPr>
          <w:p w14:paraId="0BD86F37"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C57A889" w14:textId="1830311A"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Nose</w:t>
            </w:r>
          </w:p>
        </w:tc>
        <w:tc>
          <w:tcPr>
            <w:tcW w:w="207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E96DF4"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Pencil</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B2C0FD7"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Moon</w:t>
            </w:r>
          </w:p>
        </w:tc>
        <w:tc>
          <w:tcPr>
            <w:tcW w:w="2520" w:type="dxa"/>
            <w:tcBorders>
              <w:top w:val="single" w:sz="4" w:space="0" w:color="000000"/>
              <w:left w:val="single" w:sz="4" w:space="0" w:color="000000"/>
              <w:bottom w:val="single" w:sz="4" w:space="0" w:color="000000"/>
              <w:right w:val="single" w:sz="4" w:space="0" w:color="000000"/>
            </w:tcBorders>
          </w:tcPr>
          <w:p w14:paraId="441680D7"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r>
      <w:tr w:rsidR="00525D73" w:rsidRPr="009615FC" w14:paraId="13DB001D" w14:textId="3FD89ABF" w:rsidTr="00C94C38">
        <w:trPr>
          <w:trHeight w:val="285"/>
        </w:trPr>
        <w:tc>
          <w:tcPr>
            <w:tcW w:w="5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D1C577C"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K</w:t>
            </w:r>
          </w:p>
        </w:tc>
        <w:tc>
          <w:tcPr>
            <w:tcW w:w="50" w:type="dxa"/>
            <w:tcBorders>
              <w:top w:val="single" w:sz="4" w:space="0" w:color="000000"/>
              <w:left w:val="single" w:sz="4" w:space="0" w:color="000000"/>
              <w:bottom w:val="single" w:sz="4" w:space="0" w:color="000000"/>
              <w:right w:val="single" w:sz="4" w:space="0" w:color="000000"/>
            </w:tcBorders>
          </w:tcPr>
          <w:p w14:paraId="6669CA20"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354F655" w14:textId="4B82725A"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Cat</w:t>
            </w:r>
          </w:p>
        </w:tc>
        <w:tc>
          <w:tcPr>
            <w:tcW w:w="207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D7ADCE4"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Turkey</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78F1A5"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Sock</w:t>
            </w:r>
          </w:p>
        </w:tc>
        <w:tc>
          <w:tcPr>
            <w:tcW w:w="2520" w:type="dxa"/>
            <w:tcBorders>
              <w:top w:val="single" w:sz="4" w:space="0" w:color="000000"/>
              <w:left w:val="single" w:sz="4" w:space="0" w:color="000000"/>
              <w:bottom w:val="single" w:sz="4" w:space="0" w:color="000000"/>
              <w:right w:val="single" w:sz="4" w:space="0" w:color="000000"/>
            </w:tcBorders>
          </w:tcPr>
          <w:p w14:paraId="73B56FCB"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r>
      <w:tr w:rsidR="00525D73" w:rsidRPr="009615FC" w14:paraId="6D123AF3" w14:textId="367D9FF9" w:rsidTr="00C94C38">
        <w:trPr>
          <w:trHeight w:val="285"/>
        </w:trPr>
        <w:tc>
          <w:tcPr>
            <w:tcW w:w="5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3A022B7"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G</w:t>
            </w:r>
          </w:p>
        </w:tc>
        <w:tc>
          <w:tcPr>
            <w:tcW w:w="50" w:type="dxa"/>
            <w:tcBorders>
              <w:top w:val="single" w:sz="4" w:space="0" w:color="000000"/>
              <w:left w:val="single" w:sz="4" w:space="0" w:color="000000"/>
              <w:bottom w:val="single" w:sz="4" w:space="0" w:color="000000"/>
              <w:right w:val="single" w:sz="4" w:space="0" w:color="000000"/>
            </w:tcBorders>
          </w:tcPr>
          <w:p w14:paraId="472D4CC7"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1609994" w14:textId="37BC203B"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Girl</w:t>
            </w:r>
          </w:p>
        </w:tc>
        <w:tc>
          <w:tcPr>
            <w:tcW w:w="207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1F0871A"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Tiger</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37BBD18"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Ladybug</w:t>
            </w:r>
          </w:p>
        </w:tc>
        <w:tc>
          <w:tcPr>
            <w:tcW w:w="2520" w:type="dxa"/>
            <w:tcBorders>
              <w:top w:val="single" w:sz="4" w:space="0" w:color="000000"/>
              <w:left w:val="single" w:sz="4" w:space="0" w:color="000000"/>
              <w:bottom w:val="single" w:sz="4" w:space="0" w:color="000000"/>
              <w:right w:val="single" w:sz="4" w:space="0" w:color="000000"/>
            </w:tcBorders>
          </w:tcPr>
          <w:p w14:paraId="0C6EEA74"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r>
      <w:tr w:rsidR="00525D73" w:rsidRPr="009615FC" w14:paraId="2BC26706" w14:textId="660B5661" w:rsidTr="00C94C38">
        <w:trPr>
          <w:trHeight w:val="285"/>
        </w:trPr>
        <w:tc>
          <w:tcPr>
            <w:tcW w:w="5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F6C7895"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F</w:t>
            </w:r>
          </w:p>
        </w:tc>
        <w:tc>
          <w:tcPr>
            <w:tcW w:w="50" w:type="dxa"/>
            <w:tcBorders>
              <w:top w:val="single" w:sz="4" w:space="0" w:color="000000"/>
              <w:left w:val="single" w:sz="4" w:space="0" w:color="000000"/>
              <w:bottom w:val="single" w:sz="4" w:space="0" w:color="000000"/>
              <w:right w:val="single" w:sz="4" w:space="0" w:color="000000"/>
            </w:tcBorders>
          </w:tcPr>
          <w:p w14:paraId="461458B5"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F5AD328" w14:textId="205DB5CE"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Fire</w:t>
            </w:r>
          </w:p>
        </w:tc>
        <w:tc>
          <w:tcPr>
            <w:tcW w:w="207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A637614"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Elephant</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B5C138"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Knife</w:t>
            </w:r>
          </w:p>
        </w:tc>
        <w:tc>
          <w:tcPr>
            <w:tcW w:w="2520" w:type="dxa"/>
            <w:tcBorders>
              <w:top w:val="single" w:sz="4" w:space="0" w:color="000000"/>
              <w:left w:val="single" w:sz="4" w:space="0" w:color="000000"/>
              <w:bottom w:val="single" w:sz="4" w:space="0" w:color="000000"/>
              <w:right w:val="single" w:sz="4" w:space="0" w:color="000000"/>
            </w:tcBorders>
          </w:tcPr>
          <w:p w14:paraId="5BFDA5B9"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r>
      <w:tr w:rsidR="00525D73" w:rsidRPr="009615FC" w14:paraId="33502ECF" w14:textId="47F06D90" w:rsidTr="00C94C38">
        <w:trPr>
          <w:trHeight w:val="285"/>
        </w:trPr>
        <w:tc>
          <w:tcPr>
            <w:tcW w:w="5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BF71750"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T</w:t>
            </w:r>
          </w:p>
        </w:tc>
        <w:tc>
          <w:tcPr>
            <w:tcW w:w="50" w:type="dxa"/>
            <w:tcBorders>
              <w:top w:val="single" w:sz="4" w:space="0" w:color="000000"/>
              <w:left w:val="single" w:sz="4" w:space="0" w:color="000000"/>
              <w:bottom w:val="single" w:sz="4" w:space="0" w:color="000000"/>
              <w:right w:val="single" w:sz="4" w:space="0" w:color="000000"/>
            </w:tcBorders>
          </w:tcPr>
          <w:p w14:paraId="73AE1593"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1463281" w14:textId="6E0FEAC2"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Turtle</w:t>
            </w:r>
          </w:p>
        </w:tc>
        <w:tc>
          <w:tcPr>
            <w:tcW w:w="207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D0C3B8E"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Kitten</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9559560"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Pot</w:t>
            </w:r>
          </w:p>
        </w:tc>
        <w:tc>
          <w:tcPr>
            <w:tcW w:w="2520" w:type="dxa"/>
            <w:tcBorders>
              <w:top w:val="single" w:sz="4" w:space="0" w:color="000000"/>
              <w:left w:val="single" w:sz="4" w:space="0" w:color="000000"/>
              <w:bottom w:val="single" w:sz="4" w:space="0" w:color="000000"/>
              <w:right w:val="single" w:sz="4" w:space="0" w:color="000000"/>
            </w:tcBorders>
          </w:tcPr>
          <w:p w14:paraId="6DA804E7"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r>
      <w:tr w:rsidR="00525D73" w:rsidRPr="009615FC" w14:paraId="02E77FFF" w14:textId="163F7148" w:rsidTr="00C94C38">
        <w:trPr>
          <w:trHeight w:val="285"/>
        </w:trPr>
        <w:tc>
          <w:tcPr>
            <w:tcW w:w="5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620981D"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SH</w:t>
            </w:r>
          </w:p>
        </w:tc>
        <w:tc>
          <w:tcPr>
            <w:tcW w:w="50" w:type="dxa"/>
            <w:tcBorders>
              <w:top w:val="single" w:sz="4" w:space="0" w:color="000000"/>
              <w:left w:val="single" w:sz="4" w:space="0" w:color="000000"/>
              <w:bottom w:val="single" w:sz="4" w:space="0" w:color="000000"/>
              <w:right w:val="single" w:sz="4" w:space="0" w:color="000000"/>
            </w:tcBorders>
          </w:tcPr>
          <w:p w14:paraId="19A4E526"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B784D00" w14:textId="62029F44"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Shoe</w:t>
            </w:r>
          </w:p>
        </w:tc>
        <w:tc>
          <w:tcPr>
            <w:tcW w:w="207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12EE93E"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Flashlight</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FB6CD1B"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Fish</w:t>
            </w:r>
          </w:p>
        </w:tc>
        <w:tc>
          <w:tcPr>
            <w:tcW w:w="2520" w:type="dxa"/>
            <w:tcBorders>
              <w:top w:val="single" w:sz="4" w:space="0" w:color="000000"/>
              <w:left w:val="single" w:sz="4" w:space="0" w:color="000000"/>
              <w:bottom w:val="single" w:sz="4" w:space="0" w:color="000000"/>
              <w:right w:val="single" w:sz="4" w:space="0" w:color="000000"/>
            </w:tcBorders>
          </w:tcPr>
          <w:p w14:paraId="1AE99978"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r>
      <w:tr w:rsidR="00525D73" w:rsidRPr="009615FC" w14:paraId="7C53A509" w14:textId="399788EA" w:rsidTr="00C94C38">
        <w:trPr>
          <w:trHeight w:val="285"/>
        </w:trPr>
        <w:tc>
          <w:tcPr>
            <w:tcW w:w="5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625FE6E"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L</w:t>
            </w:r>
          </w:p>
        </w:tc>
        <w:tc>
          <w:tcPr>
            <w:tcW w:w="50" w:type="dxa"/>
            <w:tcBorders>
              <w:top w:val="single" w:sz="4" w:space="0" w:color="000000"/>
              <w:left w:val="single" w:sz="4" w:space="0" w:color="000000"/>
              <w:bottom w:val="single" w:sz="4" w:space="0" w:color="000000"/>
              <w:right w:val="single" w:sz="4" w:space="0" w:color="000000"/>
            </w:tcBorders>
          </w:tcPr>
          <w:p w14:paraId="055C0B6A"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A9E7C8E" w14:textId="13718730"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Lion</w:t>
            </w:r>
          </w:p>
        </w:tc>
        <w:tc>
          <w:tcPr>
            <w:tcW w:w="207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1D4612"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Balloon</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715D9DC"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Ball</w:t>
            </w:r>
          </w:p>
        </w:tc>
        <w:tc>
          <w:tcPr>
            <w:tcW w:w="2520" w:type="dxa"/>
            <w:tcBorders>
              <w:top w:val="single" w:sz="4" w:space="0" w:color="000000"/>
              <w:left w:val="single" w:sz="4" w:space="0" w:color="000000"/>
              <w:bottom w:val="single" w:sz="4" w:space="0" w:color="000000"/>
              <w:right w:val="single" w:sz="4" w:space="0" w:color="000000"/>
            </w:tcBorders>
          </w:tcPr>
          <w:p w14:paraId="056C3E05"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r>
      <w:tr w:rsidR="00525D73" w:rsidRPr="009615FC" w14:paraId="42EAD8E3" w14:textId="72004977" w:rsidTr="00C94C38">
        <w:trPr>
          <w:trHeight w:val="285"/>
        </w:trPr>
        <w:tc>
          <w:tcPr>
            <w:tcW w:w="5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FEF3B7D"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V</w:t>
            </w:r>
          </w:p>
        </w:tc>
        <w:tc>
          <w:tcPr>
            <w:tcW w:w="50" w:type="dxa"/>
            <w:tcBorders>
              <w:top w:val="single" w:sz="4" w:space="0" w:color="000000"/>
              <w:left w:val="single" w:sz="4" w:space="0" w:color="000000"/>
              <w:bottom w:val="single" w:sz="4" w:space="0" w:color="000000"/>
              <w:right w:val="single" w:sz="4" w:space="0" w:color="000000"/>
            </w:tcBorders>
          </w:tcPr>
          <w:p w14:paraId="60BF1328"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7C9EF93" w14:textId="34ACB596"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Volcano</w:t>
            </w:r>
          </w:p>
        </w:tc>
        <w:tc>
          <w:tcPr>
            <w:tcW w:w="207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8F8809D"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Seven</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06AF94E"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Five</w:t>
            </w:r>
          </w:p>
        </w:tc>
        <w:tc>
          <w:tcPr>
            <w:tcW w:w="2520" w:type="dxa"/>
            <w:tcBorders>
              <w:top w:val="single" w:sz="4" w:space="0" w:color="000000"/>
              <w:left w:val="single" w:sz="4" w:space="0" w:color="000000"/>
              <w:bottom w:val="single" w:sz="4" w:space="0" w:color="000000"/>
              <w:right w:val="single" w:sz="4" w:space="0" w:color="000000"/>
            </w:tcBorders>
          </w:tcPr>
          <w:p w14:paraId="100F6048"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r>
      <w:tr w:rsidR="00525D73" w:rsidRPr="009615FC" w14:paraId="3DC5B079" w14:textId="52249179" w:rsidTr="00C94C38">
        <w:trPr>
          <w:trHeight w:val="285"/>
        </w:trPr>
        <w:tc>
          <w:tcPr>
            <w:tcW w:w="5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68F551B"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CH</w:t>
            </w:r>
          </w:p>
        </w:tc>
        <w:tc>
          <w:tcPr>
            <w:tcW w:w="50" w:type="dxa"/>
            <w:tcBorders>
              <w:top w:val="single" w:sz="4" w:space="0" w:color="000000"/>
              <w:left w:val="single" w:sz="4" w:space="0" w:color="000000"/>
              <w:bottom w:val="single" w:sz="4" w:space="0" w:color="000000"/>
              <w:right w:val="single" w:sz="4" w:space="0" w:color="000000"/>
            </w:tcBorders>
          </w:tcPr>
          <w:p w14:paraId="0AD18678"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C0C215" w14:textId="33FCF862"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Chair</w:t>
            </w:r>
          </w:p>
        </w:tc>
        <w:tc>
          <w:tcPr>
            <w:tcW w:w="207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4E247DE"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Ketchup</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7EBD7E1"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Watch</w:t>
            </w:r>
          </w:p>
        </w:tc>
        <w:tc>
          <w:tcPr>
            <w:tcW w:w="2520" w:type="dxa"/>
            <w:tcBorders>
              <w:top w:val="single" w:sz="4" w:space="0" w:color="000000"/>
              <w:left w:val="single" w:sz="4" w:space="0" w:color="000000"/>
              <w:bottom w:val="single" w:sz="4" w:space="0" w:color="000000"/>
              <w:right w:val="single" w:sz="4" w:space="0" w:color="000000"/>
            </w:tcBorders>
          </w:tcPr>
          <w:p w14:paraId="5FEDBB4D"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r>
      <w:tr w:rsidR="00525D73" w:rsidRPr="009615FC" w14:paraId="4D770128" w14:textId="407649AB" w:rsidTr="00C94C38">
        <w:trPr>
          <w:trHeight w:val="285"/>
        </w:trPr>
        <w:tc>
          <w:tcPr>
            <w:tcW w:w="5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0FF4B6"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J</w:t>
            </w:r>
          </w:p>
        </w:tc>
        <w:tc>
          <w:tcPr>
            <w:tcW w:w="50" w:type="dxa"/>
            <w:tcBorders>
              <w:top w:val="single" w:sz="4" w:space="0" w:color="000000"/>
              <w:left w:val="single" w:sz="4" w:space="0" w:color="000000"/>
              <w:bottom w:val="single" w:sz="4" w:space="0" w:color="000000"/>
              <w:right w:val="single" w:sz="4" w:space="0" w:color="000000"/>
            </w:tcBorders>
          </w:tcPr>
          <w:p w14:paraId="79DEB61C"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32BD364" w14:textId="0B37E1D1"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Jelly beans</w:t>
            </w:r>
          </w:p>
        </w:tc>
        <w:tc>
          <w:tcPr>
            <w:tcW w:w="207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3598509"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Pajamas</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C517EB7"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Orange</w:t>
            </w:r>
          </w:p>
        </w:tc>
        <w:tc>
          <w:tcPr>
            <w:tcW w:w="2520" w:type="dxa"/>
            <w:tcBorders>
              <w:top w:val="single" w:sz="4" w:space="0" w:color="000000"/>
              <w:left w:val="single" w:sz="4" w:space="0" w:color="000000"/>
              <w:bottom w:val="single" w:sz="4" w:space="0" w:color="000000"/>
              <w:right w:val="single" w:sz="4" w:space="0" w:color="000000"/>
            </w:tcBorders>
          </w:tcPr>
          <w:p w14:paraId="14F4FD77"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r>
      <w:tr w:rsidR="00525D73" w:rsidRPr="009615FC" w14:paraId="0FD5A403" w14:textId="10F2225A" w:rsidTr="00C94C38">
        <w:trPr>
          <w:trHeight w:val="285"/>
        </w:trPr>
        <w:tc>
          <w:tcPr>
            <w:tcW w:w="5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9742ABA"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S</w:t>
            </w:r>
          </w:p>
        </w:tc>
        <w:tc>
          <w:tcPr>
            <w:tcW w:w="50" w:type="dxa"/>
            <w:tcBorders>
              <w:top w:val="single" w:sz="4" w:space="0" w:color="000000"/>
              <w:left w:val="single" w:sz="4" w:space="0" w:color="000000"/>
              <w:bottom w:val="single" w:sz="4" w:space="0" w:color="000000"/>
              <w:right w:val="single" w:sz="4" w:space="0" w:color="000000"/>
            </w:tcBorders>
          </w:tcPr>
          <w:p w14:paraId="054E30EE"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898218D" w14:textId="316EDE2D"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Sun</w:t>
            </w:r>
          </w:p>
        </w:tc>
        <w:tc>
          <w:tcPr>
            <w:tcW w:w="207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F4BDAFD"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Dinosaur</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C1D01AA" w14:textId="77777777" w:rsidR="00525D73" w:rsidRPr="009615FC" w:rsidRDefault="00525D73" w:rsidP="00C94C38">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Mouse</w:t>
            </w:r>
          </w:p>
        </w:tc>
        <w:tc>
          <w:tcPr>
            <w:tcW w:w="2520" w:type="dxa"/>
            <w:tcBorders>
              <w:top w:val="single" w:sz="4" w:space="0" w:color="000000"/>
              <w:left w:val="single" w:sz="4" w:space="0" w:color="000000"/>
              <w:bottom w:val="single" w:sz="4" w:space="0" w:color="000000"/>
              <w:right w:val="single" w:sz="4" w:space="0" w:color="000000"/>
            </w:tcBorders>
          </w:tcPr>
          <w:p w14:paraId="341C9C28"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r>
      <w:tr w:rsidR="00525D73" w:rsidRPr="009615FC" w14:paraId="51C2E65E" w14:textId="307D7F20" w:rsidTr="00C94C38">
        <w:trPr>
          <w:trHeight w:val="285"/>
        </w:trPr>
        <w:tc>
          <w:tcPr>
            <w:tcW w:w="5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201C4FC"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lastRenderedPageBreak/>
              <w:t>Z</w:t>
            </w:r>
          </w:p>
        </w:tc>
        <w:tc>
          <w:tcPr>
            <w:tcW w:w="50" w:type="dxa"/>
            <w:tcBorders>
              <w:top w:val="single" w:sz="4" w:space="0" w:color="000000"/>
              <w:left w:val="single" w:sz="4" w:space="0" w:color="000000"/>
              <w:bottom w:val="single" w:sz="4" w:space="0" w:color="000000"/>
              <w:right w:val="single" w:sz="4" w:space="0" w:color="000000"/>
            </w:tcBorders>
          </w:tcPr>
          <w:p w14:paraId="39057B93"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8EEAC5F" w14:textId="4B167EA6"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Zebra</w:t>
            </w:r>
          </w:p>
        </w:tc>
        <w:tc>
          <w:tcPr>
            <w:tcW w:w="207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7579487"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Pizza</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5E9B49D"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Cheese</w:t>
            </w:r>
          </w:p>
        </w:tc>
        <w:tc>
          <w:tcPr>
            <w:tcW w:w="2520" w:type="dxa"/>
            <w:tcBorders>
              <w:top w:val="single" w:sz="4" w:space="0" w:color="000000"/>
              <w:left w:val="single" w:sz="4" w:space="0" w:color="000000"/>
              <w:bottom w:val="single" w:sz="4" w:space="0" w:color="000000"/>
              <w:right w:val="single" w:sz="4" w:space="0" w:color="000000"/>
            </w:tcBorders>
          </w:tcPr>
          <w:p w14:paraId="5982B92D"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r>
      <w:tr w:rsidR="00525D73" w:rsidRPr="009615FC" w14:paraId="320F8B8F" w14:textId="6F9D348F" w:rsidTr="00C94C38">
        <w:trPr>
          <w:trHeight w:val="285"/>
        </w:trPr>
        <w:tc>
          <w:tcPr>
            <w:tcW w:w="5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D0C7D3D"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R</w:t>
            </w:r>
          </w:p>
        </w:tc>
        <w:tc>
          <w:tcPr>
            <w:tcW w:w="50" w:type="dxa"/>
            <w:tcBorders>
              <w:top w:val="single" w:sz="4" w:space="0" w:color="000000"/>
              <w:left w:val="single" w:sz="4" w:space="0" w:color="000000"/>
              <w:bottom w:val="single" w:sz="4" w:space="0" w:color="000000"/>
              <w:right w:val="single" w:sz="4" w:space="0" w:color="000000"/>
            </w:tcBorders>
          </w:tcPr>
          <w:p w14:paraId="5F2D7E65"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2D65E1" w14:textId="50B587F4"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Ring</w:t>
            </w:r>
          </w:p>
        </w:tc>
        <w:tc>
          <w:tcPr>
            <w:tcW w:w="207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FAA1E9D"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Bird</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C653783"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Car</w:t>
            </w:r>
          </w:p>
        </w:tc>
        <w:tc>
          <w:tcPr>
            <w:tcW w:w="2520" w:type="dxa"/>
            <w:tcBorders>
              <w:top w:val="single" w:sz="4" w:space="0" w:color="000000"/>
              <w:left w:val="single" w:sz="4" w:space="0" w:color="000000"/>
              <w:bottom w:val="single" w:sz="4" w:space="0" w:color="000000"/>
              <w:right w:val="single" w:sz="4" w:space="0" w:color="000000"/>
            </w:tcBorders>
          </w:tcPr>
          <w:p w14:paraId="7CF63992"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r>
      <w:tr w:rsidR="00525D73" w:rsidRPr="009615FC" w14:paraId="3E0F1475" w14:textId="75D2D59D" w:rsidTr="00C94C38">
        <w:trPr>
          <w:trHeight w:val="285"/>
        </w:trPr>
        <w:tc>
          <w:tcPr>
            <w:tcW w:w="5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969C72A"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TH</w:t>
            </w:r>
          </w:p>
        </w:tc>
        <w:tc>
          <w:tcPr>
            <w:tcW w:w="50" w:type="dxa"/>
            <w:tcBorders>
              <w:top w:val="single" w:sz="4" w:space="0" w:color="000000"/>
              <w:left w:val="single" w:sz="4" w:space="0" w:color="000000"/>
              <w:bottom w:val="single" w:sz="4" w:space="0" w:color="000000"/>
              <w:right w:val="single" w:sz="4" w:space="0" w:color="000000"/>
            </w:tcBorders>
          </w:tcPr>
          <w:p w14:paraId="2859D21A"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A0A6469" w14:textId="56B2E721"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Thumb</w:t>
            </w:r>
          </w:p>
        </w:tc>
        <w:tc>
          <w:tcPr>
            <w:tcW w:w="207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BBAD4EE"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Toothbrush</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877E8F" w14:textId="77777777" w:rsidR="00525D73" w:rsidRPr="009615FC" w:rsidRDefault="00525D73"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Teeth</w:t>
            </w:r>
          </w:p>
        </w:tc>
        <w:tc>
          <w:tcPr>
            <w:tcW w:w="2520" w:type="dxa"/>
            <w:tcBorders>
              <w:top w:val="single" w:sz="4" w:space="0" w:color="000000"/>
              <w:left w:val="single" w:sz="4" w:space="0" w:color="000000"/>
              <w:bottom w:val="single" w:sz="4" w:space="0" w:color="000000"/>
              <w:right w:val="single" w:sz="4" w:space="0" w:color="000000"/>
            </w:tcBorders>
          </w:tcPr>
          <w:p w14:paraId="3459DA9A" w14:textId="77777777" w:rsidR="00525D73" w:rsidRPr="009615FC" w:rsidRDefault="00525D73" w:rsidP="009615FC">
            <w:pPr>
              <w:shd w:val="clear" w:color="auto" w:fill="FFFFFF"/>
              <w:spacing w:before="240" w:after="240" w:line="0" w:lineRule="auto"/>
              <w:rPr>
                <w:rFonts w:ascii="Arial" w:eastAsia="Times New Roman" w:hAnsi="Arial" w:cs="Arial"/>
                <w:b/>
                <w:bCs/>
                <w:color w:val="333333"/>
              </w:rPr>
            </w:pPr>
          </w:p>
        </w:tc>
      </w:tr>
    </w:tbl>
    <w:p w14:paraId="4A443297" w14:textId="77777777" w:rsidR="009615FC" w:rsidRPr="009615FC" w:rsidRDefault="009615FC" w:rsidP="009615FC">
      <w:pPr>
        <w:shd w:val="clear" w:color="auto" w:fill="FFFFFF"/>
        <w:rPr>
          <w:rFonts w:ascii="Times New Roman" w:eastAsia="Times New Roman" w:hAnsi="Times New Roman" w:cs="Times New Roman"/>
          <w:sz w:val="24"/>
          <w:szCs w:val="24"/>
        </w:rPr>
      </w:pPr>
    </w:p>
    <w:p w14:paraId="3555B674" w14:textId="77777777" w:rsidR="009615FC" w:rsidRPr="009615FC" w:rsidRDefault="009615FC" w:rsidP="009615FC">
      <w:pPr>
        <w:shd w:val="clear" w:color="auto" w:fill="FFFFFF"/>
        <w:rPr>
          <w:rFonts w:ascii="Times New Roman" w:eastAsia="Times New Roman" w:hAnsi="Times New Roman" w:cs="Times New Roman"/>
          <w:sz w:val="24"/>
          <w:szCs w:val="24"/>
        </w:rPr>
      </w:pPr>
    </w:p>
    <w:p w14:paraId="344553B0" w14:textId="77777777" w:rsidR="009615FC" w:rsidRPr="009615FC" w:rsidRDefault="009615FC" w:rsidP="009615FC">
      <w:pPr>
        <w:shd w:val="clear" w:color="auto" w:fill="FFFFFF"/>
        <w:spacing w:line="0" w:lineRule="auto"/>
        <w:rPr>
          <w:rFonts w:ascii="Times New Roman" w:eastAsia="Times New Roman" w:hAnsi="Times New Roman" w:cs="Times New Roman"/>
          <w:sz w:val="24"/>
          <w:szCs w:val="24"/>
        </w:rPr>
      </w:pPr>
    </w:p>
    <w:p w14:paraId="62A84EB8" w14:textId="77777777" w:rsidR="009615FC" w:rsidRPr="009615FC" w:rsidRDefault="009615FC" w:rsidP="009615FC">
      <w:pPr>
        <w:shd w:val="clear" w:color="auto" w:fill="FFFFFF"/>
        <w:spacing w:line="0" w:lineRule="auto"/>
        <w:rPr>
          <w:rFonts w:ascii="Times New Roman" w:eastAsia="Times New Roman" w:hAnsi="Times New Roman" w:cs="Times New Roman"/>
          <w:sz w:val="24"/>
          <w:szCs w:val="24"/>
        </w:rPr>
      </w:pPr>
    </w:p>
    <w:p w14:paraId="6DE0C321" w14:textId="77777777" w:rsidR="009615FC" w:rsidRPr="009615FC" w:rsidRDefault="009615FC" w:rsidP="009615FC">
      <w:pPr>
        <w:shd w:val="clear" w:color="auto" w:fill="FFFFFF"/>
        <w:spacing w:line="0" w:lineRule="auto"/>
        <w:jc w:val="center"/>
        <w:rPr>
          <w:rFonts w:ascii="Times New Roman" w:eastAsia="Times New Roman" w:hAnsi="Times New Roman" w:cs="Times New Roman"/>
          <w:sz w:val="24"/>
          <w:szCs w:val="24"/>
        </w:rPr>
      </w:pPr>
      <w:r w:rsidRPr="009615FC">
        <w:rPr>
          <w:rFonts w:ascii="Arial" w:eastAsia="Times New Roman" w:hAnsi="Arial" w:cs="Arial"/>
          <w:color w:val="333333"/>
          <w:sz w:val="26"/>
          <w:szCs w:val="26"/>
        </w:rPr>
        <w:t>                                                           </w:t>
      </w:r>
      <w:r w:rsidRPr="009615FC">
        <w:rPr>
          <w:rFonts w:ascii="Arial" w:eastAsia="Times New Roman" w:hAnsi="Arial" w:cs="Arial"/>
          <w:b/>
          <w:bCs/>
          <w:color w:val="333333"/>
          <w:sz w:val="26"/>
          <w:szCs w:val="26"/>
          <w:u w:val="single"/>
        </w:rPr>
        <w:t> </w:t>
      </w:r>
    </w:p>
    <w:p w14:paraId="62AAC478" w14:textId="77777777" w:rsidR="009615FC" w:rsidRPr="009615FC" w:rsidRDefault="009615FC" w:rsidP="009615FC">
      <w:pPr>
        <w:shd w:val="clear" w:color="auto" w:fill="FFFFFF"/>
        <w:spacing w:line="0" w:lineRule="auto"/>
        <w:jc w:val="center"/>
        <w:rPr>
          <w:rFonts w:ascii="Times New Roman" w:eastAsia="Times New Roman" w:hAnsi="Times New Roman" w:cs="Times New Roman"/>
          <w:sz w:val="24"/>
          <w:szCs w:val="24"/>
        </w:rPr>
      </w:pPr>
    </w:p>
    <w:p w14:paraId="4C40169F" w14:textId="77777777" w:rsidR="009615FC" w:rsidRPr="009615FC" w:rsidRDefault="009615FC" w:rsidP="009615FC">
      <w:pPr>
        <w:shd w:val="clear" w:color="auto" w:fill="FFFFFF"/>
        <w:spacing w:line="0" w:lineRule="auto"/>
        <w:jc w:val="center"/>
        <w:rPr>
          <w:rFonts w:ascii="Times New Roman" w:eastAsia="Times New Roman" w:hAnsi="Times New Roman" w:cs="Times New Roman"/>
          <w:sz w:val="24"/>
          <w:szCs w:val="24"/>
        </w:rPr>
      </w:pPr>
    </w:p>
    <w:p w14:paraId="51B0A23C" w14:textId="77777777" w:rsidR="009615FC" w:rsidRPr="009615FC" w:rsidRDefault="009615FC" w:rsidP="009615FC">
      <w:pPr>
        <w:shd w:val="clear" w:color="auto" w:fill="FFFFFF"/>
        <w:spacing w:line="0" w:lineRule="auto"/>
        <w:jc w:val="center"/>
        <w:rPr>
          <w:rFonts w:ascii="Times New Roman" w:eastAsia="Times New Roman" w:hAnsi="Times New Roman" w:cs="Times New Roman"/>
          <w:sz w:val="24"/>
          <w:szCs w:val="24"/>
        </w:rPr>
      </w:pPr>
    </w:p>
    <w:p w14:paraId="004CB4C9" w14:textId="77777777" w:rsidR="009615FC" w:rsidRPr="009615FC" w:rsidRDefault="009615FC" w:rsidP="009615FC">
      <w:pPr>
        <w:shd w:val="clear" w:color="auto" w:fill="FFFFFF"/>
        <w:spacing w:line="0" w:lineRule="auto"/>
        <w:jc w:val="center"/>
        <w:rPr>
          <w:rFonts w:ascii="Times New Roman" w:eastAsia="Times New Roman" w:hAnsi="Times New Roman" w:cs="Times New Roman"/>
          <w:sz w:val="24"/>
          <w:szCs w:val="24"/>
        </w:rPr>
      </w:pPr>
    </w:p>
    <w:p w14:paraId="19C04675" w14:textId="77777777" w:rsidR="009615FC" w:rsidRPr="009615FC" w:rsidRDefault="009615FC" w:rsidP="009615FC">
      <w:pPr>
        <w:shd w:val="clear" w:color="auto" w:fill="FFFFFF"/>
        <w:spacing w:line="0" w:lineRule="auto"/>
        <w:jc w:val="center"/>
        <w:rPr>
          <w:rFonts w:ascii="Times New Roman" w:eastAsia="Times New Roman" w:hAnsi="Times New Roman" w:cs="Times New Roman"/>
          <w:sz w:val="24"/>
          <w:szCs w:val="24"/>
        </w:rPr>
      </w:pPr>
    </w:p>
    <w:p w14:paraId="005BBC45" w14:textId="77777777" w:rsidR="009615FC" w:rsidRPr="009615FC" w:rsidRDefault="009615FC" w:rsidP="009615FC">
      <w:pPr>
        <w:shd w:val="clear" w:color="auto" w:fill="FFFFFF"/>
        <w:spacing w:line="0" w:lineRule="auto"/>
        <w:rPr>
          <w:rFonts w:ascii="Times New Roman" w:eastAsia="Times New Roman" w:hAnsi="Times New Roman" w:cs="Times New Roman"/>
          <w:sz w:val="24"/>
          <w:szCs w:val="24"/>
        </w:rPr>
      </w:pPr>
    </w:p>
    <w:p w14:paraId="5A5242AB" w14:textId="77777777" w:rsidR="009615FC" w:rsidRPr="009615FC" w:rsidRDefault="009615FC" w:rsidP="009615FC">
      <w:pPr>
        <w:shd w:val="clear" w:color="auto" w:fill="FFFFFF"/>
        <w:spacing w:line="0" w:lineRule="auto"/>
        <w:jc w:val="center"/>
        <w:rPr>
          <w:rFonts w:ascii="Times New Roman" w:eastAsia="Times New Roman" w:hAnsi="Times New Roman" w:cs="Times New Roman"/>
          <w:sz w:val="24"/>
          <w:szCs w:val="24"/>
        </w:rPr>
      </w:pPr>
    </w:p>
    <w:p w14:paraId="20D46E7A" w14:textId="77777777" w:rsidR="009615FC" w:rsidRPr="009615FC" w:rsidRDefault="009615FC" w:rsidP="009615FC">
      <w:pPr>
        <w:shd w:val="clear" w:color="auto" w:fill="FFFFFF"/>
        <w:spacing w:line="0" w:lineRule="auto"/>
        <w:rPr>
          <w:rFonts w:ascii="Times New Roman" w:eastAsia="Times New Roman" w:hAnsi="Times New Roman" w:cs="Times New Roman"/>
          <w:sz w:val="24"/>
          <w:szCs w:val="24"/>
        </w:rPr>
      </w:pPr>
      <w:r w:rsidRPr="009615FC">
        <w:rPr>
          <w:rFonts w:ascii="Arial" w:eastAsia="Times New Roman" w:hAnsi="Arial" w:cs="Arial"/>
          <w:b/>
          <w:bCs/>
          <w:color w:val="333333"/>
          <w:sz w:val="26"/>
          <w:szCs w:val="26"/>
        </w:rPr>
        <w:t>                                                     </w:t>
      </w:r>
      <w:r w:rsidRPr="009615FC">
        <w:rPr>
          <w:rFonts w:ascii="Arial" w:eastAsia="Times New Roman" w:hAnsi="Arial" w:cs="Arial"/>
          <w:b/>
          <w:bCs/>
          <w:color w:val="333333"/>
          <w:sz w:val="26"/>
          <w:szCs w:val="26"/>
          <w:shd w:val="clear" w:color="auto" w:fill="B6D7A8"/>
        </w:rPr>
        <w:t>  </w:t>
      </w:r>
    </w:p>
    <w:p w14:paraId="109EF5EC" w14:textId="77777777" w:rsidR="009615FC" w:rsidRPr="009615FC" w:rsidRDefault="009615FC" w:rsidP="009615FC">
      <w:pPr>
        <w:shd w:val="clear" w:color="auto" w:fill="FFFFFF"/>
        <w:spacing w:line="0" w:lineRule="auto"/>
        <w:rPr>
          <w:rFonts w:ascii="Times New Roman" w:eastAsia="Times New Roman" w:hAnsi="Times New Roman" w:cs="Times New Roman"/>
          <w:sz w:val="24"/>
          <w:szCs w:val="24"/>
        </w:rPr>
      </w:pPr>
      <w:r w:rsidRPr="009615FC">
        <w:rPr>
          <w:rFonts w:ascii="Arial" w:eastAsia="Times New Roman" w:hAnsi="Arial" w:cs="Arial"/>
          <w:b/>
          <w:bCs/>
          <w:color w:val="333333"/>
          <w:sz w:val="24"/>
          <w:szCs w:val="24"/>
          <w:u w:val="single"/>
          <w:shd w:val="clear" w:color="auto" w:fill="B6D7A8"/>
        </w:rPr>
        <w:t>BLENDS </w:t>
      </w:r>
    </w:p>
    <w:p w14:paraId="3D4D09AB" w14:textId="77777777" w:rsidR="009615FC" w:rsidRPr="009615FC" w:rsidRDefault="009615FC" w:rsidP="009615FC">
      <w:pPr>
        <w:shd w:val="clear" w:color="auto" w:fill="FFFFFF"/>
        <w:spacing w:line="0" w:lineRule="auto"/>
        <w:rPr>
          <w:rFonts w:ascii="Times New Roman" w:eastAsia="Times New Roman" w:hAnsi="Times New Roman" w:cs="Times New Roman"/>
          <w:sz w:val="24"/>
          <w:szCs w:val="24"/>
        </w:rPr>
      </w:pPr>
    </w:p>
    <w:p w14:paraId="4F78C208" w14:textId="77777777" w:rsidR="009615FC" w:rsidRPr="009615FC" w:rsidRDefault="009615FC" w:rsidP="009615FC">
      <w:pPr>
        <w:shd w:val="clear" w:color="auto" w:fill="FFFFFF"/>
        <w:spacing w:line="0" w:lineRule="auto"/>
        <w:rPr>
          <w:rFonts w:ascii="Times New Roman" w:eastAsia="Times New Roman" w:hAnsi="Times New Roman" w:cs="Times New Roman"/>
          <w:sz w:val="24"/>
          <w:szCs w:val="24"/>
        </w:rPr>
      </w:pPr>
    </w:p>
    <w:p w14:paraId="66B88FBC" w14:textId="77777777" w:rsidR="009615FC" w:rsidRPr="009615FC" w:rsidRDefault="009615FC" w:rsidP="009615FC">
      <w:pPr>
        <w:shd w:val="clear" w:color="auto" w:fill="FFFFFF"/>
        <w:spacing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u w:val="single"/>
        </w:rPr>
        <w:t> </w:t>
      </w:r>
    </w:p>
    <w:tbl>
      <w:tblPr>
        <w:tblW w:w="0" w:type="auto"/>
        <w:tblCellMar>
          <w:top w:w="15" w:type="dxa"/>
          <w:left w:w="15" w:type="dxa"/>
          <w:bottom w:w="15" w:type="dxa"/>
          <w:right w:w="15" w:type="dxa"/>
        </w:tblCellMar>
        <w:tblLook w:val="04A0" w:firstRow="1" w:lastRow="0" w:firstColumn="1" w:lastColumn="0" w:noHBand="0" w:noVBand="1"/>
      </w:tblPr>
      <w:tblGrid>
        <w:gridCol w:w="1570"/>
        <w:gridCol w:w="2307"/>
      </w:tblGrid>
      <w:tr w:rsidR="009615FC" w:rsidRPr="009615FC" w14:paraId="103FADAA" w14:textId="7777777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16F0F8A" w14:textId="77777777" w:rsidR="009615FC" w:rsidRPr="009615FC" w:rsidRDefault="009615FC" w:rsidP="009615FC">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sz w:val="24"/>
                <w:szCs w:val="24"/>
                <w:shd w:val="clear" w:color="auto" w:fill="B6D7A8"/>
              </w:rPr>
              <w:t>S Blends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CB3FEB8" w14:textId="77777777" w:rsidR="009615FC" w:rsidRPr="009615FC" w:rsidRDefault="009615FC" w:rsidP="009615FC">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sz w:val="24"/>
                <w:szCs w:val="24"/>
                <w:shd w:val="clear" w:color="auto" w:fill="B6D7A8"/>
              </w:rPr>
              <w:t>Student Response</w:t>
            </w:r>
          </w:p>
        </w:tc>
      </w:tr>
      <w:tr w:rsidR="009615FC" w:rsidRPr="009615FC" w14:paraId="08487396" w14:textId="77777777">
        <w:trPr>
          <w:trHeight w:val="48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5F61DE8"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DE65499"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0A956B49" w14:textId="7777777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E86FAA9"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SC -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B4B15EF"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61652560" w14:textId="7777777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14193EE"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SL - sleeping</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BD4E514"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6414F9D3" w14:textId="7777777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057D07C"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SM - smoke</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3E5DB25"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09A4DB06" w14:textId="7777777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3C104A6"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SN - sneaker</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DC047B"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7EFFF085" w14:textId="7777777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4731DDE"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SP - spoon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F4D9954"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6E7E5602" w14:textId="7777777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BBB29AF"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ST - star</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3AF2B9"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3AEEB324" w14:textId="7777777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FB66A68"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SW - swing</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41D1657"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4FB51597" w14:textId="7777777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25B3402"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ST - stop</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FE718F4"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5FC21D33" w14:textId="7777777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10A3099"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SL - slide</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F74941"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bl>
    <w:p w14:paraId="34E71E85" w14:textId="77777777" w:rsidR="009615FC" w:rsidRPr="009615FC" w:rsidRDefault="009615FC" w:rsidP="009615FC">
      <w:pPr>
        <w:shd w:val="clear" w:color="auto" w:fill="FFFFFF"/>
        <w:spacing w:before="240" w:line="0" w:lineRule="auto"/>
        <w:rPr>
          <w:rFonts w:ascii="Times New Roman" w:eastAsia="Times New Roman" w:hAnsi="Times New Roman" w:cs="Times New Roman"/>
          <w:sz w:val="24"/>
          <w:szCs w:val="24"/>
        </w:rPr>
      </w:pPr>
    </w:p>
    <w:p w14:paraId="218AAADC" w14:textId="77777777" w:rsidR="009615FC" w:rsidRPr="009615FC" w:rsidRDefault="009615FC" w:rsidP="009615FC">
      <w:pPr>
        <w:shd w:val="clear" w:color="auto" w:fill="FFFFFF"/>
        <w:spacing w:line="0" w:lineRule="auto"/>
        <w:rPr>
          <w:rFonts w:ascii="Times New Roman" w:eastAsia="Times New Roman" w:hAnsi="Times New Roman" w:cs="Times New Roman"/>
          <w:sz w:val="24"/>
          <w:szCs w:val="24"/>
        </w:rPr>
      </w:pPr>
      <w:r w:rsidRPr="009615FC">
        <w:rPr>
          <w:rFonts w:ascii="Arial" w:eastAsia="Times New Roman" w:hAnsi="Arial" w:cs="Arial"/>
          <w:b/>
          <w:bCs/>
          <w:color w:val="333333"/>
          <w:u w:val="single"/>
        </w:rPr>
        <w:t> </w:t>
      </w:r>
    </w:p>
    <w:p w14:paraId="5FC98BE4" w14:textId="77777777" w:rsidR="009615FC" w:rsidRPr="009615FC" w:rsidRDefault="009615FC" w:rsidP="009615FC">
      <w:pPr>
        <w:shd w:val="clear" w:color="auto" w:fill="FFFFFF"/>
        <w:spacing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u w:val="single"/>
        </w:rPr>
        <w:t> </w:t>
      </w:r>
    </w:p>
    <w:tbl>
      <w:tblPr>
        <w:tblW w:w="0" w:type="auto"/>
        <w:tblCellMar>
          <w:top w:w="15" w:type="dxa"/>
          <w:left w:w="15" w:type="dxa"/>
          <w:bottom w:w="15" w:type="dxa"/>
          <w:right w:w="15" w:type="dxa"/>
        </w:tblCellMar>
        <w:tblLook w:val="04A0" w:firstRow="1" w:lastRow="0" w:firstColumn="1" w:lastColumn="0" w:noHBand="0" w:noVBand="1"/>
      </w:tblPr>
      <w:tblGrid>
        <w:gridCol w:w="1615"/>
        <w:gridCol w:w="2250"/>
      </w:tblGrid>
      <w:tr w:rsidR="009615FC" w:rsidRPr="009615FC" w14:paraId="43F9911E" w14:textId="77777777" w:rsidTr="005E4038">
        <w:trPr>
          <w:trHeight w:val="285"/>
        </w:trPr>
        <w:tc>
          <w:tcPr>
            <w:tcW w:w="16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2089F17" w14:textId="77777777" w:rsidR="009615FC" w:rsidRPr="009615FC" w:rsidRDefault="009615FC" w:rsidP="009615FC">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sz w:val="26"/>
                <w:szCs w:val="26"/>
              </w:rPr>
              <w:t>L Blends</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FCC1976" w14:textId="21F5F2CF" w:rsidR="009615FC" w:rsidRPr="009615FC" w:rsidRDefault="009615FC" w:rsidP="00852B99">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7B5D1611" w14:textId="77777777" w:rsidTr="005E4038">
        <w:trPr>
          <w:trHeight w:val="285"/>
        </w:trPr>
        <w:tc>
          <w:tcPr>
            <w:tcW w:w="16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8411027"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u w:val="single"/>
              </w:rPr>
              <w:t> </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315835B"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04C444D9" w14:textId="77777777" w:rsidTr="005E4038">
        <w:trPr>
          <w:trHeight w:val="285"/>
        </w:trPr>
        <w:tc>
          <w:tcPr>
            <w:tcW w:w="16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D248C7A"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BL - blue</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E2DF95D"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6E8D758D" w14:textId="77777777" w:rsidTr="005E4038">
        <w:trPr>
          <w:trHeight w:val="285"/>
        </w:trPr>
        <w:tc>
          <w:tcPr>
            <w:tcW w:w="16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91E70F"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CL - clown</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05A2D6D"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06BF3270" w14:textId="77777777" w:rsidTr="005E4038">
        <w:trPr>
          <w:trHeight w:val="285"/>
        </w:trPr>
        <w:tc>
          <w:tcPr>
            <w:tcW w:w="16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3E3A2F3"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FL - flower</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EEF2084"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7D84E2FF" w14:textId="77777777" w:rsidTr="005E4038">
        <w:trPr>
          <w:trHeight w:val="285"/>
        </w:trPr>
        <w:tc>
          <w:tcPr>
            <w:tcW w:w="16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FFE94ED"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GL - glue</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4A448AD"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1CD4453A" w14:textId="77777777" w:rsidTr="005E4038">
        <w:trPr>
          <w:trHeight w:val="285"/>
        </w:trPr>
        <w:tc>
          <w:tcPr>
            <w:tcW w:w="16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053BC8"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PL - plow</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D35E44"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41163E47" w14:textId="77777777" w:rsidTr="005E4038">
        <w:trPr>
          <w:trHeight w:val="285"/>
        </w:trPr>
        <w:tc>
          <w:tcPr>
            <w:tcW w:w="16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70727A"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SL - slime</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2E472D5"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1292E074" w14:textId="77777777" w:rsidTr="005E4038">
        <w:trPr>
          <w:trHeight w:val="285"/>
        </w:trPr>
        <w:tc>
          <w:tcPr>
            <w:tcW w:w="16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D600F06"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BL - black</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92D1BDE"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58BE03C2" w14:textId="77777777" w:rsidTr="005E4038">
        <w:trPr>
          <w:trHeight w:val="285"/>
        </w:trPr>
        <w:tc>
          <w:tcPr>
            <w:tcW w:w="16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7B97C96"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lastRenderedPageBreak/>
              <w:t>CL - clock</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1ED540C"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32F82E94" w14:textId="77777777" w:rsidTr="005E4038">
        <w:trPr>
          <w:trHeight w:val="285"/>
        </w:trPr>
        <w:tc>
          <w:tcPr>
            <w:tcW w:w="16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CA31A8C"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FL - flag</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83E2401"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bl>
    <w:p w14:paraId="761FB309" w14:textId="77777777" w:rsidR="009615FC" w:rsidRPr="009615FC" w:rsidRDefault="009615FC" w:rsidP="009615FC">
      <w:pPr>
        <w:shd w:val="clear" w:color="auto" w:fill="FFFFFF"/>
        <w:spacing w:before="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p w14:paraId="39246737" w14:textId="77777777" w:rsidR="009615FC" w:rsidRPr="009615FC" w:rsidRDefault="009615FC" w:rsidP="009615FC">
      <w:pPr>
        <w:shd w:val="clear" w:color="auto" w:fill="FFFFFF"/>
        <w:spacing w:line="0" w:lineRule="auto"/>
        <w:rPr>
          <w:rFonts w:ascii="Times New Roman" w:eastAsia="Times New Roman" w:hAnsi="Times New Roman" w:cs="Times New Roman"/>
          <w:sz w:val="24"/>
          <w:szCs w:val="24"/>
        </w:rPr>
      </w:pPr>
      <w:r w:rsidRPr="009615FC">
        <w:rPr>
          <w:rFonts w:ascii="Arial" w:eastAsia="Times New Roman" w:hAnsi="Arial" w:cs="Arial"/>
          <w:b/>
          <w:bCs/>
          <w:color w:val="333333"/>
          <w:u w:val="single"/>
        </w:rPr>
        <w:t> </w:t>
      </w:r>
    </w:p>
    <w:p w14:paraId="44988811" w14:textId="77777777" w:rsidR="009615FC" w:rsidRPr="009615FC" w:rsidRDefault="009615FC" w:rsidP="009615FC">
      <w:pPr>
        <w:shd w:val="clear" w:color="auto" w:fill="FFFFFF"/>
        <w:spacing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u w:val="single"/>
        </w:rPr>
        <w:t> </w:t>
      </w:r>
    </w:p>
    <w:tbl>
      <w:tblPr>
        <w:tblW w:w="0" w:type="auto"/>
        <w:tblCellMar>
          <w:top w:w="15" w:type="dxa"/>
          <w:left w:w="15" w:type="dxa"/>
          <w:bottom w:w="15" w:type="dxa"/>
          <w:right w:w="15" w:type="dxa"/>
        </w:tblCellMar>
        <w:tblLook w:val="04A0" w:firstRow="1" w:lastRow="0" w:firstColumn="1" w:lastColumn="0" w:noHBand="0" w:noVBand="1"/>
      </w:tblPr>
      <w:tblGrid>
        <w:gridCol w:w="1607"/>
        <w:gridCol w:w="2307"/>
      </w:tblGrid>
      <w:tr w:rsidR="009615FC" w:rsidRPr="009615FC" w14:paraId="654FC7E5" w14:textId="7777777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AA8BAE9" w14:textId="77777777" w:rsidR="009615FC" w:rsidRPr="009615FC" w:rsidRDefault="009615FC" w:rsidP="009615FC">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sz w:val="24"/>
                <w:szCs w:val="24"/>
              </w:rPr>
              <w:t>R Blends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617421B" w14:textId="77777777" w:rsidR="009615FC" w:rsidRPr="009615FC" w:rsidRDefault="009615FC" w:rsidP="009615FC">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sz w:val="24"/>
                <w:szCs w:val="24"/>
              </w:rPr>
              <w:t>Student Response</w:t>
            </w:r>
          </w:p>
        </w:tc>
      </w:tr>
      <w:tr w:rsidR="009615FC" w:rsidRPr="009615FC" w14:paraId="3FC8F991" w14:textId="7777777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0B47DF9"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u w:val="singl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75194DE"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06E2CE7F" w14:textId="7777777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C1AFF41"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BR - brown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2BF1057"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7A5EE606" w14:textId="7777777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6189F66"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CR - crown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9A7EDE9"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2C402624" w14:textId="7777777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5AB60FA"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DR - dragon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AB426C5"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63B4FAF6" w14:textId="7777777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403ED00"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xml:space="preserve">FR - </w:t>
            </w:r>
            <w:proofErr w:type="spellStart"/>
            <w:r w:rsidRPr="009615FC">
              <w:rPr>
                <w:rFonts w:ascii="Arial" w:eastAsia="Times New Roman" w:hAnsi="Arial" w:cs="Arial"/>
                <w:b/>
                <w:bCs/>
                <w:color w:val="333333"/>
              </w:rPr>
              <w:t>french</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5A7DC23"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7727286B" w14:textId="7777777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10C9DD0"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FR - fries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C0F045C"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779CA636" w14:textId="7777777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4467966"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GR - green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EAC0085"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2B8D5867" w14:textId="7777777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FA152C9"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PR - princess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AF1DBE2"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5473E58D" w14:textId="7777777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8851F16"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TR - tree</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6068D9F"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235AA9D9" w14:textId="7777777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D3A356D"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BR - bread</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D208352"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r w:rsidR="009615FC" w:rsidRPr="009615FC" w14:paraId="64AD7B53" w14:textId="7777777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832A121"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TR - train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95C4AC6"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p>
        </w:tc>
      </w:tr>
    </w:tbl>
    <w:p w14:paraId="6E61007B" w14:textId="77777777" w:rsidR="009615FC" w:rsidRPr="009615FC" w:rsidRDefault="009615FC" w:rsidP="009615FC">
      <w:pPr>
        <w:shd w:val="clear" w:color="auto" w:fill="FFFFFF"/>
        <w:spacing w:before="240" w:line="0" w:lineRule="auto"/>
        <w:rPr>
          <w:rFonts w:ascii="Times New Roman" w:eastAsia="Times New Roman" w:hAnsi="Times New Roman" w:cs="Times New Roman"/>
          <w:sz w:val="24"/>
          <w:szCs w:val="24"/>
        </w:rPr>
      </w:pPr>
    </w:p>
    <w:p w14:paraId="1A5C6D04" w14:textId="77777777" w:rsidR="009615FC" w:rsidRPr="009615FC" w:rsidRDefault="009615FC" w:rsidP="009615FC">
      <w:pPr>
        <w:shd w:val="clear" w:color="auto" w:fill="FFFFFF"/>
        <w:spacing w:line="0" w:lineRule="auto"/>
        <w:rPr>
          <w:rFonts w:ascii="Times New Roman" w:eastAsia="Times New Roman" w:hAnsi="Times New Roman" w:cs="Times New Roman"/>
          <w:sz w:val="24"/>
          <w:szCs w:val="24"/>
        </w:rPr>
      </w:pPr>
    </w:p>
    <w:p w14:paraId="66CEEF85" w14:textId="77777777" w:rsidR="009615FC" w:rsidRPr="009615FC" w:rsidRDefault="009615FC" w:rsidP="009615FC">
      <w:pPr>
        <w:shd w:val="clear" w:color="auto" w:fill="FFFFFF"/>
        <w:spacing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u w:val="single"/>
        </w:rPr>
        <w:t> </w:t>
      </w:r>
    </w:p>
    <w:tbl>
      <w:tblPr>
        <w:tblW w:w="0" w:type="auto"/>
        <w:tblCellMar>
          <w:top w:w="15" w:type="dxa"/>
          <w:left w:w="15" w:type="dxa"/>
          <w:bottom w:w="15" w:type="dxa"/>
          <w:right w:w="15" w:type="dxa"/>
        </w:tblCellMar>
        <w:tblLook w:val="04A0" w:firstRow="1" w:lastRow="0" w:firstColumn="1" w:lastColumn="0" w:noHBand="0" w:noVBand="1"/>
      </w:tblPr>
      <w:tblGrid>
        <w:gridCol w:w="2340"/>
        <w:gridCol w:w="2065"/>
        <w:gridCol w:w="1980"/>
        <w:gridCol w:w="1890"/>
      </w:tblGrid>
      <w:tr w:rsidR="009615FC" w:rsidRPr="009615FC" w14:paraId="64A70E5D"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C79C95"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R Controlled Vowels</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CEBCBF" w14:textId="77777777" w:rsidR="009615FC" w:rsidRPr="009615FC" w:rsidRDefault="009615FC" w:rsidP="009615FC">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Initial</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D2BC334" w14:textId="77777777" w:rsidR="009615FC" w:rsidRPr="009615FC" w:rsidRDefault="009615FC" w:rsidP="009615FC">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Medial</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2EC773C" w14:textId="77777777" w:rsidR="009615FC" w:rsidRPr="009615FC" w:rsidRDefault="009615FC" w:rsidP="009615FC">
            <w:pPr>
              <w:shd w:val="clear" w:color="auto" w:fill="FFFFFF"/>
              <w:spacing w:before="240" w:after="240" w:line="0" w:lineRule="auto"/>
              <w:jc w:val="center"/>
              <w:rPr>
                <w:rFonts w:ascii="Times New Roman" w:eastAsia="Times New Roman" w:hAnsi="Times New Roman" w:cs="Times New Roman"/>
                <w:sz w:val="24"/>
                <w:szCs w:val="24"/>
              </w:rPr>
            </w:pPr>
            <w:r w:rsidRPr="009615FC">
              <w:rPr>
                <w:rFonts w:ascii="Arial" w:eastAsia="Times New Roman" w:hAnsi="Arial" w:cs="Arial"/>
                <w:b/>
                <w:bCs/>
                <w:color w:val="333333"/>
              </w:rPr>
              <w:t>Final</w:t>
            </w:r>
          </w:p>
        </w:tc>
      </w:tr>
      <w:tr w:rsidR="009615FC" w:rsidRPr="009615FC" w14:paraId="2CBD043E"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7DEF041"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EB3F216"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85B153B"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94A26BC"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1DD4AEDD"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58816F"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Star</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06A6107"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C194459"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05FFF5F"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741B2AB5"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45157A"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Bird</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C559DD9"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B954DF9"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9DD2682"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478E4FF1"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14247A8"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Worm</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6C3D311"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185279D"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C4D965C"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5909555A"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99DA898"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Corn</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059931A"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6D3C04"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4A42AC2"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6D0B7C3F"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61C47B8"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Zero</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5F83883"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9CA4D2"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A6C0514"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3BD55B8E"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CAA6EA0"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Cherry</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162E623"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A23A9DA"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537E192"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3E69B9D7"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26354D"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Spiderman</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BD76EDC"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2C4EE5A"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7F8C9FD"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1C46A028"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90B3928"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Watermelon</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E9C9B62"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901CF27"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574C8C2"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756DC273"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C7AE4BD"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lastRenderedPageBreak/>
              <w:t>Purple</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1A60810"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990531D"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0D13869"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3B4D0E2A"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EC9995D"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Turtle</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70D2CDF"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F7F47AA"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0ED5119"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625C8032"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25322F"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Horse</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C02EF25"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79D2F85"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434A2F6"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5C0CDB2E"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1AEED49"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Curtain</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ED1CB4E"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1715B9B"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4D43549"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4201D01E"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4414D3F"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Bear</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83D6C6A"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74E22B"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A156649"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228C1278"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A99E151"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Heart</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C65D922"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A47DF18"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2466B38"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6EE3D18B"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2AD583D"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Scarf</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F1F0368"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3D2B8AC"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6037D1F"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23889271"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4EAC60C"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Farm</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BC7A46"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2ABA6F2"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E3071BE"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211D1931"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966BBD0"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Fork</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53FEE56"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0A70F92"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40CFB9A"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0BBF6D8F"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45C2E66"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Deer</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F6CED17"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0D0481F"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16BB304"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7180D257"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9DAB6E7"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Fur</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6A79F59"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798F498"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1EC4E33"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124343A7"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6124F4F"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Stairs</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7985B5"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C0B3BE8"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606143D"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3EE1CF06"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98708D4"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Dirty</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C6A7879"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B9C6A0F"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9DB2D0"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76F88FA3"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7CFDD83"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Letters</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C71DD9A"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4F5641"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9ACD872"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1C3225B2"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8AB54BB"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Door</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FDE4ECC"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8198D0"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CD03FF3"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21513C8F"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ADCDE07"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Nurse</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3E8D82"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C77B55"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7D3542F"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4B573506"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48CF73E"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Pear</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F5CF53"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71FA021"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34F114B"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37CF9D2E"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B9A0BA8"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Ear</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FBE1C21"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B49C747"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86EA57E"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78CE379F"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2CDAF59"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Four</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7CCC7AB"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614B8E6"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40617DD"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11DCCF2C"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A38D3C3"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Sister</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120A334"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C21C0AF"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5E9B54B"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62EB0F81"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F04850D"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Father</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B713B28"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1F75BE6"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98D75C0"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0DCCD806"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BEB003"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Mother</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4734F5D"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6B86864"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B89BAB8"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4AFF654B"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68813FB"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Brother</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7347B2"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A924464"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8568A2B"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68E07671"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2DDC7A3"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First</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1408670"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37268CE"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72B72D0"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r w:rsidR="009615FC" w:rsidRPr="009615FC" w14:paraId="3B870C4F" w14:textId="77777777" w:rsidTr="00160176">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62CC7F0"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Third</w:t>
            </w:r>
          </w:p>
        </w:tc>
        <w:tc>
          <w:tcPr>
            <w:tcW w:w="2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EFEF177"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9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58253AD"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3D0C7A0" w14:textId="77777777" w:rsidR="009615FC" w:rsidRPr="009615FC" w:rsidRDefault="009615FC" w:rsidP="009615FC">
            <w:pPr>
              <w:shd w:val="clear" w:color="auto" w:fill="FFFFFF"/>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w:t>
            </w:r>
          </w:p>
        </w:tc>
      </w:tr>
    </w:tbl>
    <w:p w14:paraId="46EFFB9B" w14:textId="77777777" w:rsidR="009615FC" w:rsidRPr="009615FC" w:rsidRDefault="009615FC" w:rsidP="009615FC">
      <w:pPr>
        <w:shd w:val="clear" w:color="auto" w:fill="FFFFFF"/>
        <w:spacing w:before="240" w:line="0" w:lineRule="auto"/>
        <w:rPr>
          <w:rFonts w:ascii="Times New Roman" w:eastAsia="Times New Roman" w:hAnsi="Times New Roman" w:cs="Times New Roman"/>
          <w:sz w:val="24"/>
          <w:szCs w:val="24"/>
        </w:rPr>
      </w:pPr>
    </w:p>
    <w:p w14:paraId="7F943907" w14:textId="77777777" w:rsidR="009615FC" w:rsidRPr="009615FC" w:rsidRDefault="009615FC" w:rsidP="009615FC">
      <w:pPr>
        <w:shd w:val="clear" w:color="auto" w:fill="FFFFFF"/>
        <w:spacing w:line="0" w:lineRule="auto"/>
        <w:rPr>
          <w:rFonts w:ascii="Times New Roman" w:eastAsia="Times New Roman" w:hAnsi="Times New Roman" w:cs="Times New Roman"/>
          <w:sz w:val="24"/>
          <w:szCs w:val="24"/>
        </w:rPr>
      </w:pPr>
    </w:p>
    <w:p w14:paraId="745CCBEF" w14:textId="77777777" w:rsidR="009615FC" w:rsidRPr="009615FC" w:rsidRDefault="009615FC" w:rsidP="009615FC">
      <w:pPr>
        <w:shd w:val="clear" w:color="auto" w:fill="FFFFFF"/>
        <w:spacing w:line="0" w:lineRule="auto"/>
        <w:rPr>
          <w:rFonts w:ascii="Times New Roman" w:eastAsia="Times New Roman" w:hAnsi="Times New Roman" w:cs="Times New Roman"/>
          <w:sz w:val="24"/>
          <w:szCs w:val="24"/>
        </w:rPr>
      </w:pPr>
    </w:p>
    <w:p w14:paraId="27087C8C" w14:textId="77777777" w:rsidR="009615FC" w:rsidRPr="009615FC" w:rsidRDefault="009615FC" w:rsidP="009615FC">
      <w:pPr>
        <w:shd w:val="clear" w:color="auto" w:fill="FFFFFF"/>
        <w:spacing w:line="0" w:lineRule="auto"/>
        <w:rPr>
          <w:rFonts w:ascii="Times New Roman" w:eastAsia="Times New Roman" w:hAnsi="Times New Roman" w:cs="Times New Roman"/>
          <w:sz w:val="24"/>
          <w:szCs w:val="24"/>
        </w:rPr>
      </w:pPr>
      <w:r w:rsidRPr="009615FC">
        <w:rPr>
          <w:rFonts w:ascii="Arial" w:eastAsia="Times New Roman" w:hAnsi="Arial" w:cs="Arial"/>
          <w:b/>
          <w:bCs/>
          <w:color w:val="333333"/>
          <w:sz w:val="21"/>
          <w:szCs w:val="21"/>
          <w:u w:val="single"/>
          <w:shd w:val="clear" w:color="auto" w:fill="B6D7A8"/>
        </w:rPr>
        <w:t>The below PDFs are best accessed by copying and pasting the URLs into a new window.</w:t>
      </w:r>
    </w:p>
    <w:p w14:paraId="0B9ECFEB" w14:textId="3F243011" w:rsidR="009615FC" w:rsidRPr="009615FC" w:rsidRDefault="00A92D38" w:rsidP="009615FC">
      <w:pPr>
        <w:spacing w:after="240"/>
        <w:rPr>
          <w:rFonts w:ascii="Arial" w:eastAsia="Times New Roman" w:hAnsi="Arial" w:cs="Arial"/>
          <w:b/>
          <w:bCs/>
        </w:rPr>
      </w:pPr>
      <w:r w:rsidRPr="00A92D38">
        <w:rPr>
          <w:rFonts w:ascii="Arial" w:eastAsia="Times New Roman" w:hAnsi="Arial" w:cs="Arial"/>
          <w:b/>
          <w:bCs/>
        </w:rPr>
        <w:t>Form Created By:  Gina England MA, CCC-SLP</w:t>
      </w:r>
    </w:p>
    <w:p w14:paraId="669B21AB" w14:textId="77777777" w:rsidR="009615FC" w:rsidRPr="009615FC" w:rsidRDefault="009615FC" w:rsidP="009615FC">
      <w:pPr>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Consonant Pictures</w:t>
      </w:r>
      <w:r w:rsidRPr="009615FC">
        <w:rPr>
          <w:rFonts w:ascii="Arial" w:eastAsia="Times New Roman" w:hAnsi="Arial" w:cs="Arial"/>
          <w:color w:val="333333"/>
        </w:rPr>
        <w:t>:</w:t>
      </w:r>
    </w:p>
    <w:p w14:paraId="01EFF053" w14:textId="6B6DCA3F" w:rsidR="00444495" w:rsidRDefault="00444495" w:rsidP="009615FC">
      <w:pPr>
        <w:rPr>
          <w:rFonts w:ascii="Arial" w:eastAsia="Times New Roman" w:hAnsi="Arial" w:cs="Arial"/>
          <w:b/>
          <w:bCs/>
          <w:sz w:val="24"/>
          <w:szCs w:val="24"/>
          <w:u w:val="single"/>
        </w:rPr>
      </w:pPr>
      <w:r w:rsidRPr="00444495">
        <w:rPr>
          <w:rFonts w:ascii="Arial" w:eastAsia="Times New Roman" w:hAnsi="Arial" w:cs="Arial"/>
          <w:b/>
          <w:bCs/>
          <w:sz w:val="24"/>
          <w:szCs w:val="24"/>
          <w:u w:val="single"/>
        </w:rPr>
        <w:lastRenderedPageBreak/>
        <w:t>Articulation Screener Pictures:</w:t>
      </w:r>
    </w:p>
    <w:p w14:paraId="5A56C028" w14:textId="77777777" w:rsidR="00840B93" w:rsidRPr="00444495" w:rsidRDefault="00840B93" w:rsidP="009615FC">
      <w:pPr>
        <w:rPr>
          <w:rFonts w:ascii="Arial" w:eastAsia="Times New Roman" w:hAnsi="Arial" w:cs="Arial"/>
          <w:b/>
          <w:bCs/>
          <w:sz w:val="24"/>
          <w:szCs w:val="24"/>
          <w:u w:val="single"/>
        </w:rPr>
      </w:pPr>
    </w:p>
    <w:p w14:paraId="6236836A" w14:textId="77777777" w:rsidR="00444495" w:rsidRPr="009615FC" w:rsidRDefault="00444495" w:rsidP="009615FC">
      <w:pPr>
        <w:rPr>
          <w:rFonts w:ascii="Times New Roman" w:eastAsia="Times New Roman" w:hAnsi="Times New Roman" w:cs="Times New Roman"/>
          <w:sz w:val="24"/>
          <w:szCs w:val="24"/>
        </w:rPr>
      </w:pPr>
    </w:p>
    <w:p w14:paraId="7495532D" w14:textId="7C378816" w:rsidR="009615FC" w:rsidRPr="009615FC" w:rsidRDefault="009615FC" w:rsidP="004A0588">
      <w:pPr>
        <w:spacing w:before="240" w:after="240" w:line="0" w:lineRule="auto"/>
        <w:rPr>
          <w:rFonts w:ascii="Times New Roman" w:eastAsia="Times New Roman" w:hAnsi="Times New Roman" w:cs="Times New Roman"/>
          <w:sz w:val="24"/>
          <w:szCs w:val="24"/>
        </w:rPr>
      </w:pPr>
      <w:hyperlink r:id="rId10" w:history="1">
        <w:r w:rsidRPr="009615FC">
          <w:rPr>
            <w:rFonts w:ascii="Arial" w:eastAsia="Times New Roman" w:hAnsi="Arial" w:cs="Arial"/>
            <w:color w:val="1155CC"/>
            <w:u w:val="single"/>
          </w:rPr>
          <w:t>Articulation Probe - Consonants (1).pdf</w:t>
        </w:r>
      </w:hyperlink>
    </w:p>
    <w:p w14:paraId="212CEA2F" w14:textId="64DDC51C" w:rsidR="00A7575C" w:rsidRPr="00A7575C" w:rsidRDefault="009615FC" w:rsidP="00A7575C">
      <w:pPr>
        <w:spacing w:before="240" w:after="240" w:line="0" w:lineRule="auto"/>
        <w:rPr>
          <w:rFonts w:ascii="Times New Roman" w:eastAsia="Times New Roman" w:hAnsi="Times New Roman" w:cs="Times New Roman"/>
          <w:sz w:val="24"/>
          <w:szCs w:val="24"/>
        </w:rPr>
      </w:pPr>
      <w:r w:rsidRPr="009615FC">
        <w:rPr>
          <w:rFonts w:ascii="Arial" w:eastAsia="Times New Roman" w:hAnsi="Arial" w:cs="Arial"/>
          <w:b/>
          <w:bCs/>
          <w:color w:val="333333"/>
        </w:rPr>
        <w:t xml:space="preserve">Blends and /R/ Controlled Vowels </w:t>
      </w:r>
      <w:proofErr w:type="spellStart"/>
      <w:r w:rsidRPr="009615FC">
        <w:rPr>
          <w:rFonts w:ascii="Arial" w:eastAsia="Times New Roman" w:hAnsi="Arial" w:cs="Arial"/>
          <w:b/>
          <w:bCs/>
          <w:color w:val="333333"/>
        </w:rPr>
        <w:t>Pictur</w:t>
      </w:r>
      <w:proofErr w:type="spellEnd"/>
      <w:r w:rsidR="00A7575C" w:rsidRPr="00A7575C">
        <w:rPr>
          <w:rFonts w:ascii="Times New Roman" w:eastAsia="Times New Roman" w:hAnsi="Times New Roman" w:cs="Times New Roman"/>
          <w:sz w:val="24"/>
          <w:szCs w:val="24"/>
        </w:rPr>
        <w:t xml:space="preserve"> </w:t>
      </w:r>
    </w:p>
    <w:p w14:paraId="78A00CFC" w14:textId="51815B41" w:rsidR="002176E8" w:rsidRDefault="00E72CF7" w:rsidP="00422E0A">
      <w:pPr>
        <w:shd w:val="clear" w:color="auto" w:fill="FFFFFF"/>
        <w:textAlignment w:val="baseline"/>
        <w:rPr>
          <w:rFonts w:ascii="Arial" w:hAnsi="Arial" w:cs="Arial"/>
          <w:b/>
          <w:bCs/>
        </w:rPr>
      </w:pPr>
      <w:hyperlink r:id="rId11" w:history="1">
        <w:r w:rsidRPr="00E72CF7">
          <w:rPr>
            <w:rFonts w:ascii="Arial" w:hAnsi="Arial" w:cs="Arial"/>
            <w:color w:val="1155CC"/>
            <w:u w:val="single"/>
          </w:rPr>
          <w:t xml:space="preserve">Articulation Probe - </w:t>
        </w:r>
        <w:proofErr w:type="spellStart"/>
        <w:r w:rsidRPr="00E72CF7">
          <w:rPr>
            <w:rFonts w:ascii="Arial" w:hAnsi="Arial" w:cs="Arial"/>
            <w:color w:val="1155CC"/>
            <w:u w:val="single"/>
          </w:rPr>
          <w:t>Blends_R</w:t>
        </w:r>
        <w:proofErr w:type="spellEnd"/>
        <w:r w:rsidRPr="00E72CF7">
          <w:rPr>
            <w:rFonts w:ascii="Arial" w:hAnsi="Arial" w:cs="Arial"/>
            <w:color w:val="1155CC"/>
            <w:u w:val="single"/>
          </w:rPr>
          <w:t xml:space="preserve"> Controlled Vowels (1).pdf</w:t>
        </w:r>
      </w:hyperlink>
    </w:p>
    <w:p w14:paraId="5BFC74C7" w14:textId="77777777" w:rsidR="00A7575C" w:rsidRDefault="00A7575C" w:rsidP="00422E0A">
      <w:pPr>
        <w:shd w:val="clear" w:color="auto" w:fill="FFFFFF"/>
        <w:textAlignment w:val="baseline"/>
        <w:rPr>
          <w:rFonts w:ascii="Arial" w:hAnsi="Arial" w:cs="Arial"/>
          <w:b/>
          <w:bCs/>
        </w:rPr>
      </w:pPr>
    </w:p>
    <w:p w14:paraId="541B2839" w14:textId="77777777" w:rsidR="002176E8" w:rsidRDefault="002176E8" w:rsidP="00422E0A">
      <w:pPr>
        <w:shd w:val="clear" w:color="auto" w:fill="FFFFFF"/>
        <w:textAlignment w:val="baseline"/>
        <w:rPr>
          <w:rFonts w:ascii="Arial" w:hAnsi="Arial" w:cs="Arial"/>
          <w:b/>
          <w:bCs/>
        </w:rPr>
      </w:pPr>
    </w:p>
    <w:p w14:paraId="0E29168F" w14:textId="77777777" w:rsidR="002176E8" w:rsidRDefault="002176E8" w:rsidP="00422E0A">
      <w:pPr>
        <w:shd w:val="clear" w:color="auto" w:fill="FFFFFF"/>
        <w:textAlignment w:val="baseline"/>
        <w:rPr>
          <w:rFonts w:ascii="Arial" w:hAnsi="Arial" w:cs="Arial"/>
          <w:b/>
          <w:bCs/>
        </w:rPr>
      </w:pPr>
    </w:p>
    <w:p w14:paraId="7827C79C" w14:textId="3AD5FECD" w:rsidR="002176E8" w:rsidRPr="002176E8" w:rsidRDefault="002176E8" w:rsidP="00E72CF7">
      <w:pPr>
        <w:spacing w:before="240" w:after="240" w:line="0" w:lineRule="auto"/>
        <w:rPr>
          <w:rFonts w:ascii="Times New Roman" w:eastAsia="Times New Roman" w:hAnsi="Times New Roman" w:cs="Times New Roman"/>
          <w:sz w:val="24"/>
          <w:szCs w:val="24"/>
        </w:rPr>
      </w:pPr>
      <w:r w:rsidRPr="002176E8">
        <w:rPr>
          <w:rFonts w:ascii="Arial" w:eastAsia="Times New Roman" w:hAnsi="Arial" w:cs="Arial"/>
          <w:b/>
          <w:bCs/>
          <w:color w:val="333333"/>
          <w:sz w:val="30"/>
          <w:szCs w:val="30"/>
          <w:u w:val="single"/>
        </w:rPr>
        <w:t>Basic Concepts Screener</w:t>
      </w:r>
    </w:p>
    <w:p w14:paraId="2921A74E" w14:textId="77777777" w:rsidR="002176E8" w:rsidRPr="002176E8" w:rsidRDefault="002176E8" w:rsidP="002176E8">
      <w:pPr>
        <w:spacing w:after="240"/>
        <w:rPr>
          <w:rFonts w:ascii="Times New Roman" w:eastAsia="Times New Roman" w:hAnsi="Times New Roman" w:cs="Times New Roman"/>
          <w:sz w:val="24"/>
          <w:szCs w:val="24"/>
        </w:rPr>
      </w:pPr>
      <w:r w:rsidRPr="002176E8">
        <w:rPr>
          <w:rFonts w:ascii="Times New Roman" w:eastAsia="Times New Roman" w:hAnsi="Times New Roman" w:cs="Times New Roman"/>
          <w:sz w:val="24"/>
          <w:szCs w:val="24"/>
        </w:rPr>
        <w:br/>
      </w:r>
    </w:p>
    <w:p w14:paraId="0B1C2A17" w14:textId="77777777" w:rsidR="002176E8" w:rsidRDefault="002176E8" w:rsidP="002176E8">
      <w:pPr>
        <w:shd w:val="clear" w:color="auto" w:fill="FFFFFF"/>
        <w:rPr>
          <w:rFonts w:ascii="Arial" w:eastAsia="Times New Roman" w:hAnsi="Arial" w:cs="Arial"/>
          <w:b/>
          <w:bCs/>
          <w:color w:val="333333"/>
          <w:sz w:val="24"/>
          <w:szCs w:val="24"/>
        </w:rPr>
      </w:pPr>
      <w:r w:rsidRPr="002176E8">
        <w:rPr>
          <w:rFonts w:ascii="Arial" w:eastAsia="Times New Roman" w:hAnsi="Arial" w:cs="Arial"/>
          <w:b/>
          <w:bCs/>
          <w:color w:val="333333"/>
          <w:sz w:val="24"/>
          <w:szCs w:val="24"/>
        </w:rPr>
        <w:t>Student: ______________________________________Date: ___________________</w:t>
      </w:r>
    </w:p>
    <w:p w14:paraId="6891AE0F" w14:textId="77777777" w:rsidR="00D21BDC" w:rsidRPr="002176E8" w:rsidRDefault="00D21BDC" w:rsidP="002176E8">
      <w:pPr>
        <w:shd w:val="clear" w:color="auto" w:fill="FFFFFF"/>
        <w:rPr>
          <w:rFonts w:ascii="Times New Roman" w:eastAsia="Times New Roman" w:hAnsi="Times New Roman" w:cs="Times New Roman"/>
          <w:sz w:val="24"/>
          <w:szCs w:val="24"/>
        </w:rPr>
      </w:pPr>
    </w:p>
    <w:p w14:paraId="52876429" w14:textId="62F0004A" w:rsidR="002176E8" w:rsidRPr="002176E8" w:rsidRDefault="002176E8" w:rsidP="002176E8">
      <w:pPr>
        <w:shd w:val="clear" w:color="auto" w:fill="FFFFFF"/>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DOB: ______________________ Age: ____________</w:t>
      </w:r>
      <w:r w:rsidR="00D43EFA">
        <w:rPr>
          <w:rFonts w:ascii="Arial" w:eastAsia="Times New Roman" w:hAnsi="Arial" w:cs="Arial"/>
          <w:b/>
          <w:bCs/>
          <w:color w:val="333333"/>
          <w:sz w:val="24"/>
          <w:szCs w:val="24"/>
        </w:rPr>
        <w:t xml:space="preserve">   </w:t>
      </w:r>
      <w:r w:rsidRPr="002176E8">
        <w:rPr>
          <w:rFonts w:ascii="Arial" w:eastAsia="Times New Roman" w:hAnsi="Arial" w:cs="Arial"/>
          <w:b/>
          <w:bCs/>
          <w:color w:val="333333"/>
          <w:sz w:val="24"/>
          <w:szCs w:val="24"/>
        </w:rPr>
        <w:t>Grade: __________________</w:t>
      </w:r>
    </w:p>
    <w:p w14:paraId="0E40F855" w14:textId="77777777" w:rsidR="00D21BDC" w:rsidRDefault="00D21BDC" w:rsidP="002176E8">
      <w:pPr>
        <w:shd w:val="clear" w:color="auto" w:fill="FFFFFF"/>
        <w:rPr>
          <w:rFonts w:ascii="Arial" w:eastAsia="Times New Roman" w:hAnsi="Arial" w:cs="Arial"/>
          <w:b/>
          <w:bCs/>
          <w:color w:val="333333"/>
          <w:sz w:val="24"/>
          <w:szCs w:val="24"/>
        </w:rPr>
      </w:pPr>
    </w:p>
    <w:p w14:paraId="2F1A4E64" w14:textId="7FCD9E5B" w:rsidR="002176E8" w:rsidRPr="002176E8" w:rsidRDefault="002176E8" w:rsidP="002176E8">
      <w:pPr>
        <w:shd w:val="clear" w:color="auto" w:fill="FFFFFF"/>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 of presented concepts performed correctly_____________</w:t>
      </w:r>
    </w:p>
    <w:p w14:paraId="1F3E0F79" w14:textId="77777777" w:rsidR="002176E8" w:rsidRDefault="002176E8" w:rsidP="002176E8">
      <w:pPr>
        <w:shd w:val="clear" w:color="auto" w:fill="FFFFFF"/>
        <w:spacing w:after="240"/>
        <w:rPr>
          <w:rFonts w:ascii="Times New Roman" w:eastAsia="Times New Roman" w:hAnsi="Times New Roman" w:cs="Times New Roman"/>
          <w:sz w:val="24"/>
          <w:szCs w:val="24"/>
        </w:rPr>
      </w:pPr>
    </w:p>
    <w:p w14:paraId="60326C22" w14:textId="77777777" w:rsidR="00D43EFA" w:rsidRPr="002176E8" w:rsidRDefault="00D43EFA" w:rsidP="002176E8">
      <w:pPr>
        <w:shd w:val="clear" w:color="auto" w:fill="FFFFFF"/>
        <w:spacing w:after="240"/>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1472"/>
        <w:gridCol w:w="1524"/>
        <w:gridCol w:w="1935"/>
        <w:gridCol w:w="2297"/>
        <w:gridCol w:w="2132"/>
      </w:tblGrid>
      <w:tr w:rsidR="002176E8" w:rsidRPr="002176E8" w14:paraId="4F13D8C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450D4" w14:textId="77777777" w:rsidR="002176E8" w:rsidRPr="002176E8" w:rsidRDefault="002176E8" w:rsidP="002176E8">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D8D84"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Level 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AB2C9"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Level Two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9747A"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Level Three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653A7"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Level Four</w:t>
            </w:r>
          </w:p>
        </w:tc>
      </w:tr>
      <w:tr w:rsidR="002176E8" w:rsidRPr="002176E8" w14:paraId="26D703B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F2899" w14:textId="77777777" w:rsidR="002176E8" w:rsidRPr="002176E8" w:rsidRDefault="002176E8" w:rsidP="002176E8">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5502C" w14:textId="77777777" w:rsidR="002176E8" w:rsidRPr="002176E8" w:rsidRDefault="002176E8" w:rsidP="002176E8">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1729D" w14:textId="77777777" w:rsidR="002176E8" w:rsidRPr="002176E8" w:rsidRDefault="002176E8" w:rsidP="002176E8">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6C793" w14:textId="77777777" w:rsidR="002176E8" w:rsidRPr="002176E8" w:rsidRDefault="002176E8" w:rsidP="002176E8">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34ABC" w14:textId="77777777" w:rsidR="002176E8" w:rsidRPr="002176E8" w:rsidRDefault="002176E8" w:rsidP="002176E8">
            <w:pPr>
              <w:rPr>
                <w:rFonts w:ascii="Times New Roman" w:eastAsia="Times New Roman" w:hAnsi="Times New Roman" w:cs="Times New Roman"/>
                <w:sz w:val="24"/>
                <w:szCs w:val="24"/>
              </w:rPr>
            </w:pPr>
          </w:p>
        </w:tc>
      </w:tr>
      <w:tr w:rsidR="002176E8" w:rsidRPr="002176E8" w14:paraId="47D59F69"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628DF"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First 100 words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ABEFD"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in, up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DD0CB"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on, off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FD044"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down, big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59658"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more</w:t>
            </w:r>
          </w:p>
        </w:tc>
      </w:tr>
      <w:tr w:rsidR="002176E8" w:rsidRPr="002176E8" w14:paraId="115F5602"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15922"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Quality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54CF5"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like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64A84"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same/as, too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57901"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 xml:space="preserve">different, </w:t>
            </w:r>
            <w:proofErr w:type="spellStart"/>
            <w:proofErr w:type="gramStart"/>
            <w:r w:rsidRPr="002176E8">
              <w:rPr>
                <w:rFonts w:ascii="Arial" w:eastAsia="Times New Roman" w:hAnsi="Arial" w:cs="Arial"/>
                <w:b/>
                <w:bCs/>
                <w:color w:val="333333"/>
                <w:sz w:val="24"/>
                <w:szCs w:val="24"/>
              </w:rPr>
              <w:t>new,very</w:t>
            </w:r>
            <w:proofErr w:type="spellEnd"/>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FE70B"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almost, old</w:t>
            </w:r>
          </w:p>
        </w:tc>
      </w:tr>
      <w:tr w:rsidR="002176E8" w:rsidRPr="002176E8" w14:paraId="4597AC34"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3495F"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Color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26F4C"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blue, green, 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46969"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black, white, yellow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CC0D4"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color, orange, pink, purple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E5D21"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dark/er, light/er, plain, striped</w:t>
            </w:r>
          </w:p>
        </w:tc>
      </w:tr>
      <w:tr w:rsidR="002176E8" w:rsidRPr="002176E8" w14:paraId="63FB0123"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63256"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Texture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5F936"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hard, soft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68301"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cold, dry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C96E7"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furry, rough, smooth, warm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5F814" w14:textId="77777777" w:rsidR="002176E8" w:rsidRPr="002176E8" w:rsidRDefault="002176E8" w:rsidP="002176E8">
            <w:pPr>
              <w:rPr>
                <w:rFonts w:ascii="Times New Roman" w:eastAsia="Times New Roman" w:hAnsi="Times New Roman" w:cs="Times New Roman"/>
                <w:sz w:val="24"/>
                <w:szCs w:val="24"/>
              </w:rPr>
            </w:pPr>
          </w:p>
        </w:tc>
      </w:tr>
      <w:tr w:rsidR="002176E8" w:rsidRPr="002176E8" w14:paraId="7D9A24EF"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78ECE"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Sound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E4EAD"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noisy, quiet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D1486"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loud, soft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90BB4" w14:textId="77777777" w:rsidR="002176E8" w:rsidRPr="002176E8" w:rsidRDefault="002176E8" w:rsidP="002176E8">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2ECFA"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high, low</w:t>
            </w:r>
          </w:p>
        </w:tc>
      </w:tr>
      <w:tr w:rsidR="002176E8" w:rsidRPr="002176E8" w14:paraId="4BCBB4DA"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7D73E"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Shape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92715"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dot, spot, line, round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D4E5C"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circle, flat square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3F178"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cross, triangle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35E75"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corner, curved, diamond, oval, rectangle, shape, slant, straight</w:t>
            </w:r>
          </w:p>
        </w:tc>
      </w:tr>
      <w:tr w:rsidR="002176E8" w:rsidRPr="002176E8" w14:paraId="4D75D14E"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5DCE5"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lastRenderedPageBreak/>
              <w:t>Size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824E4"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heavy, little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8C27A7"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empty, fat, full long, small, biggest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A1001"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large, light, short, tall, thin, bigger, fattest, heaviest, longest, smallest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4C424"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deep, narrow, shallow, wide, fatter, heavier, longer smaller tallest largest shortest</w:t>
            </w:r>
          </w:p>
          <w:p w14:paraId="34056163"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thinnest</w:t>
            </w:r>
          </w:p>
        </w:tc>
      </w:tr>
      <w:tr w:rsidR="002176E8" w:rsidRPr="002176E8" w14:paraId="49050FAD" w14:textId="77777777">
        <w:trPr>
          <w:trHeight w:val="85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B7BF9"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Movement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FC2BE"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fast, slow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ED136"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moving, quickly, still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CC475" w14:textId="77777777" w:rsidR="002176E8" w:rsidRPr="002176E8" w:rsidRDefault="002176E8" w:rsidP="002176E8">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98D0E"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jerky, smooth</w:t>
            </w:r>
          </w:p>
        </w:tc>
      </w:tr>
      <w:tr w:rsidR="002176E8" w:rsidRPr="002176E8" w14:paraId="5BDD520D"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74586"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Quantity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3122C"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a bit, all, a lot, some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D22C9"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another, any, many, no more, as much 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C5C26"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about, both, every, few, half, most, only, other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8038F"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each, enough, equal, fewest, less, none, several, unequal, whole</w:t>
            </w:r>
          </w:p>
        </w:tc>
      </w:tr>
      <w:tr w:rsidR="002176E8" w:rsidRPr="002176E8" w14:paraId="7CA2AFA8"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1930A"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Space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2CA10"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by, inside, off, out, over, through under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EA312"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around, away, behind, bottom, forward, in front of, near, next to, outside, top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2F2E1"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 xml:space="preserve">backward, front, back, </w:t>
            </w:r>
            <w:proofErr w:type="gramStart"/>
            <w:r w:rsidRPr="002176E8">
              <w:rPr>
                <w:rFonts w:ascii="Arial" w:eastAsia="Times New Roman" w:hAnsi="Arial" w:cs="Arial"/>
                <w:b/>
                <w:bCs/>
                <w:color w:val="333333"/>
                <w:sz w:val="24"/>
                <w:szCs w:val="24"/>
              </w:rPr>
              <w:t>beside,</w:t>
            </w:r>
            <w:proofErr w:type="gramEnd"/>
            <w:r w:rsidRPr="002176E8">
              <w:rPr>
                <w:rFonts w:ascii="Arial" w:eastAsia="Times New Roman" w:hAnsi="Arial" w:cs="Arial"/>
                <w:b/>
                <w:bCs/>
                <w:color w:val="333333"/>
                <w:sz w:val="24"/>
                <w:szCs w:val="24"/>
              </w:rPr>
              <w:t xml:space="preserve"> between, far, front, high, low, middle, side, together, towards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C9FFF"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above, across, against, below, facing, row, sideways, upright</w:t>
            </w:r>
          </w:p>
        </w:tc>
      </w:tr>
      <w:tr w:rsidR="002176E8" w:rsidRPr="002176E8" w14:paraId="69300554"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9BED0"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9F1ED"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again, now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2EC0F"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after, soon, today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6E8EC"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always, before, later, yesterday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267AC"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early, late, never, once, tomorrow, twice</w:t>
            </w:r>
          </w:p>
        </w:tc>
      </w:tr>
      <w:tr w:rsidR="002176E8" w:rsidRPr="002176E8" w14:paraId="0F601359"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94B2B"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Number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5A0CB"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one, two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63C14"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three, four, five, first, next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B84D0"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number, second, third, last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2F1B9" w14:textId="77777777" w:rsidR="002176E8" w:rsidRPr="002176E8" w:rsidRDefault="002176E8" w:rsidP="002176E8">
            <w:pPr>
              <w:rPr>
                <w:rFonts w:ascii="Times New Roman" w:eastAsia="Times New Roman" w:hAnsi="Times New Roman" w:cs="Times New Roman"/>
                <w:sz w:val="24"/>
                <w:szCs w:val="24"/>
              </w:rPr>
            </w:pPr>
          </w:p>
        </w:tc>
      </w:tr>
      <w:tr w:rsidR="002176E8" w:rsidRPr="002176E8" w14:paraId="419CA38D"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303F3"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Personal Qualities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B75D5"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good, happy, naughty, sad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42181"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bad, hungry, nice, pretty, silly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62364"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frightened, kind, thirsty, angry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863E2" w14:textId="77777777" w:rsidR="002176E8" w:rsidRPr="002176E8" w:rsidRDefault="002176E8" w:rsidP="002176E8">
            <w:pPr>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excited, clever, unkind</w:t>
            </w:r>
          </w:p>
        </w:tc>
      </w:tr>
    </w:tbl>
    <w:p w14:paraId="313B38E2" w14:textId="77777777" w:rsidR="002176E8" w:rsidRPr="002176E8" w:rsidRDefault="002176E8" w:rsidP="002176E8">
      <w:pPr>
        <w:shd w:val="clear" w:color="auto" w:fill="FFFFFF"/>
        <w:spacing w:before="240"/>
        <w:rPr>
          <w:rFonts w:ascii="Times New Roman" w:eastAsia="Times New Roman" w:hAnsi="Times New Roman" w:cs="Times New Roman"/>
          <w:sz w:val="24"/>
          <w:szCs w:val="24"/>
        </w:rPr>
      </w:pPr>
    </w:p>
    <w:p w14:paraId="4801F5B7" w14:textId="77777777" w:rsidR="002176E8" w:rsidRPr="002176E8" w:rsidRDefault="002176E8" w:rsidP="002176E8">
      <w:pPr>
        <w:shd w:val="clear" w:color="auto" w:fill="FFFFFF"/>
        <w:rPr>
          <w:rFonts w:ascii="Times New Roman" w:eastAsia="Times New Roman" w:hAnsi="Times New Roman" w:cs="Times New Roman"/>
          <w:sz w:val="24"/>
          <w:szCs w:val="24"/>
        </w:rPr>
      </w:pPr>
      <w:r w:rsidRPr="002176E8">
        <w:rPr>
          <w:rFonts w:ascii="Arial" w:eastAsia="Times New Roman" w:hAnsi="Arial" w:cs="Arial"/>
          <w:b/>
          <w:bCs/>
          <w:color w:val="333333"/>
          <w:sz w:val="24"/>
          <w:szCs w:val="24"/>
          <w:shd w:val="clear" w:color="auto" w:fill="EA9999"/>
        </w:rPr>
        <w:t xml:space="preserve">Citation: </w:t>
      </w:r>
      <w:r w:rsidRPr="002176E8">
        <w:rPr>
          <w:rFonts w:ascii="Arial" w:eastAsia="Times New Roman" w:hAnsi="Arial" w:cs="Arial"/>
          <w:b/>
          <w:bCs/>
          <w:color w:val="333333"/>
          <w:sz w:val="24"/>
          <w:szCs w:val="24"/>
        </w:rPr>
        <w:t>  The content for this screener was derived from Ann Locke’s Living Language Program (Locke, 1985),</w:t>
      </w:r>
    </w:p>
    <w:p w14:paraId="0E3C4F7D" w14:textId="77777777" w:rsidR="002176E8" w:rsidRPr="002176E8" w:rsidRDefault="002176E8" w:rsidP="002176E8">
      <w:pPr>
        <w:shd w:val="clear" w:color="auto" w:fill="FFFFFF"/>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The author suggests that each level represents approximately one year’s teaching. The value of Locke’s work is that it suggests a teaching sequence and a reasonable guide about what to teach next.</w:t>
      </w:r>
    </w:p>
    <w:p w14:paraId="3AC2385D" w14:textId="77777777" w:rsidR="002176E8" w:rsidRPr="002176E8" w:rsidRDefault="002176E8" w:rsidP="002176E8">
      <w:pPr>
        <w:shd w:val="clear" w:color="auto" w:fill="FFFFFF"/>
        <w:spacing w:after="240"/>
        <w:rPr>
          <w:rFonts w:ascii="Times New Roman" w:eastAsia="Times New Roman" w:hAnsi="Times New Roman" w:cs="Times New Roman"/>
          <w:sz w:val="24"/>
          <w:szCs w:val="24"/>
        </w:rPr>
      </w:pPr>
      <w:r w:rsidRPr="002176E8">
        <w:rPr>
          <w:rFonts w:ascii="Arial" w:eastAsia="Times New Roman" w:hAnsi="Arial" w:cs="Arial"/>
          <w:b/>
          <w:bCs/>
          <w:color w:val="333333"/>
          <w:sz w:val="24"/>
          <w:szCs w:val="24"/>
        </w:rPr>
        <w:t>The recording form was also derived from Locke’s original content.</w:t>
      </w:r>
    </w:p>
    <w:p w14:paraId="653CC684" w14:textId="77777777" w:rsidR="002176E8" w:rsidRDefault="002176E8" w:rsidP="00422E0A">
      <w:pPr>
        <w:shd w:val="clear" w:color="auto" w:fill="FFFFFF"/>
        <w:textAlignment w:val="baseline"/>
        <w:rPr>
          <w:rFonts w:ascii="Arial" w:hAnsi="Arial" w:cs="Arial"/>
          <w:b/>
          <w:bCs/>
        </w:rPr>
      </w:pPr>
    </w:p>
    <w:p w14:paraId="1799ABF5" w14:textId="77777777" w:rsidR="00E71075" w:rsidRDefault="00E71075" w:rsidP="00BE0764">
      <w:pPr>
        <w:spacing w:after="240"/>
        <w:rPr>
          <w:rFonts w:ascii="Times New Roman" w:eastAsia="Times New Roman" w:hAnsi="Times New Roman" w:cs="Times New Roman"/>
          <w:sz w:val="24"/>
          <w:szCs w:val="24"/>
        </w:rPr>
      </w:pPr>
    </w:p>
    <w:p w14:paraId="006F032C" w14:textId="77777777" w:rsidR="00AC0D80" w:rsidRDefault="00E71075" w:rsidP="00AC0D80">
      <w:pPr>
        <w:spacing w:after="240"/>
        <w:jc w:val="center"/>
        <w:rPr>
          <w:rFonts w:ascii="Arial" w:eastAsia="Times New Roman" w:hAnsi="Arial" w:cs="Arial"/>
          <w:b/>
          <w:bCs/>
          <w:sz w:val="24"/>
          <w:szCs w:val="24"/>
          <w:u w:val="single"/>
        </w:rPr>
      </w:pPr>
      <w:r w:rsidRPr="003565FD">
        <w:rPr>
          <w:rFonts w:ascii="Arial" w:eastAsia="Times New Roman" w:hAnsi="Arial" w:cs="Arial"/>
          <w:b/>
          <w:bCs/>
          <w:sz w:val="24"/>
          <w:szCs w:val="24"/>
          <w:highlight w:val="cyan"/>
          <w:u w:val="single"/>
        </w:rPr>
        <w:t xml:space="preserve">Assessing Academic Vocabulary – A </w:t>
      </w:r>
      <w:r w:rsidR="00AC0D80" w:rsidRPr="003565FD">
        <w:rPr>
          <w:rFonts w:ascii="Arial" w:eastAsia="Times New Roman" w:hAnsi="Arial" w:cs="Arial"/>
          <w:b/>
          <w:bCs/>
          <w:sz w:val="24"/>
          <w:szCs w:val="24"/>
          <w:highlight w:val="cyan"/>
          <w:u w:val="single"/>
        </w:rPr>
        <w:t>Different Approach</w:t>
      </w:r>
    </w:p>
    <w:p w14:paraId="36762659" w14:textId="51BAA594" w:rsidR="00BE0764" w:rsidRPr="00BE0764" w:rsidRDefault="00BE0764" w:rsidP="00BE0764">
      <w:pPr>
        <w:spacing w:after="240"/>
        <w:rPr>
          <w:rFonts w:ascii="Arial" w:eastAsia="Times New Roman" w:hAnsi="Arial" w:cs="Arial"/>
          <w:b/>
          <w:bCs/>
          <w:sz w:val="24"/>
          <w:szCs w:val="24"/>
          <w:u w:val="single"/>
        </w:rPr>
      </w:pPr>
      <w:r w:rsidRPr="00BE0764">
        <w:rPr>
          <w:rFonts w:ascii="Arial" w:eastAsia="Times New Roman" w:hAnsi="Arial" w:cs="Arial"/>
          <w:b/>
          <w:bCs/>
          <w:sz w:val="24"/>
          <w:szCs w:val="24"/>
          <w:u w:val="single"/>
        </w:rPr>
        <w:br/>
      </w:r>
    </w:p>
    <w:p w14:paraId="6DAA036A" w14:textId="77777777" w:rsidR="00BE0764" w:rsidRPr="00BE0764" w:rsidRDefault="00BE0764" w:rsidP="00BE0764">
      <w:pPr>
        <w:ind w:right="-180"/>
        <w:jc w:val="center"/>
        <w:rPr>
          <w:rFonts w:ascii="Times New Roman" w:eastAsia="Times New Roman" w:hAnsi="Times New Roman" w:cs="Times New Roman"/>
          <w:sz w:val="24"/>
          <w:szCs w:val="24"/>
        </w:rPr>
      </w:pPr>
      <w:r w:rsidRPr="00BE0764">
        <w:rPr>
          <w:rFonts w:ascii="Arial" w:eastAsia="Times New Roman" w:hAnsi="Arial" w:cs="Arial"/>
          <w:b/>
          <w:bCs/>
          <w:noProof/>
          <w:color w:val="000000"/>
          <w:sz w:val="37"/>
          <w:szCs w:val="37"/>
          <w:bdr w:val="none" w:sz="0" w:space="0" w:color="auto" w:frame="1"/>
          <w:shd w:val="clear" w:color="auto" w:fill="B6D7A8"/>
        </w:rPr>
        <w:drawing>
          <wp:inline distT="0" distB="0" distL="0" distR="0" wp14:anchorId="7442DF30" wp14:editId="4479255B">
            <wp:extent cx="5257800" cy="2308860"/>
            <wp:effectExtent l="0" t="0" r="0" b="0"/>
            <wp:docPr id="8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2308860"/>
                    </a:xfrm>
                    <a:prstGeom prst="rect">
                      <a:avLst/>
                    </a:prstGeom>
                    <a:noFill/>
                    <a:ln>
                      <a:noFill/>
                    </a:ln>
                  </pic:spPr>
                </pic:pic>
              </a:graphicData>
            </a:graphic>
          </wp:inline>
        </w:drawing>
      </w:r>
    </w:p>
    <w:p w14:paraId="2E51E69B" w14:textId="77777777" w:rsidR="00BE0764" w:rsidRPr="00BE0764" w:rsidRDefault="00BE0764" w:rsidP="00BE0764">
      <w:pPr>
        <w:spacing w:after="240"/>
        <w:rPr>
          <w:rFonts w:ascii="Times New Roman" w:eastAsia="Times New Roman" w:hAnsi="Times New Roman" w:cs="Times New Roman"/>
          <w:sz w:val="24"/>
          <w:szCs w:val="24"/>
        </w:rPr>
      </w:pPr>
      <w:r w:rsidRPr="00BE0764">
        <w:rPr>
          <w:rFonts w:ascii="Times New Roman" w:eastAsia="Times New Roman" w:hAnsi="Times New Roman" w:cs="Times New Roman"/>
          <w:sz w:val="24"/>
          <w:szCs w:val="24"/>
        </w:rPr>
        <w:br/>
      </w:r>
    </w:p>
    <w:p w14:paraId="17088DC5" w14:textId="77777777" w:rsidR="00BE0764" w:rsidRPr="00BE0764" w:rsidRDefault="00BE0764" w:rsidP="00BE0764">
      <w:pPr>
        <w:ind w:right="-180"/>
        <w:jc w:val="center"/>
        <w:rPr>
          <w:rFonts w:ascii="Times New Roman" w:eastAsia="Times New Roman" w:hAnsi="Times New Roman" w:cs="Times New Roman"/>
          <w:sz w:val="24"/>
          <w:szCs w:val="24"/>
        </w:rPr>
      </w:pPr>
      <w:r w:rsidRPr="00BE0764">
        <w:rPr>
          <w:rFonts w:ascii="Arial" w:eastAsia="Times New Roman" w:hAnsi="Arial" w:cs="Arial"/>
          <w:b/>
          <w:bCs/>
          <w:color w:val="000000"/>
          <w:sz w:val="25"/>
          <w:szCs w:val="25"/>
        </w:rPr>
        <w:t>“If you know how to handle the verbs, you know how to handle the language.  Everything else is just vocabulary”.</w:t>
      </w:r>
    </w:p>
    <w:p w14:paraId="3E3380A7" w14:textId="77777777" w:rsidR="00BE0764" w:rsidRPr="00BE0764" w:rsidRDefault="00BE0764" w:rsidP="00BE0764">
      <w:pPr>
        <w:spacing w:after="240"/>
        <w:rPr>
          <w:rFonts w:ascii="Times New Roman" w:eastAsia="Times New Roman" w:hAnsi="Times New Roman" w:cs="Times New Roman"/>
          <w:sz w:val="24"/>
          <w:szCs w:val="24"/>
        </w:rPr>
      </w:pPr>
    </w:p>
    <w:p w14:paraId="58DB6873" w14:textId="77777777" w:rsidR="00BE0764" w:rsidRDefault="00BE0764" w:rsidP="00BE0764">
      <w:pPr>
        <w:ind w:right="-180"/>
        <w:jc w:val="center"/>
        <w:rPr>
          <w:rFonts w:ascii="Arial" w:eastAsia="Times New Roman" w:hAnsi="Arial" w:cs="Arial"/>
          <w:b/>
          <w:bCs/>
          <w:color w:val="000000"/>
          <w:sz w:val="25"/>
          <w:szCs w:val="25"/>
        </w:rPr>
      </w:pPr>
      <w:r w:rsidRPr="00BE0764">
        <w:rPr>
          <w:rFonts w:ascii="Arial" w:eastAsia="Times New Roman" w:hAnsi="Arial" w:cs="Arial"/>
          <w:b/>
          <w:bCs/>
          <w:color w:val="000000"/>
          <w:sz w:val="25"/>
          <w:szCs w:val="25"/>
        </w:rPr>
        <w:t xml:space="preserve">~  Michel </w:t>
      </w:r>
      <w:proofErr w:type="gramStart"/>
      <w:r w:rsidRPr="00BE0764">
        <w:rPr>
          <w:rFonts w:ascii="Arial" w:eastAsia="Times New Roman" w:hAnsi="Arial" w:cs="Arial"/>
          <w:b/>
          <w:bCs/>
          <w:color w:val="000000"/>
          <w:sz w:val="25"/>
          <w:szCs w:val="25"/>
        </w:rPr>
        <w:t>Thomas  ~</w:t>
      </w:r>
      <w:proofErr w:type="gramEnd"/>
    </w:p>
    <w:p w14:paraId="2F75340D" w14:textId="77777777" w:rsidR="00416E73" w:rsidRDefault="00416E73" w:rsidP="00BE0764">
      <w:pPr>
        <w:ind w:right="-180"/>
        <w:jc w:val="center"/>
        <w:rPr>
          <w:rFonts w:ascii="Arial" w:eastAsia="Times New Roman" w:hAnsi="Arial" w:cs="Arial"/>
          <w:b/>
          <w:bCs/>
          <w:color w:val="000000"/>
          <w:sz w:val="25"/>
          <w:szCs w:val="25"/>
        </w:rPr>
      </w:pPr>
    </w:p>
    <w:p w14:paraId="37121A0D" w14:textId="77777777" w:rsidR="00416E73" w:rsidRDefault="00416E73" w:rsidP="00BE0764">
      <w:pPr>
        <w:ind w:right="-180"/>
        <w:jc w:val="center"/>
        <w:rPr>
          <w:rFonts w:ascii="Arial" w:eastAsia="Times New Roman" w:hAnsi="Arial" w:cs="Arial"/>
          <w:b/>
          <w:bCs/>
          <w:color w:val="000000"/>
          <w:sz w:val="25"/>
          <w:szCs w:val="25"/>
        </w:rPr>
      </w:pPr>
    </w:p>
    <w:p w14:paraId="1FE8865E" w14:textId="77777777" w:rsidR="00416E73" w:rsidRDefault="00416E73" w:rsidP="00BE0764">
      <w:pPr>
        <w:ind w:right="-180"/>
        <w:jc w:val="center"/>
        <w:rPr>
          <w:rFonts w:ascii="Arial" w:eastAsia="Times New Roman" w:hAnsi="Arial" w:cs="Arial"/>
          <w:b/>
          <w:bCs/>
          <w:color w:val="000000"/>
          <w:sz w:val="25"/>
          <w:szCs w:val="25"/>
        </w:rPr>
      </w:pPr>
    </w:p>
    <w:p w14:paraId="25650B0D" w14:textId="77777777" w:rsidR="00416E73" w:rsidRDefault="00416E73" w:rsidP="00BE0764">
      <w:pPr>
        <w:ind w:right="-180"/>
        <w:jc w:val="center"/>
        <w:rPr>
          <w:rFonts w:ascii="Arial" w:eastAsia="Times New Roman" w:hAnsi="Arial" w:cs="Arial"/>
          <w:b/>
          <w:bCs/>
          <w:color w:val="000000"/>
          <w:sz w:val="25"/>
          <w:szCs w:val="25"/>
        </w:rPr>
      </w:pPr>
    </w:p>
    <w:p w14:paraId="48904F67" w14:textId="77777777" w:rsidR="00416E73" w:rsidRPr="00BE0764" w:rsidRDefault="00416E73" w:rsidP="00BE0764">
      <w:pPr>
        <w:ind w:right="-180"/>
        <w:jc w:val="center"/>
        <w:rPr>
          <w:rFonts w:ascii="Times New Roman" w:eastAsia="Times New Roman" w:hAnsi="Times New Roman" w:cs="Times New Roman"/>
          <w:sz w:val="24"/>
          <w:szCs w:val="24"/>
        </w:rPr>
      </w:pPr>
    </w:p>
    <w:p w14:paraId="0CAB6473" w14:textId="1C5CDE85" w:rsidR="00416E73" w:rsidRPr="00416E73" w:rsidRDefault="00416E73" w:rsidP="00416E73">
      <w:pPr>
        <w:shd w:val="clear" w:color="auto" w:fill="FFFFFF"/>
        <w:outlineLvl w:val="2"/>
        <w:rPr>
          <w:rFonts w:ascii="Times New Roman" w:eastAsia="Times New Roman" w:hAnsi="Times New Roman" w:cs="Times New Roman"/>
          <w:b/>
          <w:bCs/>
          <w:sz w:val="27"/>
          <w:szCs w:val="27"/>
        </w:rPr>
      </w:pPr>
      <w:r w:rsidRPr="00416E73">
        <w:rPr>
          <w:rFonts w:ascii="Arial" w:eastAsia="Times New Roman" w:hAnsi="Arial" w:cs="Arial"/>
          <w:color w:val="9D2235"/>
          <w:sz w:val="30"/>
          <w:szCs w:val="30"/>
        </w:rPr>
        <w:t> </w:t>
      </w:r>
      <w:r w:rsidR="00A4363B">
        <w:rPr>
          <w:rFonts w:ascii="Arial" w:eastAsia="Times New Roman" w:hAnsi="Arial" w:cs="Arial"/>
          <w:color w:val="9D2235"/>
          <w:sz w:val="30"/>
          <w:szCs w:val="30"/>
        </w:rPr>
        <w:t xml:space="preserve">                                  </w:t>
      </w:r>
      <w:r w:rsidRPr="00416E73">
        <w:rPr>
          <w:rFonts w:ascii="Arial" w:eastAsia="Times New Roman" w:hAnsi="Arial" w:cs="Arial"/>
          <w:color w:val="9D2235"/>
          <w:sz w:val="30"/>
          <w:szCs w:val="30"/>
          <w:u w:val="single"/>
        </w:rPr>
        <w:t>What is Bloom’s Taxonomy</w:t>
      </w:r>
    </w:p>
    <w:p w14:paraId="26394FD8" w14:textId="77777777" w:rsidR="00416E73" w:rsidRPr="00416E73" w:rsidRDefault="00416E73" w:rsidP="00416E73">
      <w:pPr>
        <w:rPr>
          <w:rFonts w:ascii="Times New Roman" w:eastAsia="Times New Roman" w:hAnsi="Times New Roman" w:cs="Times New Roman"/>
          <w:sz w:val="24"/>
          <w:szCs w:val="24"/>
        </w:rPr>
      </w:pPr>
    </w:p>
    <w:p w14:paraId="7FB8D08E" w14:textId="77777777" w:rsidR="00416E73" w:rsidRPr="00416E73" w:rsidRDefault="00416E73" w:rsidP="00416E73">
      <w:pPr>
        <w:shd w:val="clear" w:color="auto" w:fill="FFFFFF"/>
        <w:spacing w:after="360" w:line="480" w:lineRule="auto"/>
        <w:rPr>
          <w:rFonts w:ascii="Times New Roman" w:eastAsia="Times New Roman" w:hAnsi="Times New Roman" w:cs="Times New Roman"/>
          <w:sz w:val="24"/>
          <w:szCs w:val="24"/>
        </w:rPr>
      </w:pPr>
      <w:r w:rsidRPr="00416E73">
        <w:rPr>
          <w:rFonts w:ascii="Arial" w:eastAsia="Times New Roman" w:hAnsi="Arial" w:cs="Arial"/>
          <w:color w:val="000000"/>
          <w:sz w:val="23"/>
          <w:szCs w:val="23"/>
        </w:rPr>
        <w:t>Bloom’s Taxonomy is a classification of the different objectives and skills that educators set for their students otherwise known as learning objectives. The taxonomy was proposed in 1956 by Benjamin Bloom, an educational psychologist at the University of Chicago. The terminology has been recently updated to include the following six levels of learning. These 6 levels can be used to structure your learning objectives, lessons, and assessments. </w:t>
      </w:r>
    </w:p>
    <w:p w14:paraId="7025D58A" w14:textId="0F1FDA52" w:rsidR="00416E73" w:rsidRPr="009D1A01" w:rsidRDefault="00416E73" w:rsidP="009D1A01">
      <w:pPr>
        <w:shd w:val="clear" w:color="auto" w:fill="FFFFFF"/>
        <w:spacing w:after="160"/>
        <w:textAlignment w:val="baseline"/>
        <w:rPr>
          <w:rFonts w:ascii="Arial" w:eastAsia="Times New Roman" w:hAnsi="Arial" w:cs="Arial"/>
          <w:b/>
          <w:bCs/>
          <w:color w:val="000000"/>
          <w:sz w:val="23"/>
          <w:szCs w:val="23"/>
        </w:rPr>
      </w:pPr>
      <w:r w:rsidRPr="009D1A01">
        <w:rPr>
          <w:rFonts w:ascii="Arial" w:eastAsia="Times New Roman" w:hAnsi="Arial" w:cs="Arial"/>
          <w:b/>
          <w:bCs/>
          <w:color w:val="000000"/>
          <w:sz w:val="23"/>
          <w:szCs w:val="23"/>
        </w:rPr>
        <w:lastRenderedPageBreak/>
        <w:t xml:space="preserve">Remembering: </w:t>
      </w:r>
      <w:r w:rsidRPr="009D1A01">
        <w:rPr>
          <w:rFonts w:ascii="Arial" w:eastAsia="Times New Roman" w:hAnsi="Arial" w:cs="Arial"/>
          <w:color w:val="000000"/>
          <w:sz w:val="23"/>
          <w:szCs w:val="23"/>
        </w:rPr>
        <w:t>Retrieving, recognizing, and recalling relevant knowledge from long</w:t>
      </w:r>
      <w:r w:rsidRPr="009D1A01">
        <w:rPr>
          <w:rFonts w:ascii="Cambria Math" w:eastAsia="Times New Roman" w:hAnsi="Cambria Math" w:cs="Cambria Math"/>
          <w:color w:val="000000"/>
          <w:sz w:val="23"/>
          <w:szCs w:val="23"/>
        </w:rPr>
        <w:t>‐</w:t>
      </w:r>
      <w:r w:rsidRPr="009D1A01">
        <w:rPr>
          <w:rFonts w:ascii="Arial" w:eastAsia="Times New Roman" w:hAnsi="Arial" w:cs="Arial"/>
          <w:color w:val="000000"/>
          <w:sz w:val="23"/>
          <w:szCs w:val="23"/>
        </w:rPr>
        <w:t>term memory.</w:t>
      </w:r>
    </w:p>
    <w:p w14:paraId="595393B3" w14:textId="77777777" w:rsidR="00416E73" w:rsidRPr="00416E73" w:rsidRDefault="00416E73" w:rsidP="009D1A01">
      <w:pPr>
        <w:shd w:val="clear" w:color="auto" w:fill="FFFFFF"/>
        <w:spacing w:after="160"/>
        <w:textAlignment w:val="baseline"/>
        <w:rPr>
          <w:rFonts w:ascii="Arial" w:eastAsia="Times New Roman" w:hAnsi="Arial" w:cs="Arial"/>
          <w:b/>
          <w:bCs/>
          <w:color w:val="000000"/>
          <w:sz w:val="23"/>
          <w:szCs w:val="23"/>
        </w:rPr>
      </w:pPr>
      <w:r w:rsidRPr="00416E73">
        <w:rPr>
          <w:rFonts w:ascii="Arial" w:eastAsia="Times New Roman" w:hAnsi="Arial" w:cs="Arial"/>
          <w:b/>
          <w:bCs/>
          <w:color w:val="000000"/>
          <w:sz w:val="23"/>
          <w:szCs w:val="23"/>
        </w:rPr>
        <w:t xml:space="preserve">Understanding: </w:t>
      </w:r>
      <w:r w:rsidRPr="00416E73">
        <w:rPr>
          <w:rFonts w:ascii="Arial" w:eastAsia="Times New Roman" w:hAnsi="Arial" w:cs="Arial"/>
          <w:color w:val="000000"/>
          <w:sz w:val="23"/>
          <w:szCs w:val="23"/>
        </w:rPr>
        <w:t>Constructing meaning from oral, written, and graphic messages through interpreting, exemplifying, classifying, summarizing, inferring, comparing, and explaining.</w:t>
      </w:r>
    </w:p>
    <w:p w14:paraId="62081D81" w14:textId="77777777" w:rsidR="00416E73" w:rsidRPr="00416E73" w:rsidRDefault="00416E73" w:rsidP="009D1A01">
      <w:pPr>
        <w:shd w:val="clear" w:color="auto" w:fill="FFFFFF"/>
        <w:spacing w:after="160"/>
        <w:textAlignment w:val="baseline"/>
        <w:rPr>
          <w:rFonts w:ascii="Arial" w:eastAsia="Times New Roman" w:hAnsi="Arial" w:cs="Arial"/>
          <w:b/>
          <w:bCs/>
          <w:color w:val="000000"/>
          <w:sz w:val="23"/>
          <w:szCs w:val="23"/>
        </w:rPr>
      </w:pPr>
      <w:r w:rsidRPr="00416E73">
        <w:rPr>
          <w:rFonts w:ascii="Arial" w:eastAsia="Times New Roman" w:hAnsi="Arial" w:cs="Arial"/>
          <w:b/>
          <w:bCs/>
          <w:color w:val="000000"/>
          <w:sz w:val="23"/>
          <w:szCs w:val="23"/>
        </w:rPr>
        <w:t xml:space="preserve">Applying: </w:t>
      </w:r>
      <w:r w:rsidRPr="00416E73">
        <w:rPr>
          <w:rFonts w:ascii="Arial" w:eastAsia="Times New Roman" w:hAnsi="Arial" w:cs="Arial"/>
          <w:color w:val="000000"/>
          <w:sz w:val="23"/>
          <w:szCs w:val="23"/>
        </w:rPr>
        <w:t>Carrying out or using a procedure for executing or implementing.</w:t>
      </w:r>
    </w:p>
    <w:p w14:paraId="58B020D1" w14:textId="77777777" w:rsidR="00416E73" w:rsidRPr="00416E73" w:rsidRDefault="00416E73" w:rsidP="009D1A01">
      <w:pPr>
        <w:shd w:val="clear" w:color="auto" w:fill="FFFFFF"/>
        <w:spacing w:after="160"/>
        <w:textAlignment w:val="baseline"/>
        <w:rPr>
          <w:rFonts w:ascii="Arial" w:eastAsia="Times New Roman" w:hAnsi="Arial" w:cs="Arial"/>
          <w:b/>
          <w:bCs/>
          <w:color w:val="000000"/>
          <w:sz w:val="23"/>
          <w:szCs w:val="23"/>
        </w:rPr>
      </w:pPr>
      <w:r w:rsidRPr="00416E73">
        <w:rPr>
          <w:rFonts w:ascii="Arial" w:eastAsia="Times New Roman" w:hAnsi="Arial" w:cs="Arial"/>
          <w:b/>
          <w:bCs/>
          <w:color w:val="000000"/>
          <w:sz w:val="23"/>
          <w:szCs w:val="23"/>
        </w:rPr>
        <w:t xml:space="preserve">Analyzing: </w:t>
      </w:r>
      <w:r w:rsidRPr="00416E73">
        <w:rPr>
          <w:rFonts w:ascii="Arial" w:eastAsia="Times New Roman" w:hAnsi="Arial" w:cs="Arial"/>
          <w:color w:val="000000"/>
          <w:sz w:val="23"/>
          <w:szCs w:val="23"/>
        </w:rPr>
        <w:t>Breaking material into constituent parts and determining how the parts relate to one another and to an overall structure or purpose through differentiating, organizing, and attributing.</w:t>
      </w:r>
    </w:p>
    <w:p w14:paraId="12D16C42" w14:textId="77777777" w:rsidR="00416E73" w:rsidRPr="00416E73" w:rsidRDefault="00416E73" w:rsidP="009D1A01">
      <w:pPr>
        <w:shd w:val="clear" w:color="auto" w:fill="FFFFFF"/>
        <w:spacing w:after="160"/>
        <w:textAlignment w:val="baseline"/>
        <w:rPr>
          <w:rFonts w:ascii="Arial" w:eastAsia="Times New Roman" w:hAnsi="Arial" w:cs="Arial"/>
          <w:b/>
          <w:bCs/>
          <w:color w:val="000000"/>
          <w:sz w:val="23"/>
          <w:szCs w:val="23"/>
        </w:rPr>
      </w:pPr>
      <w:r w:rsidRPr="00416E73">
        <w:rPr>
          <w:rFonts w:ascii="Arial" w:eastAsia="Times New Roman" w:hAnsi="Arial" w:cs="Arial"/>
          <w:b/>
          <w:bCs/>
          <w:color w:val="000000"/>
          <w:sz w:val="23"/>
          <w:szCs w:val="23"/>
        </w:rPr>
        <w:t xml:space="preserve">Evaluating: </w:t>
      </w:r>
      <w:r w:rsidRPr="00416E73">
        <w:rPr>
          <w:rFonts w:ascii="Arial" w:eastAsia="Times New Roman" w:hAnsi="Arial" w:cs="Arial"/>
          <w:color w:val="000000"/>
          <w:sz w:val="23"/>
          <w:szCs w:val="23"/>
        </w:rPr>
        <w:t>Making judgments based on criteria and standards through checking and critiquing.</w:t>
      </w:r>
    </w:p>
    <w:p w14:paraId="43CFDBD9" w14:textId="77777777" w:rsidR="00416E73" w:rsidRPr="00416E73" w:rsidRDefault="00416E73" w:rsidP="009D1A01">
      <w:pPr>
        <w:shd w:val="clear" w:color="auto" w:fill="FFFFFF"/>
        <w:spacing w:after="160"/>
        <w:textAlignment w:val="baseline"/>
        <w:rPr>
          <w:rFonts w:ascii="Arial" w:eastAsia="Times New Roman" w:hAnsi="Arial" w:cs="Arial"/>
          <w:b/>
          <w:bCs/>
          <w:color w:val="000000"/>
          <w:sz w:val="23"/>
          <w:szCs w:val="23"/>
        </w:rPr>
      </w:pPr>
      <w:r w:rsidRPr="00416E73">
        <w:rPr>
          <w:rFonts w:ascii="Arial" w:eastAsia="Times New Roman" w:hAnsi="Arial" w:cs="Arial"/>
          <w:b/>
          <w:bCs/>
          <w:color w:val="000000"/>
          <w:sz w:val="23"/>
          <w:szCs w:val="23"/>
        </w:rPr>
        <w:t xml:space="preserve">Creating: </w:t>
      </w:r>
      <w:r w:rsidRPr="00416E73">
        <w:rPr>
          <w:rFonts w:ascii="Arial" w:eastAsia="Times New Roman" w:hAnsi="Arial" w:cs="Arial"/>
          <w:color w:val="000000"/>
          <w:sz w:val="23"/>
          <w:szCs w:val="23"/>
        </w:rPr>
        <w:t>Putting elements together to form a coherent or functional whole; reorganizing elements into a new pattern or structure through generating, planning, or producing.</w:t>
      </w:r>
    </w:p>
    <w:p w14:paraId="1831E7D4" w14:textId="77777777" w:rsidR="00416E73" w:rsidRPr="00416E73" w:rsidRDefault="00416E73" w:rsidP="00416E73">
      <w:pPr>
        <w:shd w:val="clear" w:color="auto" w:fill="FFFFFF"/>
        <w:rPr>
          <w:rFonts w:ascii="Times New Roman" w:eastAsia="Times New Roman" w:hAnsi="Times New Roman" w:cs="Times New Roman"/>
          <w:sz w:val="24"/>
          <w:szCs w:val="24"/>
        </w:rPr>
      </w:pPr>
    </w:p>
    <w:p w14:paraId="4D977B3E" w14:textId="77777777" w:rsidR="00416E73" w:rsidRPr="00416E73" w:rsidRDefault="00416E73" w:rsidP="00416E73">
      <w:pPr>
        <w:shd w:val="clear" w:color="auto" w:fill="FFFFFF"/>
        <w:rPr>
          <w:rFonts w:ascii="Times New Roman" w:eastAsia="Times New Roman" w:hAnsi="Times New Roman" w:cs="Times New Roman"/>
          <w:sz w:val="24"/>
          <w:szCs w:val="24"/>
        </w:rPr>
      </w:pPr>
    </w:p>
    <w:p w14:paraId="475FE173" w14:textId="2D5E08B1" w:rsidR="00416E73" w:rsidRPr="00416E73" w:rsidRDefault="00416E73" w:rsidP="009D1A01">
      <w:pPr>
        <w:shd w:val="clear" w:color="auto" w:fill="FFFFFF"/>
        <w:rPr>
          <w:rFonts w:ascii="Times New Roman" w:eastAsia="Times New Roman" w:hAnsi="Times New Roman" w:cs="Times New Roman"/>
          <w:sz w:val="24"/>
          <w:szCs w:val="24"/>
        </w:rPr>
      </w:pPr>
      <w:r w:rsidRPr="00416E73">
        <w:rPr>
          <w:rFonts w:ascii="Arial" w:eastAsia="Times New Roman" w:hAnsi="Arial" w:cs="Arial"/>
          <w:b/>
          <w:bCs/>
          <w:color w:val="000000"/>
          <w:sz w:val="23"/>
          <w:szCs w:val="23"/>
        </w:rPr>
        <w:t>Like other taxonomies, Bloom’s is hierarchical, meaning that learning at the higher</w:t>
      </w:r>
      <w:r w:rsidR="009D1A01">
        <w:rPr>
          <w:rFonts w:ascii="Arial" w:eastAsia="Times New Roman" w:hAnsi="Arial" w:cs="Arial"/>
          <w:b/>
          <w:bCs/>
          <w:color w:val="000000"/>
          <w:sz w:val="23"/>
          <w:szCs w:val="23"/>
        </w:rPr>
        <w:t xml:space="preserve"> </w:t>
      </w:r>
      <w:r w:rsidRPr="00416E73">
        <w:rPr>
          <w:rFonts w:ascii="Arial" w:eastAsia="Times New Roman" w:hAnsi="Arial" w:cs="Arial"/>
          <w:b/>
          <w:bCs/>
          <w:color w:val="000000"/>
          <w:sz w:val="23"/>
          <w:szCs w:val="23"/>
        </w:rPr>
        <w:t>levels is dependent on having attained prerequisite knowledge and skills at lower levels. You will see Bloom’s Taxonomy often displayed as a pyramid graphic to help demonstrate this hierarchy. We have updated this pyramid into a “cake-style” hierarchy to emphasize that each level is built on a foundation of the previous levels.</w:t>
      </w:r>
    </w:p>
    <w:p w14:paraId="4458D025" w14:textId="77777777" w:rsidR="00416E73" w:rsidRPr="00416E73" w:rsidRDefault="00416E73" w:rsidP="00416E73">
      <w:pPr>
        <w:shd w:val="clear" w:color="auto" w:fill="FFFFFF"/>
        <w:spacing w:after="360" w:line="480" w:lineRule="auto"/>
        <w:rPr>
          <w:rFonts w:ascii="Times New Roman" w:eastAsia="Times New Roman" w:hAnsi="Times New Roman" w:cs="Times New Roman"/>
          <w:sz w:val="24"/>
          <w:szCs w:val="24"/>
        </w:rPr>
      </w:pPr>
    </w:p>
    <w:p w14:paraId="1E35ED57" w14:textId="77777777" w:rsidR="00416E73" w:rsidRPr="00416E73" w:rsidRDefault="00416E73" w:rsidP="00416E73">
      <w:pPr>
        <w:shd w:val="clear" w:color="auto" w:fill="FFFFFF"/>
        <w:jc w:val="center"/>
        <w:outlineLvl w:val="2"/>
        <w:rPr>
          <w:rFonts w:ascii="Times New Roman" w:eastAsia="Times New Roman" w:hAnsi="Times New Roman" w:cs="Times New Roman"/>
          <w:b/>
          <w:bCs/>
          <w:sz w:val="27"/>
          <w:szCs w:val="27"/>
        </w:rPr>
      </w:pPr>
      <w:r w:rsidRPr="00416E73">
        <w:rPr>
          <w:rFonts w:ascii="Arial" w:eastAsia="Times New Roman" w:hAnsi="Arial" w:cs="Arial"/>
          <w:b/>
          <w:bCs/>
          <w:noProof/>
          <w:color w:val="000000"/>
          <w:sz w:val="23"/>
          <w:szCs w:val="23"/>
          <w:bdr w:val="none" w:sz="0" w:space="0" w:color="auto" w:frame="1"/>
        </w:rPr>
        <w:drawing>
          <wp:inline distT="0" distB="0" distL="0" distR="0" wp14:anchorId="4E7A3DE8" wp14:editId="42A5C9F8">
            <wp:extent cx="4838700" cy="3558540"/>
            <wp:effectExtent l="0" t="0" r="0" b="3810"/>
            <wp:docPr id="83" name="Picture 72" descr="Bloom's Taxonomy cake sty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loom's Taxonomy cake style graph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8700" cy="3558540"/>
                    </a:xfrm>
                    <a:prstGeom prst="rect">
                      <a:avLst/>
                    </a:prstGeom>
                    <a:noFill/>
                    <a:ln>
                      <a:noFill/>
                    </a:ln>
                  </pic:spPr>
                </pic:pic>
              </a:graphicData>
            </a:graphic>
          </wp:inline>
        </w:drawing>
      </w:r>
    </w:p>
    <w:p w14:paraId="15DEEA8A" w14:textId="77777777" w:rsidR="00416E73" w:rsidRPr="00416E73" w:rsidRDefault="00416E73" w:rsidP="00416E73">
      <w:pPr>
        <w:shd w:val="clear" w:color="auto" w:fill="FFFFFF"/>
        <w:spacing w:line="480" w:lineRule="auto"/>
        <w:jc w:val="center"/>
        <w:rPr>
          <w:rFonts w:ascii="Times New Roman" w:eastAsia="Times New Roman" w:hAnsi="Times New Roman" w:cs="Times New Roman"/>
          <w:sz w:val="24"/>
          <w:szCs w:val="24"/>
        </w:rPr>
      </w:pPr>
    </w:p>
    <w:p w14:paraId="23D871FF" w14:textId="77777777" w:rsidR="00416E73" w:rsidRPr="00416E73" w:rsidRDefault="00416E73" w:rsidP="009D1A01">
      <w:pPr>
        <w:shd w:val="clear" w:color="auto" w:fill="FFFFFF"/>
        <w:rPr>
          <w:rFonts w:ascii="Times New Roman" w:eastAsia="Times New Roman" w:hAnsi="Times New Roman" w:cs="Times New Roman"/>
          <w:sz w:val="24"/>
          <w:szCs w:val="24"/>
        </w:rPr>
      </w:pPr>
      <w:r w:rsidRPr="00416E73">
        <w:rPr>
          <w:rFonts w:ascii="Arial" w:eastAsia="Times New Roman" w:hAnsi="Arial" w:cs="Arial"/>
          <w:b/>
          <w:bCs/>
          <w:color w:val="000000"/>
          <w:sz w:val="23"/>
          <w:szCs w:val="23"/>
          <w:shd w:val="clear" w:color="auto" w:fill="EA9999"/>
        </w:rPr>
        <w:lastRenderedPageBreak/>
        <w:t xml:space="preserve">Citation:  </w:t>
      </w:r>
      <w:r w:rsidRPr="00416E73">
        <w:rPr>
          <w:rFonts w:ascii="Arial" w:eastAsia="Times New Roman" w:hAnsi="Arial" w:cs="Arial"/>
          <w:b/>
          <w:bCs/>
          <w:color w:val="000000"/>
          <w:sz w:val="23"/>
          <w:szCs w:val="23"/>
        </w:rPr>
        <w:t>  You may use this graphic for educational or non-profit use if you include a    credit for Jessica Shabatura and a citation back to this website.  The University of Arkansas TIPS, July 26, 2022.</w:t>
      </w:r>
    </w:p>
    <w:p w14:paraId="419A1083" w14:textId="77777777" w:rsidR="00416E73" w:rsidRPr="00416E73" w:rsidRDefault="00416E73" w:rsidP="00416E73">
      <w:pPr>
        <w:shd w:val="clear" w:color="auto" w:fill="FFFFFF"/>
        <w:spacing w:line="480" w:lineRule="auto"/>
        <w:rPr>
          <w:rFonts w:ascii="Times New Roman" w:eastAsia="Times New Roman" w:hAnsi="Times New Roman" w:cs="Times New Roman"/>
          <w:sz w:val="24"/>
          <w:szCs w:val="24"/>
        </w:rPr>
      </w:pPr>
    </w:p>
    <w:p w14:paraId="4E32EBE7" w14:textId="33887EF1" w:rsidR="00416E73" w:rsidRPr="00416E73" w:rsidRDefault="00416E73" w:rsidP="00416E73">
      <w:pPr>
        <w:shd w:val="clear" w:color="auto" w:fill="FFFFFF"/>
        <w:spacing w:after="360" w:line="0" w:lineRule="auto"/>
        <w:jc w:val="center"/>
        <w:rPr>
          <w:rFonts w:ascii="Times New Roman" w:eastAsia="Times New Roman" w:hAnsi="Times New Roman" w:cs="Times New Roman"/>
          <w:sz w:val="24"/>
          <w:szCs w:val="24"/>
        </w:rPr>
      </w:pPr>
      <w:proofErr w:type="spellStart"/>
      <w:r w:rsidRPr="00416E73">
        <w:rPr>
          <w:rFonts w:ascii="Arial" w:eastAsia="Times New Roman" w:hAnsi="Arial" w:cs="Arial"/>
          <w:b/>
          <w:bCs/>
          <w:color w:val="000000"/>
          <w:sz w:val="23"/>
          <w:szCs w:val="23"/>
        </w:rPr>
        <w:t>ested</w:t>
      </w:r>
      <w:proofErr w:type="spellEnd"/>
      <w:r w:rsidRPr="00416E73">
        <w:rPr>
          <w:rFonts w:ascii="Arial" w:eastAsia="Times New Roman" w:hAnsi="Arial" w:cs="Arial"/>
          <w:b/>
          <w:bCs/>
          <w:color w:val="000000"/>
          <w:sz w:val="23"/>
          <w:szCs w:val="23"/>
        </w:rPr>
        <w:t xml:space="preserve"> materials and activities are in teal.</w:t>
      </w:r>
    </w:p>
    <w:p w14:paraId="1290EA8B" w14:textId="77777777" w:rsidR="00416E73" w:rsidRPr="00416E73" w:rsidRDefault="00416E73" w:rsidP="00416E73">
      <w:pPr>
        <w:rPr>
          <w:rFonts w:ascii="Times New Roman" w:eastAsia="Times New Roman" w:hAnsi="Times New Roman" w:cs="Times New Roman"/>
          <w:sz w:val="24"/>
          <w:szCs w:val="24"/>
        </w:rPr>
      </w:pPr>
    </w:p>
    <w:p w14:paraId="5C828001" w14:textId="77777777" w:rsidR="00416E73" w:rsidRPr="00416E73" w:rsidRDefault="00416E73" w:rsidP="00416E73">
      <w:pPr>
        <w:ind w:right="-180"/>
        <w:jc w:val="center"/>
        <w:rPr>
          <w:rFonts w:ascii="Times New Roman" w:eastAsia="Times New Roman" w:hAnsi="Times New Roman" w:cs="Times New Roman"/>
          <w:sz w:val="24"/>
          <w:szCs w:val="24"/>
        </w:rPr>
      </w:pPr>
      <w:r w:rsidRPr="00416E73">
        <w:rPr>
          <w:rFonts w:ascii="Arial" w:eastAsia="Times New Roman" w:hAnsi="Arial" w:cs="Arial"/>
          <w:b/>
          <w:bCs/>
          <w:noProof/>
          <w:color w:val="000000"/>
          <w:sz w:val="25"/>
          <w:szCs w:val="25"/>
          <w:bdr w:val="none" w:sz="0" w:space="0" w:color="auto" w:frame="1"/>
        </w:rPr>
        <w:drawing>
          <wp:inline distT="0" distB="0" distL="0" distR="0" wp14:anchorId="6D41FD04" wp14:editId="17947F10">
            <wp:extent cx="5554980" cy="5814060"/>
            <wp:effectExtent l="0" t="0" r="7620" b="0"/>
            <wp:docPr id="8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4980" cy="5814060"/>
                    </a:xfrm>
                    <a:prstGeom prst="rect">
                      <a:avLst/>
                    </a:prstGeom>
                    <a:noFill/>
                    <a:ln>
                      <a:noFill/>
                    </a:ln>
                  </pic:spPr>
                </pic:pic>
              </a:graphicData>
            </a:graphic>
          </wp:inline>
        </w:drawing>
      </w:r>
    </w:p>
    <w:p w14:paraId="15759855" w14:textId="77777777" w:rsidR="00416E73" w:rsidRPr="00416E73" w:rsidRDefault="00416E73" w:rsidP="00416E73">
      <w:pPr>
        <w:spacing w:after="240"/>
        <w:rPr>
          <w:rFonts w:ascii="Times New Roman" w:eastAsia="Times New Roman" w:hAnsi="Times New Roman" w:cs="Times New Roman"/>
          <w:sz w:val="24"/>
          <w:szCs w:val="24"/>
        </w:rPr>
      </w:pPr>
      <w:r w:rsidRPr="00416E73">
        <w:rPr>
          <w:rFonts w:ascii="Times New Roman" w:eastAsia="Times New Roman" w:hAnsi="Times New Roman" w:cs="Times New Roman"/>
          <w:sz w:val="24"/>
          <w:szCs w:val="24"/>
        </w:rPr>
        <w:br/>
      </w:r>
    </w:p>
    <w:p w14:paraId="5B61B2EB" w14:textId="77777777" w:rsidR="00416E73" w:rsidRPr="00416E73" w:rsidRDefault="00416E73" w:rsidP="00416E73">
      <w:pPr>
        <w:ind w:right="-180"/>
        <w:jc w:val="center"/>
        <w:rPr>
          <w:rFonts w:ascii="Times New Roman" w:eastAsia="Times New Roman" w:hAnsi="Times New Roman" w:cs="Times New Roman"/>
          <w:sz w:val="24"/>
          <w:szCs w:val="24"/>
        </w:rPr>
      </w:pPr>
      <w:r w:rsidRPr="00416E73">
        <w:rPr>
          <w:rFonts w:ascii="Arial" w:eastAsia="Times New Roman" w:hAnsi="Arial" w:cs="Arial"/>
          <w:b/>
          <w:bCs/>
          <w:color w:val="000000"/>
          <w:sz w:val="25"/>
          <w:szCs w:val="25"/>
        </w:rPr>
        <w:t>A more detailed verb chart can be found here, courtesy of the University of Arkansas:</w:t>
      </w:r>
    </w:p>
    <w:p w14:paraId="77B8605B" w14:textId="567047C4" w:rsidR="00EB7784" w:rsidRDefault="00416E73" w:rsidP="00416E73">
      <w:pPr>
        <w:shd w:val="clear" w:color="auto" w:fill="FFFFFF"/>
        <w:textAlignment w:val="baseline"/>
        <w:rPr>
          <w:rFonts w:ascii="Arial" w:eastAsia="Times New Roman" w:hAnsi="Arial" w:cs="Arial"/>
          <w:b/>
          <w:bCs/>
          <w:color w:val="1155CC"/>
          <w:sz w:val="25"/>
          <w:szCs w:val="25"/>
          <w:u w:val="single"/>
        </w:rPr>
      </w:pPr>
      <w:r w:rsidRPr="00416E73">
        <w:rPr>
          <w:rFonts w:ascii="Arial" w:eastAsia="Times New Roman" w:hAnsi="Arial" w:cs="Arial"/>
          <w:b/>
          <w:bCs/>
          <w:color w:val="000000"/>
          <w:sz w:val="25"/>
          <w:szCs w:val="25"/>
        </w:rPr>
        <w:t>   </w:t>
      </w:r>
      <w:r w:rsidR="009D1A01">
        <w:rPr>
          <w:rFonts w:ascii="Arial" w:eastAsia="Times New Roman" w:hAnsi="Arial" w:cs="Arial"/>
          <w:b/>
          <w:bCs/>
          <w:color w:val="000000"/>
          <w:sz w:val="25"/>
          <w:szCs w:val="25"/>
        </w:rPr>
        <w:t xml:space="preserve">                       </w:t>
      </w:r>
      <w:hyperlink r:id="rId15" w:history="1">
        <w:r w:rsidR="009D1A01" w:rsidRPr="009877C6">
          <w:rPr>
            <w:rStyle w:val="Hyperlink"/>
            <w:rFonts w:ascii="Arial" w:eastAsia="Times New Roman" w:hAnsi="Arial" w:cs="Arial"/>
            <w:b/>
            <w:bCs/>
            <w:sz w:val="25"/>
            <w:szCs w:val="25"/>
          </w:rPr>
          <w:t>https://tips.uark.edu/blooms-taxonomy-verb-chart/</w:t>
        </w:r>
      </w:hyperlink>
    </w:p>
    <w:p w14:paraId="74BA2463" w14:textId="4F51C1CB" w:rsidR="00CC4E29" w:rsidRPr="00CC4E29" w:rsidRDefault="008A39DA" w:rsidP="00CC4E29">
      <w:pPr>
        <w:ind w:right="-180"/>
        <w:rPr>
          <w:rFonts w:ascii="Times New Roman" w:eastAsia="Times New Roman" w:hAnsi="Times New Roman" w:cs="Times New Roman"/>
          <w:sz w:val="24"/>
          <w:szCs w:val="24"/>
        </w:rPr>
      </w:pPr>
      <w:r w:rsidRPr="00923F1C">
        <w:rPr>
          <w:rFonts w:ascii="Arial" w:eastAsia="Times New Roman" w:hAnsi="Arial" w:cs="Arial"/>
          <w:b/>
          <w:bCs/>
          <w:color w:val="000000"/>
          <w:sz w:val="29"/>
          <w:szCs w:val="29"/>
        </w:rPr>
        <w:lastRenderedPageBreak/>
        <w:t xml:space="preserve">                        </w:t>
      </w:r>
      <w:r w:rsidR="00550AA2">
        <w:rPr>
          <w:rFonts w:ascii="Arial" w:eastAsia="Times New Roman" w:hAnsi="Arial" w:cs="Arial"/>
          <w:b/>
          <w:bCs/>
          <w:color w:val="000000"/>
          <w:sz w:val="29"/>
          <w:szCs w:val="29"/>
        </w:rPr>
        <w:t xml:space="preserve">   </w:t>
      </w:r>
      <w:r w:rsidR="00CC4E29" w:rsidRPr="00CC4E29">
        <w:rPr>
          <w:rFonts w:ascii="Arial" w:eastAsia="Times New Roman" w:hAnsi="Arial" w:cs="Arial"/>
          <w:b/>
          <w:bCs/>
          <w:color w:val="000000"/>
          <w:sz w:val="29"/>
          <w:szCs w:val="29"/>
          <w:u w:val="single"/>
        </w:rPr>
        <w:t>T</w:t>
      </w:r>
      <w:r w:rsidR="00CC4E29" w:rsidRPr="00CC4E29">
        <w:rPr>
          <w:rFonts w:ascii="Arial" w:eastAsia="Times New Roman" w:hAnsi="Arial" w:cs="Arial"/>
          <w:b/>
          <w:bCs/>
          <w:color w:val="000000"/>
          <w:sz w:val="24"/>
          <w:szCs w:val="24"/>
          <w:u w:val="single"/>
        </w:rPr>
        <w:t>he Vocabulary of Learning Screener</w:t>
      </w:r>
    </w:p>
    <w:p w14:paraId="2412DBB5" w14:textId="77777777" w:rsidR="00CC4E29" w:rsidRPr="00CC4E29" w:rsidRDefault="00CC4E29" w:rsidP="00CC4E29">
      <w:pPr>
        <w:spacing w:after="240"/>
        <w:rPr>
          <w:rFonts w:ascii="Times New Roman" w:eastAsia="Times New Roman" w:hAnsi="Times New Roman" w:cs="Times New Roman"/>
          <w:sz w:val="24"/>
          <w:szCs w:val="24"/>
        </w:rPr>
      </w:pPr>
    </w:p>
    <w:p w14:paraId="02837E68" w14:textId="43605C01" w:rsidR="00CC4E29" w:rsidRPr="00CC4E29" w:rsidRDefault="00CC4E29" w:rsidP="00CC4E29">
      <w:pPr>
        <w:ind w:right="-180"/>
        <w:rPr>
          <w:rFonts w:ascii="Times New Roman" w:eastAsia="Times New Roman" w:hAnsi="Times New Roman" w:cs="Times New Roman"/>
        </w:rPr>
      </w:pPr>
      <w:r w:rsidRPr="00CC4E29">
        <w:rPr>
          <w:rFonts w:ascii="Arial" w:eastAsia="Times New Roman" w:hAnsi="Arial" w:cs="Arial"/>
          <w:b/>
          <w:bCs/>
          <w:color w:val="000000"/>
        </w:rPr>
        <w:t xml:space="preserve">Student:  _________________________________  </w:t>
      </w:r>
      <w:r w:rsidR="00923F1C">
        <w:rPr>
          <w:rFonts w:ascii="Arial" w:eastAsia="Times New Roman" w:hAnsi="Arial" w:cs="Arial"/>
          <w:b/>
          <w:bCs/>
          <w:color w:val="000000"/>
        </w:rPr>
        <w:t xml:space="preserve">                </w:t>
      </w:r>
      <w:r w:rsidRPr="00CC4E29">
        <w:rPr>
          <w:rFonts w:ascii="Arial" w:eastAsia="Times New Roman" w:hAnsi="Arial" w:cs="Arial"/>
          <w:b/>
          <w:bCs/>
          <w:color w:val="000000"/>
        </w:rPr>
        <w:t>Date: __________</w:t>
      </w:r>
      <w:r w:rsidR="00923F1C">
        <w:rPr>
          <w:rFonts w:ascii="Arial" w:eastAsia="Times New Roman" w:hAnsi="Arial" w:cs="Arial"/>
          <w:b/>
          <w:bCs/>
          <w:color w:val="000000"/>
        </w:rPr>
        <w:t>______</w:t>
      </w:r>
    </w:p>
    <w:p w14:paraId="0995127C" w14:textId="77777777" w:rsidR="00CC4E29" w:rsidRPr="00CC4E29" w:rsidRDefault="00CC4E29" w:rsidP="00CC4E29">
      <w:pPr>
        <w:rPr>
          <w:rFonts w:ascii="Times New Roman" w:eastAsia="Times New Roman" w:hAnsi="Times New Roman" w:cs="Times New Roman"/>
        </w:rPr>
      </w:pPr>
    </w:p>
    <w:p w14:paraId="3D01E4A4" w14:textId="0730A097" w:rsidR="00692061" w:rsidRPr="00CC4E29" w:rsidRDefault="00CC4E29" w:rsidP="00CC4E29">
      <w:pPr>
        <w:ind w:right="-180"/>
        <w:rPr>
          <w:rFonts w:ascii="Arial" w:eastAsia="Times New Roman" w:hAnsi="Arial" w:cs="Arial"/>
          <w:b/>
          <w:bCs/>
          <w:color w:val="000000"/>
        </w:rPr>
      </w:pPr>
      <w:r w:rsidRPr="00CC4E29">
        <w:rPr>
          <w:rFonts w:ascii="Arial" w:eastAsia="Times New Roman" w:hAnsi="Arial" w:cs="Arial"/>
          <w:b/>
          <w:bCs/>
          <w:color w:val="000000"/>
        </w:rPr>
        <w:t>Grade: </w:t>
      </w:r>
      <w:r w:rsidRPr="00923F1C">
        <w:rPr>
          <w:rFonts w:ascii="Arial" w:eastAsia="Times New Roman" w:hAnsi="Arial" w:cs="Arial"/>
          <w:b/>
          <w:bCs/>
          <w:color w:val="000000"/>
        </w:rPr>
        <w:t xml:space="preserve">   </w:t>
      </w:r>
      <w:r w:rsidRPr="00CC4E29">
        <w:rPr>
          <w:rFonts w:ascii="Arial" w:eastAsia="Times New Roman" w:hAnsi="Arial" w:cs="Arial"/>
          <w:b/>
          <w:bCs/>
          <w:color w:val="000000"/>
        </w:rPr>
        <w:t xml:space="preserve"> _________</w:t>
      </w:r>
      <w:r w:rsidR="00550AA2">
        <w:rPr>
          <w:rFonts w:ascii="Arial" w:eastAsia="Times New Roman" w:hAnsi="Arial" w:cs="Arial"/>
          <w:b/>
          <w:bCs/>
          <w:color w:val="000000"/>
        </w:rPr>
        <w:t>________________________                  Age:  ________________</w:t>
      </w:r>
    </w:p>
    <w:p w14:paraId="1A3321FD" w14:textId="77777777" w:rsidR="00CC4E29" w:rsidRPr="00CC4E29" w:rsidRDefault="00CC4E29" w:rsidP="00CC4E29">
      <w:pPr>
        <w:spacing w:after="240"/>
        <w:rPr>
          <w:rFonts w:ascii="Times New Roman" w:eastAsia="Times New Roman" w:hAnsi="Times New Roman" w:cs="Times New Roman"/>
          <w:sz w:val="24"/>
          <w:szCs w:val="24"/>
        </w:rPr>
      </w:pPr>
      <w:r w:rsidRPr="00CC4E29">
        <w:rPr>
          <w:rFonts w:ascii="Times New Roman" w:eastAsia="Times New Roman" w:hAnsi="Times New Roman" w:cs="Times New Roman"/>
          <w:sz w:val="24"/>
          <w:szCs w:val="24"/>
        </w:rPr>
        <w:br/>
      </w:r>
    </w:p>
    <w:tbl>
      <w:tblPr>
        <w:tblW w:w="0" w:type="auto"/>
        <w:jc w:val="center"/>
        <w:tblCellMar>
          <w:top w:w="15" w:type="dxa"/>
          <w:left w:w="15" w:type="dxa"/>
          <w:bottom w:w="15" w:type="dxa"/>
          <w:right w:w="15" w:type="dxa"/>
        </w:tblCellMar>
        <w:tblLook w:val="04A0" w:firstRow="1" w:lastRow="0" w:firstColumn="1" w:lastColumn="0" w:noHBand="0" w:noVBand="1"/>
      </w:tblPr>
      <w:tblGrid>
        <w:gridCol w:w="2600"/>
        <w:gridCol w:w="1117"/>
        <w:gridCol w:w="1409"/>
        <w:gridCol w:w="1312"/>
        <w:gridCol w:w="1298"/>
        <w:gridCol w:w="50"/>
      </w:tblGrid>
      <w:tr w:rsidR="0069240B" w:rsidRPr="00CC4E29" w14:paraId="6C92046B" w14:textId="234F61DF" w:rsidTr="009329AA">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BACE5" w14:textId="77777777" w:rsidR="0069240B" w:rsidRPr="00CC4E29" w:rsidRDefault="0069240B" w:rsidP="00CC4E29">
            <w:pPr>
              <w:rPr>
                <w:rFonts w:ascii="Times New Roman" w:eastAsia="Times New Roman" w:hAnsi="Times New Roman" w:cs="Times New Roman"/>
                <w:sz w:val="24"/>
                <w:szCs w:val="24"/>
              </w:rPr>
            </w:pPr>
            <w:r w:rsidRPr="00CC4E29">
              <w:rPr>
                <w:rFonts w:ascii="Arial" w:eastAsia="Times New Roman" w:hAnsi="Arial" w:cs="Arial"/>
                <w:b/>
                <w:bCs/>
                <w:color w:val="000000"/>
                <w:sz w:val="25"/>
                <w:szCs w:val="25"/>
              </w:rPr>
              <w:t>Target Verb</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499B1" w14:textId="77777777" w:rsidR="0069240B" w:rsidRPr="00CC4E29" w:rsidRDefault="0069240B" w:rsidP="00CC4E29">
            <w:pPr>
              <w:rPr>
                <w:rFonts w:ascii="Times New Roman" w:eastAsia="Times New Roman" w:hAnsi="Times New Roman" w:cs="Times New Roman"/>
                <w:sz w:val="24"/>
                <w:szCs w:val="24"/>
              </w:rPr>
            </w:pPr>
            <w:r w:rsidRPr="00CC4E29">
              <w:rPr>
                <w:rFonts w:ascii="Arial" w:eastAsia="Times New Roman" w:hAnsi="Arial" w:cs="Arial"/>
                <w:b/>
                <w:bCs/>
                <w:color w:val="000000"/>
                <w:sz w:val="25"/>
                <w:szCs w:val="25"/>
              </w:rPr>
              <w:t>Defined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90698" w14:textId="77777777" w:rsidR="0069240B" w:rsidRPr="00CC4E29" w:rsidRDefault="0069240B" w:rsidP="00CC4E29">
            <w:pPr>
              <w:rPr>
                <w:rFonts w:ascii="Times New Roman" w:eastAsia="Times New Roman" w:hAnsi="Times New Roman" w:cs="Times New Roman"/>
                <w:sz w:val="24"/>
                <w:szCs w:val="24"/>
              </w:rPr>
            </w:pPr>
            <w:r w:rsidRPr="00CC4E29">
              <w:rPr>
                <w:rFonts w:ascii="Arial" w:eastAsia="Times New Roman" w:hAnsi="Arial" w:cs="Arial"/>
                <w:b/>
                <w:bCs/>
                <w:color w:val="000000"/>
                <w:sz w:val="25"/>
                <w:szCs w:val="25"/>
              </w:rPr>
              <w:t>Described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EF99F" w14:textId="665A4760" w:rsidR="0069240B" w:rsidRPr="00CC4E29" w:rsidRDefault="0069240B" w:rsidP="00CC4E29">
            <w:pPr>
              <w:jc w:val="center"/>
              <w:rPr>
                <w:rFonts w:ascii="Times New Roman" w:eastAsia="Times New Roman" w:hAnsi="Times New Roman" w:cs="Times New Roman"/>
                <w:sz w:val="24"/>
                <w:szCs w:val="24"/>
              </w:rPr>
            </w:pPr>
            <w:r w:rsidRPr="00CC4E29">
              <w:rPr>
                <w:rFonts w:ascii="Arial" w:eastAsia="Times New Roman" w:hAnsi="Arial" w:cs="Arial"/>
                <w:b/>
                <w:bCs/>
                <w:color w:val="000000"/>
                <w:sz w:val="25"/>
                <w:szCs w:val="25"/>
              </w:rPr>
              <w:t>Sketched</w:t>
            </w:r>
          </w:p>
        </w:tc>
        <w:tc>
          <w:tcPr>
            <w:tcW w:w="1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AFABC" w14:textId="77777777" w:rsidR="0069240B" w:rsidRPr="00CC4E29" w:rsidRDefault="0069240B" w:rsidP="00CC4E29">
            <w:pPr>
              <w:rPr>
                <w:rFonts w:ascii="Times New Roman" w:eastAsia="Times New Roman" w:hAnsi="Times New Roman" w:cs="Times New Roman"/>
                <w:sz w:val="24"/>
                <w:szCs w:val="24"/>
              </w:rPr>
            </w:pPr>
            <w:r w:rsidRPr="00CC4E29">
              <w:rPr>
                <w:rFonts w:ascii="Arial" w:eastAsia="Times New Roman" w:hAnsi="Arial" w:cs="Arial"/>
                <w:b/>
                <w:bCs/>
                <w:color w:val="000000"/>
                <w:sz w:val="25"/>
                <w:szCs w:val="25"/>
              </w:rPr>
              <w:t>Gestured</w:t>
            </w:r>
          </w:p>
        </w:tc>
        <w:tc>
          <w:tcPr>
            <w:tcW w:w="50" w:type="dxa"/>
            <w:tcBorders>
              <w:top w:val="single" w:sz="8" w:space="0" w:color="000000"/>
              <w:left w:val="single" w:sz="8" w:space="0" w:color="000000"/>
              <w:bottom w:val="single" w:sz="8" w:space="0" w:color="000000"/>
              <w:right w:val="single" w:sz="8" w:space="0" w:color="000000"/>
            </w:tcBorders>
          </w:tcPr>
          <w:p w14:paraId="376A75F0" w14:textId="77777777" w:rsidR="0069240B" w:rsidRPr="00CC4E29" w:rsidRDefault="0069240B" w:rsidP="00CC4E29">
            <w:pPr>
              <w:rPr>
                <w:rFonts w:ascii="Arial" w:eastAsia="Times New Roman" w:hAnsi="Arial" w:cs="Arial"/>
                <w:b/>
                <w:bCs/>
                <w:color w:val="000000"/>
                <w:sz w:val="25"/>
                <w:szCs w:val="25"/>
              </w:rPr>
            </w:pPr>
          </w:p>
        </w:tc>
      </w:tr>
      <w:tr w:rsidR="0069240B" w:rsidRPr="00CC4E29" w14:paraId="6D79F132" w14:textId="52FC449E" w:rsidTr="009329AA">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8CC2F" w14:textId="77777777" w:rsidR="0069240B" w:rsidRPr="00CC4E29" w:rsidRDefault="0069240B" w:rsidP="00CC4E29">
            <w:pPr>
              <w:rPr>
                <w:rFonts w:ascii="Arial" w:eastAsia="Times New Roman" w:hAnsi="Arial" w:cs="Arial"/>
                <w:b/>
                <w:bCs/>
                <w:color w:val="000000"/>
                <w:sz w:val="25"/>
                <w:szCs w:val="25"/>
              </w:rPr>
            </w:pP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DE3C5" w14:textId="77777777" w:rsidR="0069240B" w:rsidRPr="00CC4E29" w:rsidRDefault="0069240B" w:rsidP="00CC4E29">
            <w:pPr>
              <w:rPr>
                <w:rFonts w:ascii="Arial" w:eastAsia="Times New Roman" w:hAnsi="Arial" w:cs="Arial"/>
                <w:b/>
                <w:bCs/>
                <w:color w:val="000000"/>
                <w:sz w:val="25"/>
                <w:szCs w:val="25"/>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7B4FD" w14:textId="77777777" w:rsidR="0069240B" w:rsidRPr="00CC4E29" w:rsidRDefault="0069240B" w:rsidP="00CC4E29">
            <w:pPr>
              <w:rPr>
                <w:rFonts w:ascii="Arial" w:eastAsia="Times New Roman" w:hAnsi="Arial" w:cs="Arial"/>
                <w:b/>
                <w:bCs/>
                <w:color w:val="000000"/>
                <w:sz w:val="25"/>
                <w:szCs w:val="25"/>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71F22" w14:textId="77777777" w:rsidR="0069240B" w:rsidRPr="00CC4E29" w:rsidRDefault="0069240B" w:rsidP="00CC4E29">
            <w:pPr>
              <w:jc w:val="center"/>
              <w:rPr>
                <w:rFonts w:ascii="Arial" w:eastAsia="Times New Roman" w:hAnsi="Arial" w:cs="Arial"/>
                <w:b/>
                <w:bCs/>
                <w:color w:val="000000"/>
                <w:sz w:val="25"/>
                <w:szCs w:val="25"/>
              </w:rPr>
            </w:pPr>
          </w:p>
        </w:tc>
        <w:tc>
          <w:tcPr>
            <w:tcW w:w="1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2314B" w14:textId="77777777" w:rsidR="0069240B" w:rsidRPr="00CC4E29" w:rsidRDefault="0069240B" w:rsidP="00CC4E29">
            <w:pPr>
              <w:rPr>
                <w:rFonts w:ascii="Arial" w:eastAsia="Times New Roman" w:hAnsi="Arial" w:cs="Arial"/>
                <w:b/>
                <w:bCs/>
                <w:color w:val="000000"/>
                <w:sz w:val="25"/>
                <w:szCs w:val="25"/>
              </w:rPr>
            </w:pPr>
          </w:p>
        </w:tc>
        <w:tc>
          <w:tcPr>
            <w:tcW w:w="50" w:type="dxa"/>
            <w:tcBorders>
              <w:top w:val="single" w:sz="8" w:space="0" w:color="000000"/>
              <w:left w:val="single" w:sz="8" w:space="0" w:color="000000"/>
              <w:bottom w:val="single" w:sz="8" w:space="0" w:color="000000"/>
              <w:right w:val="single" w:sz="8" w:space="0" w:color="000000"/>
            </w:tcBorders>
          </w:tcPr>
          <w:p w14:paraId="32E14401" w14:textId="77777777" w:rsidR="0069240B" w:rsidRPr="00CC4E29" w:rsidRDefault="0069240B" w:rsidP="00CC4E29">
            <w:pPr>
              <w:rPr>
                <w:rFonts w:ascii="Arial" w:eastAsia="Times New Roman" w:hAnsi="Arial" w:cs="Arial"/>
                <w:b/>
                <w:bCs/>
                <w:color w:val="000000"/>
                <w:sz w:val="25"/>
                <w:szCs w:val="25"/>
              </w:rPr>
            </w:pPr>
          </w:p>
        </w:tc>
      </w:tr>
      <w:tr w:rsidR="0069240B" w:rsidRPr="00CC4E29" w14:paraId="45A102B5" w14:textId="7C02B383" w:rsidTr="009329AA">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9AE1E" w14:textId="611AFA6A" w:rsidR="0069240B" w:rsidRPr="00CC4E29" w:rsidRDefault="0069240B" w:rsidP="00CC4E29">
            <w:pPr>
              <w:rPr>
                <w:rFonts w:ascii="Arial" w:eastAsia="Times New Roman" w:hAnsi="Arial" w:cs="Arial"/>
                <w:b/>
                <w:bCs/>
                <w:sz w:val="20"/>
                <w:szCs w:val="20"/>
              </w:rPr>
            </w:pPr>
            <w:r w:rsidRPr="009B629B">
              <w:rPr>
                <w:rFonts w:ascii="Arial" w:eastAsia="Times New Roman" w:hAnsi="Arial" w:cs="Arial"/>
                <w:b/>
                <w:bCs/>
                <w:sz w:val="20"/>
                <w:szCs w:val="20"/>
              </w:rPr>
              <w:t>1</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9B6D2"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7954B"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73398" w14:textId="77777777" w:rsidR="0069240B" w:rsidRPr="00CC4E29" w:rsidRDefault="0069240B" w:rsidP="00CC4E29">
            <w:pPr>
              <w:rPr>
                <w:rFonts w:ascii="Times New Roman" w:eastAsia="Times New Roman" w:hAnsi="Times New Roman" w:cs="Times New Roman"/>
                <w:sz w:val="24"/>
                <w:szCs w:val="24"/>
              </w:rPr>
            </w:pPr>
          </w:p>
        </w:tc>
        <w:tc>
          <w:tcPr>
            <w:tcW w:w="1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09249" w14:textId="77777777" w:rsidR="0069240B" w:rsidRDefault="0069240B" w:rsidP="00CC4E29">
            <w:pPr>
              <w:rPr>
                <w:rFonts w:ascii="Times New Roman" w:eastAsia="Times New Roman" w:hAnsi="Times New Roman" w:cs="Times New Roman"/>
                <w:sz w:val="24"/>
                <w:szCs w:val="24"/>
              </w:rPr>
            </w:pPr>
          </w:p>
          <w:p w14:paraId="5962FD6C" w14:textId="77777777" w:rsidR="0069240B" w:rsidRPr="00CC4E29" w:rsidRDefault="0069240B" w:rsidP="00CC4E29">
            <w:pPr>
              <w:rPr>
                <w:rFonts w:ascii="Times New Roman" w:eastAsia="Times New Roman" w:hAnsi="Times New Roman" w:cs="Times New Roman"/>
                <w:sz w:val="24"/>
                <w:szCs w:val="24"/>
              </w:rPr>
            </w:pPr>
          </w:p>
        </w:tc>
        <w:tc>
          <w:tcPr>
            <w:tcW w:w="50" w:type="dxa"/>
            <w:tcBorders>
              <w:top w:val="single" w:sz="8" w:space="0" w:color="000000"/>
              <w:left w:val="single" w:sz="8" w:space="0" w:color="000000"/>
              <w:bottom w:val="single" w:sz="8" w:space="0" w:color="000000"/>
              <w:right w:val="single" w:sz="8" w:space="0" w:color="000000"/>
            </w:tcBorders>
          </w:tcPr>
          <w:p w14:paraId="0EADA4AD" w14:textId="77777777" w:rsidR="0069240B" w:rsidRDefault="0069240B" w:rsidP="00CC4E29">
            <w:pPr>
              <w:rPr>
                <w:rFonts w:ascii="Times New Roman" w:eastAsia="Times New Roman" w:hAnsi="Times New Roman" w:cs="Times New Roman"/>
                <w:sz w:val="24"/>
                <w:szCs w:val="24"/>
              </w:rPr>
            </w:pPr>
          </w:p>
        </w:tc>
      </w:tr>
      <w:tr w:rsidR="0069240B" w:rsidRPr="00CC4E29" w14:paraId="3DA4922C" w14:textId="395BE46A" w:rsidTr="009329AA">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1B7DD" w14:textId="77777777" w:rsidR="0069240B" w:rsidRPr="00CC4E29" w:rsidRDefault="0069240B" w:rsidP="00CC4E29">
            <w:pPr>
              <w:rPr>
                <w:rFonts w:ascii="Times New Roman" w:eastAsia="Times New Roman" w:hAnsi="Times New Roman" w:cs="Times New Roman"/>
                <w:sz w:val="24"/>
                <w:szCs w:val="24"/>
              </w:rPr>
            </w:pPr>
            <w:r w:rsidRPr="00CC4E29">
              <w:rPr>
                <w:rFonts w:ascii="Arial" w:eastAsia="Times New Roman" w:hAnsi="Arial" w:cs="Arial"/>
                <w:b/>
                <w:bCs/>
                <w:color w:val="000000"/>
                <w:sz w:val="19"/>
                <w:szCs w:val="19"/>
              </w:rPr>
              <w:t>2</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77884"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75AFD"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A5948" w14:textId="77777777" w:rsidR="0069240B" w:rsidRPr="00CC4E29" w:rsidRDefault="0069240B" w:rsidP="00CC4E29">
            <w:pPr>
              <w:rPr>
                <w:rFonts w:ascii="Times New Roman" w:eastAsia="Times New Roman" w:hAnsi="Times New Roman" w:cs="Times New Roman"/>
                <w:sz w:val="24"/>
                <w:szCs w:val="24"/>
              </w:rPr>
            </w:pPr>
          </w:p>
        </w:tc>
        <w:tc>
          <w:tcPr>
            <w:tcW w:w="1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FD908" w14:textId="77777777" w:rsidR="0069240B" w:rsidRDefault="0069240B" w:rsidP="00CC4E29">
            <w:pPr>
              <w:rPr>
                <w:rFonts w:ascii="Times New Roman" w:eastAsia="Times New Roman" w:hAnsi="Times New Roman" w:cs="Times New Roman"/>
                <w:sz w:val="24"/>
                <w:szCs w:val="24"/>
              </w:rPr>
            </w:pPr>
          </w:p>
          <w:p w14:paraId="29BFC991" w14:textId="77777777" w:rsidR="0069240B" w:rsidRPr="00CC4E29" w:rsidRDefault="0069240B" w:rsidP="00CC4E29">
            <w:pPr>
              <w:rPr>
                <w:rFonts w:ascii="Times New Roman" w:eastAsia="Times New Roman" w:hAnsi="Times New Roman" w:cs="Times New Roman"/>
                <w:sz w:val="24"/>
                <w:szCs w:val="24"/>
              </w:rPr>
            </w:pPr>
          </w:p>
        </w:tc>
        <w:tc>
          <w:tcPr>
            <w:tcW w:w="50" w:type="dxa"/>
            <w:tcBorders>
              <w:top w:val="single" w:sz="8" w:space="0" w:color="000000"/>
              <w:left w:val="single" w:sz="8" w:space="0" w:color="000000"/>
              <w:bottom w:val="single" w:sz="8" w:space="0" w:color="000000"/>
              <w:right w:val="single" w:sz="8" w:space="0" w:color="000000"/>
            </w:tcBorders>
          </w:tcPr>
          <w:p w14:paraId="15568423" w14:textId="77777777" w:rsidR="0069240B" w:rsidRDefault="0069240B" w:rsidP="00CC4E29">
            <w:pPr>
              <w:rPr>
                <w:rFonts w:ascii="Times New Roman" w:eastAsia="Times New Roman" w:hAnsi="Times New Roman" w:cs="Times New Roman"/>
                <w:sz w:val="24"/>
                <w:szCs w:val="24"/>
              </w:rPr>
            </w:pPr>
          </w:p>
        </w:tc>
      </w:tr>
      <w:tr w:rsidR="0069240B" w:rsidRPr="00CC4E29" w14:paraId="44900747" w14:textId="6D678449" w:rsidTr="009329AA">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87B4C" w14:textId="77777777" w:rsidR="0069240B" w:rsidRPr="00CC4E29" w:rsidRDefault="0069240B" w:rsidP="00CC4E29">
            <w:pPr>
              <w:rPr>
                <w:rFonts w:ascii="Times New Roman" w:eastAsia="Times New Roman" w:hAnsi="Times New Roman" w:cs="Times New Roman"/>
                <w:sz w:val="24"/>
                <w:szCs w:val="24"/>
              </w:rPr>
            </w:pPr>
            <w:r w:rsidRPr="00CC4E29">
              <w:rPr>
                <w:rFonts w:ascii="Arial" w:eastAsia="Times New Roman" w:hAnsi="Arial" w:cs="Arial"/>
                <w:b/>
                <w:bCs/>
                <w:color w:val="000000"/>
                <w:sz w:val="19"/>
                <w:szCs w:val="19"/>
              </w:rPr>
              <w:t>3</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F003B"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8A763"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A2D2B" w14:textId="77777777" w:rsidR="0069240B" w:rsidRPr="00CC4E29" w:rsidRDefault="0069240B" w:rsidP="00CC4E29">
            <w:pPr>
              <w:rPr>
                <w:rFonts w:ascii="Times New Roman" w:eastAsia="Times New Roman" w:hAnsi="Times New Roman" w:cs="Times New Roman"/>
                <w:sz w:val="24"/>
                <w:szCs w:val="24"/>
              </w:rPr>
            </w:pPr>
          </w:p>
        </w:tc>
        <w:tc>
          <w:tcPr>
            <w:tcW w:w="1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8E68F" w14:textId="77777777" w:rsidR="0069240B" w:rsidRDefault="0069240B" w:rsidP="00CC4E29">
            <w:pPr>
              <w:rPr>
                <w:rFonts w:ascii="Times New Roman" w:eastAsia="Times New Roman" w:hAnsi="Times New Roman" w:cs="Times New Roman"/>
                <w:sz w:val="24"/>
                <w:szCs w:val="24"/>
              </w:rPr>
            </w:pPr>
          </w:p>
          <w:p w14:paraId="6253D144" w14:textId="77777777" w:rsidR="0069240B" w:rsidRPr="00CC4E29" w:rsidRDefault="0069240B" w:rsidP="00CC4E29">
            <w:pPr>
              <w:rPr>
                <w:rFonts w:ascii="Times New Roman" w:eastAsia="Times New Roman" w:hAnsi="Times New Roman" w:cs="Times New Roman"/>
                <w:sz w:val="24"/>
                <w:szCs w:val="24"/>
              </w:rPr>
            </w:pPr>
          </w:p>
        </w:tc>
        <w:tc>
          <w:tcPr>
            <w:tcW w:w="50" w:type="dxa"/>
            <w:tcBorders>
              <w:top w:val="single" w:sz="8" w:space="0" w:color="000000"/>
              <w:left w:val="single" w:sz="8" w:space="0" w:color="000000"/>
              <w:bottom w:val="single" w:sz="8" w:space="0" w:color="000000"/>
              <w:right w:val="single" w:sz="8" w:space="0" w:color="000000"/>
            </w:tcBorders>
          </w:tcPr>
          <w:p w14:paraId="374AD536" w14:textId="77777777" w:rsidR="0069240B" w:rsidRDefault="0069240B" w:rsidP="00CC4E29">
            <w:pPr>
              <w:rPr>
                <w:rFonts w:ascii="Times New Roman" w:eastAsia="Times New Roman" w:hAnsi="Times New Roman" w:cs="Times New Roman"/>
                <w:sz w:val="24"/>
                <w:szCs w:val="24"/>
              </w:rPr>
            </w:pPr>
          </w:p>
        </w:tc>
      </w:tr>
      <w:tr w:rsidR="0069240B" w:rsidRPr="00CC4E29" w14:paraId="2D3FC542" w14:textId="731A613D" w:rsidTr="009329AA">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40602" w14:textId="77777777" w:rsidR="0069240B" w:rsidRPr="00CC4E29" w:rsidRDefault="0069240B" w:rsidP="00CC4E29">
            <w:pPr>
              <w:rPr>
                <w:rFonts w:ascii="Times New Roman" w:eastAsia="Times New Roman" w:hAnsi="Times New Roman" w:cs="Times New Roman"/>
                <w:sz w:val="24"/>
                <w:szCs w:val="24"/>
              </w:rPr>
            </w:pPr>
            <w:r w:rsidRPr="00CC4E29">
              <w:rPr>
                <w:rFonts w:ascii="Arial" w:eastAsia="Times New Roman" w:hAnsi="Arial" w:cs="Arial"/>
                <w:b/>
                <w:bCs/>
                <w:color w:val="000000"/>
                <w:sz w:val="19"/>
                <w:szCs w:val="19"/>
              </w:rPr>
              <w:t>4</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7650D"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C73E5"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6FFAB" w14:textId="77777777" w:rsidR="0069240B" w:rsidRPr="00CC4E29" w:rsidRDefault="0069240B" w:rsidP="00CC4E29">
            <w:pPr>
              <w:rPr>
                <w:rFonts w:ascii="Times New Roman" w:eastAsia="Times New Roman" w:hAnsi="Times New Roman" w:cs="Times New Roman"/>
                <w:sz w:val="24"/>
                <w:szCs w:val="24"/>
              </w:rPr>
            </w:pPr>
          </w:p>
        </w:tc>
        <w:tc>
          <w:tcPr>
            <w:tcW w:w="1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F0817" w14:textId="77777777" w:rsidR="0069240B" w:rsidRDefault="0069240B" w:rsidP="00CC4E29">
            <w:pPr>
              <w:rPr>
                <w:rFonts w:ascii="Times New Roman" w:eastAsia="Times New Roman" w:hAnsi="Times New Roman" w:cs="Times New Roman"/>
                <w:sz w:val="24"/>
                <w:szCs w:val="24"/>
              </w:rPr>
            </w:pPr>
          </w:p>
          <w:p w14:paraId="7FCB170A" w14:textId="77777777" w:rsidR="0069240B" w:rsidRPr="00CC4E29" w:rsidRDefault="0069240B" w:rsidP="00CC4E29">
            <w:pPr>
              <w:rPr>
                <w:rFonts w:ascii="Times New Roman" w:eastAsia="Times New Roman" w:hAnsi="Times New Roman" w:cs="Times New Roman"/>
                <w:sz w:val="24"/>
                <w:szCs w:val="24"/>
              </w:rPr>
            </w:pPr>
          </w:p>
        </w:tc>
        <w:tc>
          <w:tcPr>
            <w:tcW w:w="50" w:type="dxa"/>
            <w:tcBorders>
              <w:top w:val="single" w:sz="8" w:space="0" w:color="000000"/>
              <w:left w:val="single" w:sz="8" w:space="0" w:color="000000"/>
              <w:bottom w:val="single" w:sz="8" w:space="0" w:color="000000"/>
              <w:right w:val="single" w:sz="8" w:space="0" w:color="000000"/>
            </w:tcBorders>
          </w:tcPr>
          <w:p w14:paraId="5611535A" w14:textId="77777777" w:rsidR="0069240B" w:rsidRDefault="0069240B" w:rsidP="00CC4E29">
            <w:pPr>
              <w:rPr>
                <w:rFonts w:ascii="Times New Roman" w:eastAsia="Times New Roman" w:hAnsi="Times New Roman" w:cs="Times New Roman"/>
                <w:sz w:val="24"/>
                <w:szCs w:val="24"/>
              </w:rPr>
            </w:pPr>
          </w:p>
        </w:tc>
      </w:tr>
      <w:tr w:rsidR="0069240B" w:rsidRPr="00CC4E29" w14:paraId="418A5A00" w14:textId="4B7D34A6" w:rsidTr="009329AA">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F3ABD" w14:textId="77777777" w:rsidR="0069240B" w:rsidRPr="00CC4E29" w:rsidRDefault="0069240B" w:rsidP="00CC4E29">
            <w:pPr>
              <w:rPr>
                <w:rFonts w:ascii="Times New Roman" w:eastAsia="Times New Roman" w:hAnsi="Times New Roman" w:cs="Times New Roman"/>
                <w:sz w:val="24"/>
                <w:szCs w:val="24"/>
              </w:rPr>
            </w:pPr>
            <w:r w:rsidRPr="00CC4E29">
              <w:rPr>
                <w:rFonts w:ascii="Arial" w:eastAsia="Times New Roman" w:hAnsi="Arial" w:cs="Arial"/>
                <w:b/>
                <w:bCs/>
                <w:color w:val="000000"/>
                <w:sz w:val="19"/>
                <w:szCs w:val="19"/>
              </w:rPr>
              <w:t>5</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D1C41"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1E147"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C2E58" w14:textId="77777777" w:rsidR="0069240B" w:rsidRPr="00CC4E29" w:rsidRDefault="0069240B" w:rsidP="00CC4E29">
            <w:pPr>
              <w:rPr>
                <w:rFonts w:ascii="Times New Roman" w:eastAsia="Times New Roman" w:hAnsi="Times New Roman" w:cs="Times New Roman"/>
                <w:sz w:val="24"/>
                <w:szCs w:val="24"/>
              </w:rPr>
            </w:pPr>
          </w:p>
        </w:tc>
        <w:tc>
          <w:tcPr>
            <w:tcW w:w="1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35F7B" w14:textId="77777777" w:rsidR="0069240B" w:rsidRDefault="0069240B" w:rsidP="00CC4E29">
            <w:pPr>
              <w:rPr>
                <w:rFonts w:ascii="Times New Roman" w:eastAsia="Times New Roman" w:hAnsi="Times New Roman" w:cs="Times New Roman"/>
                <w:sz w:val="24"/>
                <w:szCs w:val="24"/>
              </w:rPr>
            </w:pPr>
          </w:p>
          <w:p w14:paraId="50AABFBB" w14:textId="77777777" w:rsidR="0069240B" w:rsidRPr="00CC4E29" w:rsidRDefault="0069240B" w:rsidP="00CC4E29">
            <w:pPr>
              <w:rPr>
                <w:rFonts w:ascii="Times New Roman" w:eastAsia="Times New Roman" w:hAnsi="Times New Roman" w:cs="Times New Roman"/>
                <w:sz w:val="24"/>
                <w:szCs w:val="24"/>
              </w:rPr>
            </w:pPr>
          </w:p>
        </w:tc>
        <w:tc>
          <w:tcPr>
            <w:tcW w:w="50" w:type="dxa"/>
            <w:tcBorders>
              <w:top w:val="single" w:sz="8" w:space="0" w:color="000000"/>
              <w:left w:val="single" w:sz="8" w:space="0" w:color="000000"/>
              <w:bottom w:val="single" w:sz="8" w:space="0" w:color="000000"/>
              <w:right w:val="single" w:sz="8" w:space="0" w:color="000000"/>
            </w:tcBorders>
          </w:tcPr>
          <w:p w14:paraId="1D59A45D" w14:textId="77777777" w:rsidR="0069240B" w:rsidRDefault="0069240B" w:rsidP="00CC4E29">
            <w:pPr>
              <w:rPr>
                <w:rFonts w:ascii="Times New Roman" w:eastAsia="Times New Roman" w:hAnsi="Times New Roman" w:cs="Times New Roman"/>
                <w:sz w:val="24"/>
                <w:szCs w:val="24"/>
              </w:rPr>
            </w:pPr>
          </w:p>
        </w:tc>
      </w:tr>
      <w:tr w:rsidR="0069240B" w:rsidRPr="00CC4E29" w14:paraId="6FE52D68" w14:textId="12B73B28" w:rsidTr="009329AA">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B8F82" w14:textId="77777777" w:rsidR="0069240B" w:rsidRPr="00CC4E29" w:rsidRDefault="0069240B" w:rsidP="00CC4E29">
            <w:pPr>
              <w:rPr>
                <w:rFonts w:ascii="Times New Roman" w:eastAsia="Times New Roman" w:hAnsi="Times New Roman" w:cs="Times New Roman"/>
                <w:sz w:val="24"/>
                <w:szCs w:val="24"/>
              </w:rPr>
            </w:pPr>
            <w:r w:rsidRPr="00CC4E29">
              <w:rPr>
                <w:rFonts w:ascii="Arial" w:eastAsia="Times New Roman" w:hAnsi="Arial" w:cs="Arial"/>
                <w:b/>
                <w:bCs/>
                <w:color w:val="000000"/>
                <w:sz w:val="19"/>
                <w:szCs w:val="19"/>
              </w:rPr>
              <w:t>6</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D6271"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65866"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A289C" w14:textId="77777777" w:rsidR="0069240B" w:rsidRPr="00CC4E29" w:rsidRDefault="0069240B" w:rsidP="00CC4E29">
            <w:pPr>
              <w:rPr>
                <w:rFonts w:ascii="Times New Roman" w:eastAsia="Times New Roman" w:hAnsi="Times New Roman" w:cs="Times New Roman"/>
                <w:sz w:val="24"/>
                <w:szCs w:val="24"/>
              </w:rPr>
            </w:pPr>
          </w:p>
        </w:tc>
        <w:tc>
          <w:tcPr>
            <w:tcW w:w="1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93A82" w14:textId="77777777" w:rsidR="0069240B" w:rsidRDefault="0069240B" w:rsidP="00CC4E29">
            <w:pPr>
              <w:rPr>
                <w:rFonts w:ascii="Times New Roman" w:eastAsia="Times New Roman" w:hAnsi="Times New Roman" w:cs="Times New Roman"/>
                <w:sz w:val="24"/>
                <w:szCs w:val="24"/>
              </w:rPr>
            </w:pPr>
          </w:p>
          <w:p w14:paraId="56149D58" w14:textId="77777777" w:rsidR="0069240B" w:rsidRPr="00CC4E29" w:rsidRDefault="0069240B" w:rsidP="00CC4E29">
            <w:pPr>
              <w:rPr>
                <w:rFonts w:ascii="Times New Roman" w:eastAsia="Times New Roman" w:hAnsi="Times New Roman" w:cs="Times New Roman"/>
                <w:sz w:val="24"/>
                <w:szCs w:val="24"/>
              </w:rPr>
            </w:pPr>
          </w:p>
        </w:tc>
        <w:tc>
          <w:tcPr>
            <w:tcW w:w="50" w:type="dxa"/>
            <w:tcBorders>
              <w:top w:val="single" w:sz="8" w:space="0" w:color="000000"/>
              <w:left w:val="single" w:sz="8" w:space="0" w:color="000000"/>
              <w:bottom w:val="single" w:sz="8" w:space="0" w:color="000000"/>
              <w:right w:val="single" w:sz="8" w:space="0" w:color="000000"/>
            </w:tcBorders>
          </w:tcPr>
          <w:p w14:paraId="1A652189" w14:textId="77777777" w:rsidR="0069240B" w:rsidRDefault="0069240B" w:rsidP="00CC4E29">
            <w:pPr>
              <w:rPr>
                <w:rFonts w:ascii="Times New Roman" w:eastAsia="Times New Roman" w:hAnsi="Times New Roman" w:cs="Times New Roman"/>
                <w:sz w:val="24"/>
                <w:szCs w:val="24"/>
              </w:rPr>
            </w:pPr>
          </w:p>
        </w:tc>
      </w:tr>
      <w:tr w:rsidR="0069240B" w:rsidRPr="00CC4E29" w14:paraId="266C5CD0" w14:textId="7E1D9E7D" w:rsidTr="009329AA">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BD2F6" w14:textId="77777777" w:rsidR="0069240B" w:rsidRPr="00CC4E29" w:rsidRDefault="0069240B" w:rsidP="00CC4E29">
            <w:pPr>
              <w:rPr>
                <w:rFonts w:ascii="Times New Roman" w:eastAsia="Times New Roman" w:hAnsi="Times New Roman" w:cs="Times New Roman"/>
                <w:sz w:val="24"/>
                <w:szCs w:val="24"/>
              </w:rPr>
            </w:pPr>
            <w:r w:rsidRPr="00CC4E29">
              <w:rPr>
                <w:rFonts w:ascii="Arial" w:eastAsia="Times New Roman" w:hAnsi="Arial" w:cs="Arial"/>
                <w:b/>
                <w:bCs/>
                <w:color w:val="000000"/>
                <w:sz w:val="19"/>
                <w:szCs w:val="19"/>
              </w:rPr>
              <w:t>7</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8FBA9"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B697F"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B0493" w14:textId="77777777" w:rsidR="0069240B" w:rsidRPr="00CC4E29" w:rsidRDefault="0069240B" w:rsidP="00CC4E29">
            <w:pPr>
              <w:rPr>
                <w:rFonts w:ascii="Times New Roman" w:eastAsia="Times New Roman" w:hAnsi="Times New Roman" w:cs="Times New Roman"/>
                <w:sz w:val="24"/>
                <w:szCs w:val="24"/>
              </w:rPr>
            </w:pPr>
          </w:p>
        </w:tc>
        <w:tc>
          <w:tcPr>
            <w:tcW w:w="1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7C01C0" w14:textId="77777777" w:rsidR="0069240B" w:rsidRDefault="0069240B" w:rsidP="00CC4E29">
            <w:pPr>
              <w:rPr>
                <w:rFonts w:ascii="Times New Roman" w:eastAsia="Times New Roman" w:hAnsi="Times New Roman" w:cs="Times New Roman"/>
                <w:sz w:val="24"/>
                <w:szCs w:val="24"/>
              </w:rPr>
            </w:pPr>
          </w:p>
          <w:p w14:paraId="6F0B7AA1" w14:textId="77777777" w:rsidR="0069240B" w:rsidRPr="00CC4E29" w:rsidRDefault="0069240B" w:rsidP="00CC4E29">
            <w:pPr>
              <w:rPr>
                <w:rFonts w:ascii="Times New Roman" w:eastAsia="Times New Roman" w:hAnsi="Times New Roman" w:cs="Times New Roman"/>
                <w:sz w:val="24"/>
                <w:szCs w:val="24"/>
              </w:rPr>
            </w:pPr>
          </w:p>
        </w:tc>
        <w:tc>
          <w:tcPr>
            <w:tcW w:w="50" w:type="dxa"/>
            <w:tcBorders>
              <w:top w:val="single" w:sz="8" w:space="0" w:color="000000"/>
              <w:left w:val="single" w:sz="8" w:space="0" w:color="000000"/>
              <w:bottom w:val="single" w:sz="8" w:space="0" w:color="000000"/>
              <w:right w:val="single" w:sz="8" w:space="0" w:color="000000"/>
            </w:tcBorders>
          </w:tcPr>
          <w:p w14:paraId="5156212A" w14:textId="77777777" w:rsidR="0069240B" w:rsidRDefault="0069240B" w:rsidP="00CC4E29">
            <w:pPr>
              <w:rPr>
                <w:rFonts w:ascii="Times New Roman" w:eastAsia="Times New Roman" w:hAnsi="Times New Roman" w:cs="Times New Roman"/>
                <w:sz w:val="24"/>
                <w:szCs w:val="24"/>
              </w:rPr>
            </w:pPr>
          </w:p>
        </w:tc>
      </w:tr>
      <w:tr w:rsidR="0069240B" w:rsidRPr="00CC4E29" w14:paraId="104A2157" w14:textId="22021458" w:rsidTr="009329AA">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167D0" w14:textId="77777777" w:rsidR="0069240B" w:rsidRPr="00CC4E29" w:rsidRDefault="0069240B" w:rsidP="00CC4E29">
            <w:pPr>
              <w:rPr>
                <w:rFonts w:ascii="Times New Roman" w:eastAsia="Times New Roman" w:hAnsi="Times New Roman" w:cs="Times New Roman"/>
                <w:sz w:val="24"/>
                <w:szCs w:val="24"/>
              </w:rPr>
            </w:pPr>
            <w:r w:rsidRPr="00CC4E29">
              <w:rPr>
                <w:rFonts w:ascii="Arial" w:eastAsia="Times New Roman" w:hAnsi="Arial" w:cs="Arial"/>
                <w:b/>
                <w:bCs/>
                <w:color w:val="000000"/>
                <w:sz w:val="19"/>
                <w:szCs w:val="19"/>
              </w:rPr>
              <w:t>8</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85EA5"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3AFBD"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9D0A8" w14:textId="77777777" w:rsidR="0069240B" w:rsidRPr="00CC4E29" w:rsidRDefault="0069240B" w:rsidP="00CC4E29">
            <w:pPr>
              <w:rPr>
                <w:rFonts w:ascii="Times New Roman" w:eastAsia="Times New Roman" w:hAnsi="Times New Roman" w:cs="Times New Roman"/>
                <w:sz w:val="24"/>
                <w:szCs w:val="24"/>
              </w:rPr>
            </w:pPr>
          </w:p>
        </w:tc>
        <w:tc>
          <w:tcPr>
            <w:tcW w:w="1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BADCB" w14:textId="77777777" w:rsidR="0069240B" w:rsidRDefault="0069240B" w:rsidP="00CC4E29">
            <w:pPr>
              <w:rPr>
                <w:rFonts w:ascii="Times New Roman" w:eastAsia="Times New Roman" w:hAnsi="Times New Roman" w:cs="Times New Roman"/>
                <w:sz w:val="24"/>
                <w:szCs w:val="24"/>
              </w:rPr>
            </w:pPr>
          </w:p>
          <w:p w14:paraId="6B46A58E" w14:textId="77777777" w:rsidR="0069240B" w:rsidRPr="00CC4E29" w:rsidRDefault="0069240B" w:rsidP="00CC4E29">
            <w:pPr>
              <w:rPr>
                <w:rFonts w:ascii="Times New Roman" w:eastAsia="Times New Roman" w:hAnsi="Times New Roman" w:cs="Times New Roman"/>
                <w:sz w:val="24"/>
                <w:szCs w:val="24"/>
              </w:rPr>
            </w:pPr>
          </w:p>
        </w:tc>
        <w:tc>
          <w:tcPr>
            <w:tcW w:w="50" w:type="dxa"/>
            <w:tcBorders>
              <w:top w:val="single" w:sz="8" w:space="0" w:color="000000"/>
              <w:left w:val="single" w:sz="8" w:space="0" w:color="000000"/>
              <w:bottom w:val="single" w:sz="8" w:space="0" w:color="000000"/>
              <w:right w:val="single" w:sz="8" w:space="0" w:color="000000"/>
            </w:tcBorders>
          </w:tcPr>
          <w:p w14:paraId="44D32EDD" w14:textId="77777777" w:rsidR="0069240B" w:rsidRDefault="0069240B" w:rsidP="00CC4E29">
            <w:pPr>
              <w:rPr>
                <w:rFonts w:ascii="Times New Roman" w:eastAsia="Times New Roman" w:hAnsi="Times New Roman" w:cs="Times New Roman"/>
                <w:sz w:val="24"/>
                <w:szCs w:val="24"/>
              </w:rPr>
            </w:pPr>
          </w:p>
        </w:tc>
      </w:tr>
      <w:tr w:rsidR="0069240B" w:rsidRPr="00CC4E29" w14:paraId="1E964971" w14:textId="469714E7" w:rsidTr="009329AA">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DB7B0" w14:textId="77777777" w:rsidR="0069240B" w:rsidRPr="00CC4E29" w:rsidRDefault="0069240B" w:rsidP="00CC4E29">
            <w:pPr>
              <w:rPr>
                <w:rFonts w:ascii="Times New Roman" w:eastAsia="Times New Roman" w:hAnsi="Times New Roman" w:cs="Times New Roman"/>
                <w:sz w:val="24"/>
                <w:szCs w:val="24"/>
              </w:rPr>
            </w:pPr>
            <w:r w:rsidRPr="00CC4E29">
              <w:rPr>
                <w:rFonts w:ascii="Arial" w:eastAsia="Times New Roman" w:hAnsi="Arial" w:cs="Arial"/>
                <w:b/>
                <w:bCs/>
                <w:color w:val="000000"/>
                <w:sz w:val="19"/>
                <w:szCs w:val="19"/>
              </w:rPr>
              <w:t>9</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C8D70"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AEBDC"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73F86" w14:textId="77777777" w:rsidR="0069240B" w:rsidRPr="00CC4E29" w:rsidRDefault="0069240B" w:rsidP="00CC4E29">
            <w:pPr>
              <w:rPr>
                <w:rFonts w:ascii="Times New Roman" w:eastAsia="Times New Roman" w:hAnsi="Times New Roman" w:cs="Times New Roman"/>
                <w:sz w:val="24"/>
                <w:szCs w:val="24"/>
              </w:rPr>
            </w:pPr>
          </w:p>
        </w:tc>
        <w:tc>
          <w:tcPr>
            <w:tcW w:w="1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B46CD" w14:textId="77777777" w:rsidR="0069240B" w:rsidRDefault="0069240B" w:rsidP="00CC4E29">
            <w:pPr>
              <w:rPr>
                <w:rFonts w:ascii="Times New Roman" w:eastAsia="Times New Roman" w:hAnsi="Times New Roman" w:cs="Times New Roman"/>
                <w:sz w:val="24"/>
                <w:szCs w:val="24"/>
              </w:rPr>
            </w:pPr>
          </w:p>
          <w:p w14:paraId="5F4CC108" w14:textId="77777777" w:rsidR="0069240B" w:rsidRPr="00CC4E29" w:rsidRDefault="0069240B" w:rsidP="00CC4E29">
            <w:pPr>
              <w:rPr>
                <w:rFonts w:ascii="Times New Roman" w:eastAsia="Times New Roman" w:hAnsi="Times New Roman" w:cs="Times New Roman"/>
                <w:sz w:val="24"/>
                <w:szCs w:val="24"/>
              </w:rPr>
            </w:pPr>
          </w:p>
        </w:tc>
        <w:tc>
          <w:tcPr>
            <w:tcW w:w="50" w:type="dxa"/>
            <w:tcBorders>
              <w:top w:val="single" w:sz="8" w:space="0" w:color="000000"/>
              <w:left w:val="single" w:sz="8" w:space="0" w:color="000000"/>
              <w:bottom w:val="single" w:sz="8" w:space="0" w:color="000000"/>
              <w:right w:val="single" w:sz="8" w:space="0" w:color="000000"/>
            </w:tcBorders>
          </w:tcPr>
          <w:p w14:paraId="2D09AA4D" w14:textId="77777777" w:rsidR="0069240B" w:rsidRDefault="0069240B" w:rsidP="00CC4E29">
            <w:pPr>
              <w:rPr>
                <w:rFonts w:ascii="Times New Roman" w:eastAsia="Times New Roman" w:hAnsi="Times New Roman" w:cs="Times New Roman"/>
                <w:sz w:val="24"/>
                <w:szCs w:val="24"/>
              </w:rPr>
            </w:pPr>
          </w:p>
        </w:tc>
      </w:tr>
      <w:tr w:rsidR="0069240B" w:rsidRPr="00CC4E29" w14:paraId="6DECCD4E" w14:textId="2A7E7725" w:rsidTr="009329AA">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C3F5C" w14:textId="77777777" w:rsidR="0069240B" w:rsidRPr="00CC4E29" w:rsidRDefault="0069240B" w:rsidP="00CC4E29">
            <w:pPr>
              <w:rPr>
                <w:rFonts w:ascii="Times New Roman" w:eastAsia="Times New Roman" w:hAnsi="Times New Roman" w:cs="Times New Roman"/>
                <w:sz w:val="24"/>
                <w:szCs w:val="24"/>
              </w:rPr>
            </w:pPr>
            <w:r w:rsidRPr="00CC4E29">
              <w:rPr>
                <w:rFonts w:ascii="Arial" w:eastAsia="Times New Roman" w:hAnsi="Arial" w:cs="Arial"/>
                <w:b/>
                <w:bCs/>
                <w:color w:val="000000"/>
                <w:sz w:val="19"/>
                <w:szCs w:val="19"/>
              </w:rPr>
              <w:t>10</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74E97"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3ECA1B"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C19B7" w14:textId="77777777" w:rsidR="0069240B" w:rsidRPr="00CC4E29" w:rsidRDefault="0069240B" w:rsidP="00CC4E29">
            <w:pPr>
              <w:rPr>
                <w:rFonts w:ascii="Times New Roman" w:eastAsia="Times New Roman" w:hAnsi="Times New Roman" w:cs="Times New Roman"/>
                <w:sz w:val="24"/>
                <w:szCs w:val="24"/>
              </w:rPr>
            </w:pPr>
          </w:p>
        </w:tc>
        <w:tc>
          <w:tcPr>
            <w:tcW w:w="1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48202" w14:textId="77777777" w:rsidR="0069240B" w:rsidRDefault="0069240B" w:rsidP="00CC4E29">
            <w:pPr>
              <w:rPr>
                <w:rFonts w:ascii="Times New Roman" w:eastAsia="Times New Roman" w:hAnsi="Times New Roman" w:cs="Times New Roman"/>
                <w:sz w:val="24"/>
                <w:szCs w:val="24"/>
              </w:rPr>
            </w:pPr>
          </w:p>
          <w:p w14:paraId="74D36C40" w14:textId="77777777" w:rsidR="0069240B" w:rsidRPr="00CC4E29" w:rsidRDefault="0069240B" w:rsidP="00CC4E29">
            <w:pPr>
              <w:rPr>
                <w:rFonts w:ascii="Times New Roman" w:eastAsia="Times New Roman" w:hAnsi="Times New Roman" w:cs="Times New Roman"/>
                <w:sz w:val="24"/>
                <w:szCs w:val="24"/>
              </w:rPr>
            </w:pPr>
          </w:p>
        </w:tc>
        <w:tc>
          <w:tcPr>
            <w:tcW w:w="50" w:type="dxa"/>
            <w:tcBorders>
              <w:top w:val="single" w:sz="8" w:space="0" w:color="000000"/>
              <w:left w:val="single" w:sz="8" w:space="0" w:color="000000"/>
              <w:bottom w:val="single" w:sz="8" w:space="0" w:color="000000"/>
              <w:right w:val="single" w:sz="8" w:space="0" w:color="000000"/>
            </w:tcBorders>
          </w:tcPr>
          <w:p w14:paraId="50ADA11B" w14:textId="77777777" w:rsidR="0069240B" w:rsidRDefault="0069240B" w:rsidP="00CC4E29">
            <w:pPr>
              <w:rPr>
                <w:rFonts w:ascii="Times New Roman" w:eastAsia="Times New Roman" w:hAnsi="Times New Roman" w:cs="Times New Roman"/>
                <w:sz w:val="24"/>
                <w:szCs w:val="24"/>
              </w:rPr>
            </w:pPr>
          </w:p>
        </w:tc>
      </w:tr>
      <w:tr w:rsidR="0069240B" w:rsidRPr="00CC4E29" w14:paraId="01677C31" w14:textId="2E690F3D" w:rsidTr="009329AA">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D257E" w14:textId="77777777" w:rsidR="0069240B" w:rsidRPr="00CC4E29" w:rsidRDefault="0069240B" w:rsidP="00CC4E29">
            <w:pPr>
              <w:rPr>
                <w:rFonts w:ascii="Times New Roman" w:eastAsia="Times New Roman" w:hAnsi="Times New Roman" w:cs="Times New Roman"/>
                <w:sz w:val="24"/>
                <w:szCs w:val="24"/>
              </w:rPr>
            </w:pPr>
            <w:r w:rsidRPr="00CC4E29">
              <w:rPr>
                <w:rFonts w:ascii="Arial" w:eastAsia="Times New Roman" w:hAnsi="Arial" w:cs="Arial"/>
                <w:b/>
                <w:bCs/>
                <w:color w:val="000000"/>
                <w:sz w:val="19"/>
                <w:szCs w:val="19"/>
              </w:rPr>
              <w:t>11</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42BDD"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39601"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E5A3E" w14:textId="77777777" w:rsidR="0069240B" w:rsidRPr="00CC4E29" w:rsidRDefault="0069240B" w:rsidP="00CC4E29">
            <w:pPr>
              <w:rPr>
                <w:rFonts w:ascii="Times New Roman" w:eastAsia="Times New Roman" w:hAnsi="Times New Roman" w:cs="Times New Roman"/>
                <w:sz w:val="24"/>
                <w:szCs w:val="24"/>
              </w:rPr>
            </w:pPr>
          </w:p>
        </w:tc>
        <w:tc>
          <w:tcPr>
            <w:tcW w:w="1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90EF3" w14:textId="77777777" w:rsidR="0069240B" w:rsidRDefault="0069240B" w:rsidP="00CC4E29">
            <w:pPr>
              <w:rPr>
                <w:rFonts w:ascii="Times New Roman" w:eastAsia="Times New Roman" w:hAnsi="Times New Roman" w:cs="Times New Roman"/>
                <w:sz w:val="24"/>
                <w:szCs w:val="24"/>
              </w:rPr>
            </w:pPr>
          </w:p>
          <w:p w14:paraId="12E8A0A4" w14:textId="77777777" w:rsidR="0069240B" w:rsidRPr="00CC4E29" w:rsidRDefault="0069240B" w:rsidP="00CC4E29">
            <w:pPr>
              <w:rPr>
                <w:rFonts w:ascii="Times New Roman" w:eastAsia="Times New Roman" w:hAnsi="Times New Roman" w:cs="Times New Roman"/>
                <w:sz w:val="24"/>
                <w:szCs w:val="24"/>
              </w:rPr>
            </w:pPr>
          </w:p>
        </w:tc>
        <w:tc>
          <w:tcPr>
            <w:tcW w:w="50" w:type="dxa"/>
            <w:tcBorders>
              <w:top w:val="single" w:sz="8" w:space="0" w:color="000000"/>
              <w:left w:val="single" w:sz="8" w:space="0" w:color="000000"/>
              <w:bottom w:val="single" w:sz="8" w:space="0" w:color="000000"/>
              <w:right w:val="single" w:sz="8" w:space="0" w:color="000000"/>
            </w:tcBorders>
          </w:tcPr>
          <w:p w14:paraId="0F7A628B" w14:textId="77777777" w:rsidR="0069240B" w:rsidRDefault="0069240B" w:rsidP="00CC4E29">
            <w:pPr>
              <w:rPr>
                <w:rFonts w:ascii="Times New Roman" w:eastAsia="Times New Roman" w:hAnsi="Times New Roman" w:cs="Times New Roman"/>
                <w:sz w:val="24"/>
                <w:szCs w:val="24"/>
              </w:rPr>
            </w:pPr>
          </w:p>
        </w:tc>
      </w:tr>
      <w:tr w:rsidR="0069240B" w:rsidRPr="00CC4E29" w14:paraId="569A0990" w14:textId="7250F977" w:rsidTr="009329AA">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4084A" w14:textId="77777777" w:rsidR="0069240B" w:rsidRPr="00CC4E29" w:rsidRDefault="0069240B" w:rsidP="00CC4E29">
            <w:pPr>
              <w:rPr>
                <w:rFonts w:ascii="Times New Roman" w:eastAsia="Times New Roman" w:hAnsi="Times New Roman" w:cs="Times New Roman"/>
                <w:sz w:val="24"/>
                <w:szCs w:val="24"/>
              </w:rPr>
            </w:pPr>
            <w:r w:rsidRPr="00CC4E29">
              <w:rPr>
                <w:rFonts w:ascii="Arial" w:eastAsia="Times New Roman" w:hAnsi="Arial" w:cs="Arial"/>
                <w:b/>
                <w:bCs/>
                <w:color w:val="000000"/>
                <w:sz w:val="19"/>
                <w:szCs w:val="19"/>
              </w:rPr>
              <w:t>12</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EEA54"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09007"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22B97" w14:textId="77777777" w:rsidR="0069240B" w:rsidRPr="00CC4E29" w:rsidRDefault="0069240B" w:rsidP="00CC4E29">
            <w:pPr>
              <w:rPr>
                <w:rFonts w:ascii="Times New Roman" w:eastAsia="Times New Roman" w:hAnsi="Times New Roman" w:cs="Times New Roman"/>
                <w:sz w:val="24"/>
                <w:szCs w:val="24"/>
              </w:rPr>
            </w:pPr>
          </w:p>
        </w:tc>
        <w:tc>
          <w:tcPr>
            <w:tcW w:w="1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A0E01" w14:textId="77777777" w:rsidR="0069240B" w:rsidRDefault="0069240B" w:rsidP="00CC4E29">
            <w:pPr>
              <w:rPr>
                <w:rFonts w:ascii="Times New Roman" w:eastAsia="Times New Roman" w:hAnsi="Times New Roman" w:cs="Times New Roman"/>
                <w:sz w:val="24"/>
                <w:szCs w:val="24"/>
              </w:rPr>
            </w:pPr>
          </w:p>
          <w:p w14:paraId="3D2F31E6" w14:textId="77777777" w:rsidR="0069240B" w:rsidRPr="00CC4E29" w:rsidRDefault="0069240B" w:rsidP="00CC4E29">
            <w:pPr>
              <w:rPr>
                <w:rFonts w:ascii="Times New Roman" w:eastAsia="Times New Roman" w:hAnsi="Times New Roman" w:cs="Times New Roman"/>
                <w:sz w:val="24"/>
                <w:szCs w:val="24"/>
              </w:rPr>
            </w:pPr>
          </w:p>
        </w:tc>
        <w:tc>
          <w:tcPr>
            <w:tcW w:w="50" w:type="dxa"/>
            <w:tcBorders>
              <w:top w:val="single" w:sz="8" w:space="0" w:color="000000"/>
              <w:left w:val="single" w:sz="8" w:space="0" w:color="000000"/>
              <w:bottom w:val="single" w:sz="8" w:space="0" w:color="000000"/>
              <w:right w:val="single" w:sz="8" w:space="0" w:color="000000"/>
            </w:tcBorders>
          </w:tcPr>
          <w:p w14:paraId="277F317C" w14:textId="77777777" w:rsidR="0069240B" w:rsidRDefault="0069240B" w:rsidP="00CC4E29">
            <w:pPr>
              <w:rPr>
                <w:rFonts w:ascii="Times New Roman" w:eastAsia="Times New Roman" w:hAnsi="Times New Roman" w:cs="Times New Roman"/>
                <w:sz w:val="24"/>
                <w:szCs w:val="24"/>
              </w:rPr>
            </w:pPr>
          </w:p>
        </w:tc>
      </w:tr>
      <w:tr w:rsidR="0069240B" w:rsidRPr="00CC4E29" w14:paraId="7E412DAB" w14:textId="2D95E808" w:rsidTr="009329AA">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DBE50" w14:textId="77777777" w:rsidR="0069240B" w:rsidRPr="00CC4E29" w:rsidRDefault="0069240B" w:rsidP="00CC4E29">
            <w:pPr>
              <w:rPr>
                <w:rFonts w:ascii="Times New Roman" w:eastAsia="Times New Roman" w:hAnsi="Times New Roman" w:cs="Times New Roman"/>
                <w:sz w:val="24"/>
                <w:szCs w:val="24"/>
              </w:rPr>
            </w:pPr>
            <w:r w:rsidRPr="00CC4E29">
              <w:rPr>
                <w:rFonts w:ascii="Arial" w:eastAsia="Times New Roman" w:hAnsi="Arial" w:cs="Arial"/>
                <w:b/>
                <w:bCs/>
                <w:color w:val="000000"/>
                <w:sz w:val="19"/>
                <w:szCs w:val="19"/>
              </w:rPr>
              <w:t>13</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AFD93"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EA348" w14:textId="77777777" w:rsidR="0069240B" w:rsidRPr="00CC4E29" w:rsidRDefault="0069240B"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AC173" w14:textId="77777777" w:rsidR="0069240B" w:rsidRPr="00CC4E29" w:rsidRDefault="0069240B" w:rsidP="00CC4E29">
            <w:pPr>
              <w:rPr>
                <w:rFonts w:ascii="Times New Roman" w:eastAsia="Times New Roman" w:hAnsi="Times New Roman" w:cs="Times New Roman"/>
                <w:sz w:val="24"/>
                <w:szCs w:val="24"/>
              </w:rPr>
            </w:pPr>
          </w:p>
        </w:tc>
        <w:tc>
          <w:tcPr>
            <w:tcW w:w="1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7F8E6" w14:textId="77777777" w:rsidR="0069240B" w:rsidRDefault="0069240B" w:rsidP="00CC4E29">
            <w:pPr>
              <w:rPr>
                <w:rFonts w:ascii="Times New Roman" w:eastAsia="Times New Roman" w:hAnsi="Times New Roman" w:cs="Times New Roman"/>
                <w:sz w:val="24"/>
                <w:szCs w:val="24"/>
              </w:rPr>
            </w:pPr>
          </w:p>
          <w:p w14:paraId="553C1D69" w14:textId="77777777" w:rsidR="0069240B" w:rsidRPr="00CC4E29" w:rsidRDefault="0069240B" w:rsidP="00CC4E29">
            <w:pPr>
              <w:rPr>
                <w:rFonts w:ascii="Times New Roman" w:eastAsia="Times New Roman" w:hAnsi="Times New Roman" w:cs="Times New Roman"/>
                <w:sz w:val="24"/>
                <w:szCs w:val="24"/>
              </w:rPr>
            </w:pPr>
          </w:p>
        </w:tc>
        <w:tc>
          <w:tcPr>
            <w:tcW w:w="50" w:type="dxa"/>
            <w:tcBorders>
              <w:top w:val="single" w:sz="8" w:space="0" w:color="000000"/>
              <w:left w:val="single" w:sz="8" w:space="0" w:color="000000"/>
              <w:bottom w:val="single" w:sz="8" w:space="0" w:color="000000"/>
              <w:right w:val="single" w:sz="8" w:space="0" w:color="000000"/>
            </w:tcBorders>
          </w:tcPr>
          <w:p w14:paraId="6AF336D9" w14:textId="77777777" w:rsidR="0069240B" w:rsidRDefault="0069240B" w:rsidP="00CC4E29">
            <w:pPr>
              <w:rPr>
                <w:rFonts w:ascii="Times New Roman" w:eastAsia="Times New Roman" w:hAnsi="Times New Roman" w:cs="Times New Roman"/>
                <w:sz w:val="24"/>
                <w:szCs w:val="24"/>
              </w:rPr>
            </w:pPr>
          </w:p>
        </w:tc>
      </w:tr>
      <w:tr w:rsidR="0069240B" w:rsidRPr="00CC4E29" w14:paraId="1EDF142A" w14:textId="30A1FA4C" w:rsidTr="009329AA">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1E1DF" w14:textId="77777777" w:rsidR="0069240B" w:rsidRPr="00CC4E29" w:rsidRDefault="0069240B" w:rsidP="009B629B">
            <w:pPr>
              <w:rPr>
                <w:rFonts w:ascii="Times New Roman" w:eastAsia="Times New Roman" w:hAnsi="Times New Roman" w:cs="Times New Roman"/>
                <w:sz w:val="24"/>
                <w:szCs w:val="24"/>
              </w:rPr>
            </w:pPr>
            <w:r w:rsidRPr="00CC4E29">
              <w:rPr>
                <w:rFonts w:ascii="Arial" w:eastAsia="Times New Roman" w:hAnsi="Arial" w:cs="Arial"/>
                <w:b/>
                <w:bCs/>
                <w:color w:val="000000"/>
                <w:sz w:val="19"/>
                <w:szCs w:val="19"/>
              </w:rPr>
              <w:t>14</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2FF75" w14:textId="77777777" w:rsidR="0069240B" w:rsidRPr="00CC4E29" w:rsidRDefault="0069240B" w:rsidP="009B629B">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EDE02" w14:textId="77777777" w:rsidR="0069240B" w:rsidRPr="00CC4E29" w:rsidRDefault="0069240B" w:rsidP="009B629B">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7B68A" w14:textId="77777777" w:rsidR="0069240B" w:rsidRPr="00CC4E29" w:rsidRDefault="0069240B" w:rsidP="009B629B">
            <w:pPr>
              <w:rPr>
                <w:rFonts w:ascii="Times New Roman" w:eastAsia="Times New Roman" w:hAnsi="Times New Roman" w:cs="Times New Roman"/>
                <w:sz w:val="24"/>
                <w:szCs w:val="24"/>
              </w:rPr>
            </w:pPr>
          </w:p>
        </w:tc>
        <w:tc>
          <w:tcPr>
            <w:tcW w:w="1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2A560" w14:textId="77777777" w:rsidR="0069240B" w:rsidRPr="00CC4E29" w:rsidRDefault="0069240B" w:rsidP="009B629B">
            <w:pPr>
              <w:rPr>
                <w:rFonts w:ascii="Times New Roman" w:eastAsia="Times New Roman" w:hAnsi="Times New Roman" w:cs="Times New Roman"/>
                <w:sz w:val="24"/>
                <w:szCs w:val="24"/>
              </w:rPr>
            </w:pPr>
          </w:p>
        </w:tc>
        <w:tc>
          <w:tcPr>
            <w:tcW w:w="50" w:type="dxa"/>
            <w:tcBorders>
              <w:top w:val="single" w:sz="8" w:space="0" w:color="000000"/>
              <w:left w:val="single" w:sz="8" w:space="0" w:color="000000"/>
              <w:bottom w:val="single" w:sz="8" w:space="0" w:color="000000"/>
              <w:right w:val="single" w:sz="8" w:space="0" w:color="000000"/>
            </w:tcBorders>
          </w:tcPr>
          <w:p w14:paraId="510C154B" w14:textId="77777777" w:rsidR="0069240B" w:rsidRPr="00CC4E29" w:rsidRDefault="0069240B" w:rsidP="009B629B">
            <w:pPr>
              <w:rPr>
                <w:rFonts w:ascii="Times New Roman" w:eastAsia="Times New Roman" w:hAnsi="Times New Roman" w:cs="Times New Roman"/>
                <w:sz w:val="24"/>
                <w:szCs w:val="24"/>
              </w:rPr>
            </w:pPr>
          </w:p>
        </w:tc>
      </w:tr>
      <w:tr w:rsidR="0069240B" w:rsidRPr="00CC4E29" w14:paraId="26323A73" w14:textId="7884D0A9" w:rsidTr="009329AA">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56340" w14:textId="77777777" w:rsidR="0069240B" w:rsidRPr="00CC4E29" w:rsidRDefault="0069240B" w:rsidP="009B629B">
            <w:pPr>
              <w:rPr>
                <w:rFonts w:ascii="Times New Roman" w:eastAsia="Times New Roman" w:hAnsi="Times New Roman" w:cs="Times New Roman"/>
                <w:sz w:val="24"/>
                <w:szCs w:val="24"/>
              </w:rPr>
            </w:pPr>
            <w:r w:rsidRPr="00CC4E29">
              <w:rPr>
                <w:rFonts w:ascii="Arial" w:eastAsia="Times New Roman" w:hAnsi="Arial" w:cs="Arial"/>
                <w:b/>
                <w:bCs/>
                <w:color w:val="000000"/>
                <w:sz w:val="19"/>
                <w:szCs w:val="19"/>
              </w:rPr>
              <w:t>15</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D7FD8" w14:textId="77777777" w:rsidR="0069240B" w:rsidRPr="00CC4E29" w:rsidRDefault="0069240B" w:rsidP="009B629B">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E4308" w14:textId="77777777" w:rsidR="0069240B" w:rsidRPr="00CC4E29" w:rsidRDefault="0069240B" w:rsidP="009B629B">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E6147" w14:textId="77777777" w:rsidR="0069240B" w:rsidRPr="00CC4E29" w:rsidRDefault="0069240B" w:rsidP="009B629B">
            <w:pPr>
              <w:rPr>
                <w:rFonts w:ascii="Times New Roman" w:eastAsia="Times New Roman" w:hAnsi="Times New Roman" w:cs="Times New Roman"/>
                <w:sz w:val="24"/>
                <w:szCs w:val="24"/>
              </w:rPr>
            </w:pPr>
          </w:p>
        </w:tc>
        <w:tc>
          <w:tcPr>
            <w:tcW w:w="1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68C53" w14:textId="77777777" w:rsidR="0069240B" w:rsidRPr="00CC4E29" w:rsidRDefault="0069240B" w:rsidP="009B629B">
            <w:pPr>
              <w:rPr>
                <w:rFonts w:ascii="Times New Roman" w:eastAsia="Times New Roman" w:hAnsi="Times New Roman" w:cs="Times New Roman"/>
                <w:sz w:val="24"/>
                <w:szCs w:val="24"/>
              </w:rPr>
            </w:pPr>
          </w:p>
        </w:tc>
        <w:tc>
          <w:tcPr>
            <w:tcW w:w="50" w:type="dxa"/>
            <w:tcBorders>
              <w:top w:val="single" w:sz="8" w:space="0" w:color="000000"/>
              <w:left w:val="single" w:sz="8" w:space="0" w:color="000000"/>
              <w:bottom w:val="single" w:sz="8" w:space="0" w:color="000000"/>
              <w:right w:val="single" w:sz="8" w:space="0" w:color="000000"/>
            </w:tcBorders>
          </w:tcPr>
          <w:p w14:paraId="1A45CF5E" w14:textId="77777777" w:rsidR="0069240B" w:rsidRPr="00CC4E29" w:rsidRDefault="0069240B" w:rsidP="009B629B">
            <w:pPr>
              <w:rPr>
                <w:rFonts w:ascii="Times New Roman" w:eastAsia="Times New Roman" w:hAnsi="Times New Roman" w:cs="Times New Roman"/>
                <w:sz w:val="24"/>
                <w:szCs w:val="24"/>
              </w:rPr>
            </w:pPr>
          </w:p>
        </w:tc>
      </w:tr>
    </w:tbl>
    <w:p w14:paraId="6FF90FA3" w14:textId="77777777" w:rsidR="00CC4E29" w:rsidRDefault="00CC4E29" w:rsidP="00CC4E29">
      <w:pPr>
        <w:spacing w:after="240"/>
        <w:rPr>
          <w:rFonts w:ascii="Times New Roman" w:eastAsia="Times New Roman" w:hAnsi="Times New Roman" w:cs="Times New Roman"/>
          <w:sz w:val="24"/>
          <w:szCs w:val="24"/>
        </w:rPr>
      </w:pPr>
      <w:r w:rsidRPr="00CC4E29">
        <w:rPr>
          <w:rFonts w:ascii="Times New Roman" w:eastAsia="Times New Roman" w:hAnsi="Times New Roman" w:cs="Times New Roman"/>
          <w:sz w:val="24"/>
          <w:szCs w:val="24"/>
        </w:rPr>
        <w:br/>
      </w:r>
    </w:p>
    <w:p w14:paraId="76E0D48F" w14:textId="77777777" w:rsidR="009B629B" w:rsidRDefault="009B629B" w:rsidP="00CC4E29">
      <w:pPr>
        <w:spacing w:after="240"/>
        <w:rPr>
          <w:rFonts w:ascii="Times New Roman" w:eastAsia="Times New Roman" w:hAnsi="Times New Roman" w:cs="Times New Roman"/>
          <w:sz w:val="24"/>
          <w:szCs w:val="24"/>
        </w:rPr>
      </w:pPr>
    </w:p>
    <w:p w14:paraId="4B0896AE" w14:textId="77777777" w:rsidR="009B629B" w:rsidRDefault="009B629B" w:rsidP="00CC4E29">
      <w:pPr>
        <w:spacing w:after="240"/>
        <w:rPr>
          <w:rFonts w:ascii="Times New Roman" w:eastAsia="Times New Roman" w:hAnsi="Times New Roman" w:cs="Times New Roman"/>
          <w:sz w:val="24"/>
          <w:szCs w:val="24"/>
        </w:rPr>
      </w:pPr>
    </w:p>
    <w:p w14:paraId="0C6F9FF5" w14:textId="77777777" w:rsidR="00231BAB" w:rsidRDefault="00231BAB" w:rsidP="00CC4E29">
      <w:pPr>
        <w:spacing w:after="240"/>
        <w:rPr>
          <w:rFonts w:ascii="Times New Roman" w:eastAsia="Times New Roman" w:hAnsi="Times New Roman" w:cs="Times New Roman"/>
          <w:sz w:val="24"/>
          <w:szCs w:val="24"/>
        </w:rPr>
      </w:pPr>
    </w:p>
    <w:p w14:paraId="1C9C72F7" w14:textId="77777777" w:rsidR="00231BAB" w:rsidRPr="00CC4E29" w:rsidRDefault="00231BAB" w:rsidP="00CC4E29">
      <w:pPr>
        <w:spacing w:after="240"/>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600"/>
        <w:gridCol w:w="1117"/>
        <w:gridCol w:w="1409"/>
        <w:gridCol w:w="1993"/>
        <w:gridCol w:w="1298"/>
      </w:tblGrid>
      <w:tr w:rsidR="00CC4E29" w:rsidRPr="00CC4E29" w14:paraId="184C97EC" w14:textId="77777777" w:rsidTr="007D2322">
        <w:trPr>
          <w:trHeight w:val="510"/>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9D374" w14:textId="77777777" w:rsidR="00CC4E29" w:rsidRPr="00CC4E29" w:rsidRDefault="00CC4E29" w:rsidP="00CC4E29">
            <w:pPr>
              <w:rPr>
                <w:rFonts w:ascii="Times New Roman" w:eastAsia="Times New Roman" w:hAnsi="Times New Roman" w:cs="Times New Roman"/>
                <w:sz w:val="24"/>
                <w:szCs w:val="24"/>
              </w:rPr>
            </w:pPr>
            <w:bookmarkStart w:id="0" w:name="_Hlk210484850"/>
            <w:r w:rsidRPr="00CC4E29">
              <w:rPr>
                <w:rFonts w:ascii="Arial" w:eastAsia="Times New Roman" w:hAnsi="Arial" w:cs="Arial"/>
                <w:b/>
                <w:bCs/>
                <w:color w:val="000000"/>
                <w:sz w:val="25"/>
                <w:szCs w:val="25"/>
              </w:rPr>
              <w:t>Target Verb</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1F110" w14:textId="77777777" w:rsidR="00CC4E29" w:rsidRPr="00CC4E29" w:rsidRDefault="00CC4E29" w:rsidP="00CC4E29">
            <w:pPr>
              <w:rPr>
                <w:rFonts w:ascii="Times New Roman" w:eastAsia="Times New Roman" w:hAnsi="Times New Roman" w:cs="Times New Roman"/>
                <w:sz w:val="24"/>
                <w:szCs w:val="24"/>
              </w:rPr>
            </w:pPr>
            <w:r w:rsidRPr="00CC4E29">
              <w:rPr>
                <w:rFonts w:ascii="Arial" w:eastAsia="Times New Roman" w:hAnsi="Arial" w:cs="Arial"/>
                <w:b/>
                <w:bCs/>
                <w:color w:val="000000"/>
                <w:sz w:val="25"/>
                <w:szCs w:val="25"/>
              </w:rPr>
              <w:t>Defined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9F08B" w14:textId="77777777" w:rsidR="00CC4E29" w:rsidRPr="00CC4E29" w:rsidRDefault="00CC4E29" w:rsidP="00CC4E29">
            <w:pPr>
              <w:rPr>
                <w:rFonts w:ascii="Times New Roman" w:eastAsia="Times New Roman" w:hAnsi="Times New Roman" w:cs="Times New Roman"/>
                <w:sz w:val="24"/>
                <w:szCs w:val="24"/>
              </w:rPr>
            </w:pPr>
            <w:r w:rsidRPr="00CC4E29">
              <w:rPr>
                <w:rFonts w:ascii="Arial" w:eastAsia="Times New Roman" w:hAnsi="Arial" w:cs="Arial"/>
                <w:b/>
                <w:bCs/>
                <w:color w:val="000000"/>
                <w:sz w:val="25"/>
                <w:szCs w:val="25"/>
              </w:rPr>
              <w:t>Described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DD68A" w14:textId="77777777" w:rsidR="00CC4E29" w:rsidRPr="00CC4E29" w:rsidRDefault="00CC4E29" w:rsidP="00CC4E29">
            <w:pPr>
              <w:jc w:val="center"/>
              <w:rPr>
                <w:rFonts w:ascii="Times New Roman" w:eastAsia="Times New Roman" w:hAnsi="Times New Roman" w:cs="Times New Roman"/>
                <w:sz w:val="24"/>
                <w:szCs w:val="24"/>
              </w:rPr>
            </w:pPr>
            <w:r w:rsidRPr="00CC4E29">
              <w:rPr>
                <w:rFonts w:ascii="Arial" w:eastAsia="Times New Roman" w:hAnsi="Arial" w:cs="Arial"/>
                <w:b/>
                <w:bCs/>
                <w:color w:val="000000"/>
                <w:sz w:val="25"/>
                <w:szCs w:val="25"/>
              </w:rPr>
              <w:t>Drew/Sketched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C685E" w14:textId="77777777" w:rsidR="00CC4E29" w:rsidRPr="00CC4E29" w:rsidRDefault="00CC4E29" w:rsidP="00CC4E29">
            <w:pPr>
              <w:rPr>
                <w:rFonts w:ascii="Times New Roman" w:eastAsia="Times New Roman" w:hAnsi="Times New Roman" w:cs="Times New Roman"/>
                <w:sz w:val="24"/>
                <w:szCs w:val="24"/>
              </w:rPr>
            </w:pPr>
            <w:r w:rsidRPr="00CC4E29">
              <w:rPr>
                <w:rFonts w:ascii="Arial" w:eastAsia="Times New Roman" w:hAnsi="Arial" w:cs="Arial"/>
                <w:b/>
                <w:bCs/>
                <w:color w:val="000000"/>
                <w:sz w:val="25"/>
                <w:szCs w:val="25"/>
              </w:rPr>
              <w:t>Gestured</w:t>
            </w:r>
          </w:p>
        </w:tc>
      </w:tr>
      <w:bookmarkEnd w:id="0"/>
      <w:tr w:rsidR="00CC4E29" w:rsidRPr="00CC4E29" w14:paraId="4C8E4DFF" w14:textId="77777777" w:rsidTr="007D2322">
        <w:trPr>
          <w:trHeight w:val="321"/>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CEDEF" w14:textId="77777777" w:rsidR="00CC4E29" w:rsidRPr="00CC4E29" w:rsidRDefault="00CC4E29" w:rsidP="00CC4E29">
            <w:pPr>
              <w:rPr>
                <w:rFonts w:ascii="Times New Roman" w:eastAsia="Times New Roman" w:hAnsi="Times New Roman" w:cs="Times New Roman"/>
                <w:sz w:val="24"/>
                <w:szCs w:val="24"/>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0C250"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B64C2"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53D51"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E3A45" w14:textId="77777777" w:rsidR="00CC4E29" w:rsidRPr="00CC4E29" w:rsidRDefault="00CC4E29" w:rsidP="00CC4E29">
            <w:pPr>
              <w:rPr>
                <w:rFonts w:ascii="Times New Roman" w:eastAsia="Times New Roman" w:hAnsi="Times New Roman" w:cs="Times New Roman"/>
                <w:sz w:val="24"/>
                <w:szCs w:val="24"/>
              </w:rPr>
            </w:pPr>
          </w:p>
        </w:tc>
      </w:tr>
      <w:tr w:rsidR="00CC4E29" w:rsidRPr="00CC4E29" w14:paraId="4F016AAB" w14:textId="77777777" w:rsidTr="009E4623">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2FCE4" w14:textId="77777777" w:rsidR="00CC4E29" w:rsidRPr="00CC4E29" w:rsidRDefault="00CC4E29" w:rsidP="00CC4E29">
            <w:pPr>
              <w:rPr>
                <w:rFonts w:ascii="Times New Roman" w:eastAsia="Times New Roman" w:hAnsi="Times New Roman" w:cs="Times New Roman"/>
                <w:sz w:val="20"/>
                <w:szCs w:val="20"/>
              </w:rPr>
            </w:pPr>
            <w:r w:rsidRPr="00CC4E29">
              <w:rPr>
                <w:rFonts w:ascii="Arial" w:eastAsia="Times New Roman" w:hAnsi="Arial" w:cs="Arial"/>
                <w:b/>
                <w:bCs/>
                <w:color w:val="000000"/>
                <w:sz w:val="20"/>
                <w:szCs w:val="20"/>
              </w:rPr>
              <w:t>16</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C74B8"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69208"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D18EB"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1CB4E" w14:textId="77777777" w:rsidR="00CC4E29" w:rsidRPr="00CC4E29" w:rsidRDefault="00CC4E29" w:rsidP="00CC4E29">
            <w:pPr>
              <w:rPr>
                <w:rFonts w:ascii="Times New Roman" w:eastAsia="Times New Roman" w:hAnsi="Times New Roman" w:cs="Times New Roman"/>
                <w:sz w:val="24"/>
                <w:szCs w:val="24"/>
              </w:rPr>
            </w:pPr>
          </w:p>
        </w:tc>
      </w:tr>
      <w:tr w:rsidR="00CC4E29" w:rsidRPr="00CC4E29" w14:paraId="48D0C87F" w14:textId="77777777" w:rsidTr="009E4623">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5FB5D" w14:textId="77777777" w:rsidR="00CC4E29" w:rsidRPr="00CC4E29" w:rsidRDefault="00CC4E29" w:rsidP="00CC4E29">
            <w:pPr>
              <w:rPr>
                <w:rFonts w:ascii="Times New Roman" w:eastAsia="Times New Roman" w:hAnsi="Times New Roman" w:cs="Times New Roman"/>
                <w:sz w:val="20"/>
                <w:szCs w:val="20"/>
              </w:rPr>
            </w:pPr>
            <w:r w:rsidRPr="00CC4E29">
              <w:rPr>
                <w:rFonts w:ascii="Arial" w:eastAsia="Times New Roman" w:hAnsi="Arial" w:cs="Arial"/>
                <w:b/>
                <w:bCs/>
                <w:color w:val="000000"/>
                <w:sz w:val="20"/>
                <w:szCs w:val="20"/>
              </w:rPr>
              <w:t>17</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8DF13"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2AFE5"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2D5C9"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04196" w14:textId="77777777" w:rsidR="00CC4E29" w:rsidRPr="00CC4E29" w:rsidRDefault="00CC4E29" w:rsidP="00CC4E29">
            <w:pPr>
              <w:rPr>
                <w:rFonts w:ascii="Times New Roman" w:eastAsia="Times New Roman" w:hAnsi="Times New Roman" w:cs="Times New Roman"/>
                <w:sz w:val="24"/>
                <w:szCs w:val="24"/>
              </w:rPr>
            </w:pPr>
          </w:p>
        </w:tc>
      </w:tr>
      <w:tr w:rsidR="00CC4E29" w:rsidRPr="00CC4E29" w14:paraId="224B955F" w14:textId="77777777" w:rsidTr="009E4623">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88209" w14:textId="77777777" w:rsidR="00CC4E29" w:rsidRPr="00CC4E29" w:rsidRDefault="00CC4E29" w:rsidP="00CC4E29">
            <w:pPr>
              <w:rPr>
                <w:rFonts w:ascii="Times New Roman" w:eastAsia="Times New Roman" w:hAnsi="Times New Roman" w:cs="Times New Roman"/>
                <w:sz w:val="20"/>
                <w:szCs w:val="20"/>
              </w:rPr>
            </w:pPr>
            <w:r w:rsidRPr="00CC4E29">
              <w:rPr>
                <w:rFonts w:ascii="Arial" w:eastAsia="Times New Roman" w:hAnsi="Arial" w:cs="Arial"/>
                <w:b/>
                <w:bCs/>
                <w:color w:val="000000"/>
                <w:sz w:val="20"/>
                <w:szCs w:val="20"/>
              </w:rPr>
              <w:t>18</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15B34"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49BC0"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807FD"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75CB0" w14:textId="77777777" w:rsidR="00CC4E29" w:rsidRPr="00CC4E29" w:rsidRDefault="00CC4E29" w:rsidP="00CC4E29">
            <w:pPr>
              <w:rPr>
                <w:rFonts w:ascii="Times New Roman" w:eastAsia="Times New Roman" w:hAnsi="Times New Roman" w:cs="Times New Roman"/>
                <w:sz w:val="24"/>
                <w:szCs w:val="24"/>
              </w:rPr>
            </w:pPr>
          </w:p>
        </w:tc>
      </w:tr>
      <w:tr w:rsidR="00CC4E29" w:rsidRPr="00CC4E29" w14:paraId="658A86DA" w14:textId="77777777" w:rsidTr="009E4623">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E1149" w14:textId="77777777" w:rsidR="00CC4E29" w:rsidRPr="00CC4E29" w:rsidRDefault="00CC4E29" w:rsidP="00CC4E29">
            <w:pPr>
              <w:rPr>
                <w:rFonts w:ascii="Times New Roman" w:eastAsia="Times New Roman" w:hAnsi="Times New Roman" w:cs="Times New Roman"/>
                <w:sz w:val="20"/>
                <w:szCs w:val="20"/>
              </w:rPr>
            </w:pPr>
            <w:r w:rsidRPr="00CC4E29">
              <w:rPr>
                <w:rFonts w:ascii="Arial" w:eastAsia="Times New Roman" w:hAnsi="Arial" w:cs="Arial"/>
                <w:b/>
                <w:bCs/>
                <w:color w:val="000000"/>
                <w:sz w:val="20"/>
                <w:szCs w:val="20"/>
              </w:rPr>
              <w:t>19</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A0B10"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75415"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1795B"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955B9" w14:textId="77777777" w:rsidR="00CC4E29" w:rsidRPr="00CC4E29" w:rsidRDefault="00CC4E29" w:rsidP="00CC4E29">
            <w:pPr>
              <w:rPr>
                <w:rFonts w:ascii="Times New Roman" w:eastAsia="Times New Roman" w:hAnsi="Times New Roman" w:cs="Times New Roman"/>
                <w:sz w:val="24"/>
                <w:szCs w:val="24"/>
              </w:rPr>
            </w:pPr>
          </w:p>
        </w:tc>
      </w:tr>
      <w:tr w:rsidR="00CC4E29" w:rsidRPr="00CC4E29" w14:paraId="2D030A00" w14:textId="77777777" w:rsidTr="009E4623">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441B9" w14:textId="77777777" w:rsidR="00CC4E29" w:rsidRPr="00CC4E29" w:rsidRDefault="00CC4E29" w:rsidP="00CC4E29">
            <w:pPr>
              <w:rPr>
                <w:rFonts w:ascii="Times New Roman" w:eastAsia="Times New Roman" w:hAnsi="Times New Roman" w:cs="Times New Roman"/>
                <w:sz w:val="20"/>
                <w:szCs w:val="20"/>
              </w:rPr>
            </w:pPr>
            <w:r w:rsidRPr="00CC4E29">
              <w:rPr>
                <w:rFonts w:ascii="Arial" w:eastAsia="Times New Roman" w:hAnsi="Arial" w:cs="Arial"/>
                <w:b/>
                <w:bCs/>
                <w:color w:val="000000"/>
                <w:sz w:val="20"/>
                <w:szCs w:val="20"/>
              </w:rPr>
              <w:t>20</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A1898"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E5683"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9AA84"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F7C5F" w14:textId="77777777" w:rsidR="00CC4E29" w:rsidRPr="00CC4E29" w:rsidRDefault="00CC4E29" w:rsidP="00CC4E29">
            <w:pPr>
              <w:rPr>
                <w:rFonts w:ascii="Times New Roman" w:eastAsia="Times New Roman" w:hAnsi="Times New Roman" w:cs="Times New Roman"/>
                <w:sz w:val="24"/>
                <w:szCs w:val="24"/>
              </w:rPr>
            </w:pPr>
          </w:p>
        </w:tc>
      </w:tr>
      <w:tr w:rsidR="00CC4E29" w:rsidRPr="00CC4E29" w14:paraId="243F8BE1" w14:textId="77777777" w:rsidTr="009E4623">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37266" w14:textId="77777777" w:rsidR="00CC4E29" w:rsidRPr="00CC4E29" w:rsidRDefault="00CC4E29" w:rsidP="00CC4E29">
            <w:pPr>
              <w:rPr>
                <w:rFonts w:ascii="Times New Roman" w:eastAsia="Times New Roman" w:hAnsi="Times New Roman" w:cs="Times New Roman"/>
                <w:sz w:val="20"/>
                <w:szCs w:val="20"/>
              </w:rPr>
            </w:pPr>
            <w:r w:rsidRPr="00CC4E29">
              <w:rPr>
                <w:rFonts w:ascii="Arial" w:eastAsia="Times New Roman" w:hAnsi="Arial" w:cs="Arial"/>
                <w:b/>
                <w:bCs/>
                <w:color w:val="000000"/>
                <w:sz w:val="20"/>
                <w:szCs w:val="20"/>
              </w:rPr>
              <w:t>21</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89492"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8A193"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B3388"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4CBEA" w14:textId="77777777" w:rsidR="00CC4E29" w:rsidRPr="00CC4E29" w:rsidRDefault="00CC4E29" w:rsidP="00CC4E29">
            <w:pPr>
              <w:rPr>
                <w:rFonts w:ascii="Times New Roman" w:eastAsia="Times New Roman" w:hAnsi="Times New Roman" w:cs="Times New Roman"/>
                <w:sz w:val="24"/>
                <w:szCs w:val="24"/>
              </w:rPr>
            </w:pPr>
          </w:p>
        </w:tc>
      </w:tr>
      <w:tr w:rsidR="00CC4E29" w:rsidRPr="00CC4E29" w14:paraId="495BB0CE" w14:textId="77777777" w:rsidTr="009E4623">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5EF3C" w14:textId="77777777" w:rsidR="00CC4E29" w:rsidRPr="00CC4E29" w:rsidRDefault="00CC4E29" w:rsidP="00CC4E29">
            <w:pPr>
              <w:rPr>
                <w:rFonts w:ascii="Times New Roman" w:eastAsia="Times New Roman" w:hAnsi="Times New Roman" w:cs="Times New Roman"/>
                <w:sz w:val="20"/>
                <w:szCs w:val="20"/>
              </w:rPr>
            </w:pPr>
            <w:r w:rsidRPr="00CC4E29">
              <w:rPr>
                <w:rFonts w:ascii="Arial" w:eastAsia="Times New Roman" w:hAnsi="Arial" w:cs="Arial"/>
                <w:b/>
                <w:bCs/>
                <w:color w:val="000000"/>
                <w:sz w:val="20"/>
                <w:szCs w:val="20"/>
              </w:rPr>
              <w:t>22</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7A8FC"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AC3BB"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3C442"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D0453" w14:textId="77777777" w:rsidR="00CC4E29" w:rsidRPr="00CC4E29" w:rsidRDefault="00CC4E29" w:rsidP="00CC4E29">
            <w:pPr>
              <w:rPr>
                <w:rFonts w:ascii="Times New Roman" w:eastAsia="Times New Roman" w:hAnsi="Times New Roman" w:cs="Times New Roman"/>
                <w:sz w:val="24"/>
                <w:szCs w:val="24"/>
              </w:rPr>
            </w:pPr>
          </w:p>
        </w:tc>
      </w:tr>
      <w:tr w:rsidR="00CC4E29" w:rsidRPr="00CC4E29" w14:paraId="5ED8DB04" w14:textId="77777777" w:rsidTr="009E4623">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AA1B5" w14:textId="77777777" w:rsidR="00CC4E29" w:rsidRPr="00CC4E29" w:rsidRDefault="00CC4E29" w:rsidP="00CC4E29">
            <w:pPr>
              <w:rPr>
                <w:rFonts w:ascii="Times New Roman" w:eastAsia="Times New Roman" w:hAnsi="Times New Roman" w:cs="Times New Roman"/>
                <w:sz w:val="20"/>
                <w:szCs w:val="20"/>
              </w:rPr>
            </w:pPr>
            <w:r w:rsidRPr="00CC4E29">
              <w:rPr>
                <w:rFonts w:ascii="Arial" w:eastAsia="Times New Roman" w:hAnsi="Arial" w:cs="Arial"/>
                <w:b/>
                <w:bCs/>
                <w:color w:val="000000"/>
                <w:sz w:val="20"/>
                <w:szCs w:val="20"/>
              </w:rPr>
              <w:t>23</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A728D"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93DE0"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78C1F"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761A0" w14:textId="77777777" w:rsidR="00CC4E29" w:rsidRPr="00CC4E29" w:rsidRDefault="00CC4E29" w:rsidP="00CC4E29">
            <w:pPr>
              <w:rPr>
                <w:rFonts w:ascii="Times New Roman" w:eastAsia="Times New Roman" w:hAnsi="Times New Roman" w:cs="Times New Roman"/>
                <w:sz w:val="24"/>
                <w:szCs w:val="24"/>
              </w:rPr>
            </w:pPr>
          </w:p>
        </w:tc>
      </w:tr>
      <w:tr w:rsidR="00CC4E29" w:rsidRPr="00CC4E29" w14:paraId="3CE5A8B0" w14:textId="77777777" w:rsidTr="009E4623">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70285" w14:textId="77777777" w:rsidR="00CC4E29" w:rsidRPr="00CC4E29" w:rsidRDefault="00CC4E29" w:rsidP="00CC4E29">
            <w:pPr>
              <w:rPr>
                <w:rFonts w:ascii="Times New Roman" w:eastAsia="Times New Roman" w:hAnsi="Times New Roman" w:cs="Times New Roman"/>
                <w:sz w:val="20"/>
                <w:szCs w:val="20"/>
              </w:rPr>
            </w:pPr>
            <w:r w:rsidRPr="00CC4E29">
              <w:rPr>
                <w:rFonts w:ascii="Arial" w:eastAsia="Times New Roman" w:hAnsi="Arial" w:cs="Arial"/>
                <w:b/>
                <w:bCs/>
                <w:color w:val="000000"/>
                <w:sz w:val="20"/>
                <w:szCs w:val="20"/>
              </w:rPr>
              <w:t>24</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873FE"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6C2A6"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618F1"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7D00F" w14:textId="77777777" w:rsidR="00CC4E29" w:rsidRPr="00CC4E29" w:rsidRDefault="00CC4E29" w:rsidP="00CC4E29">
            <w:pPr>
              <w:rPr>
                <w:rFonts w:ascii="Times New Roman" w:eastAsia="Times New Roman" w:hAnsi="Times New Roman" w:cs="Times New Roman"/>
                <w:sz w:val="24"/>
                <w:szCs w:val="24"/>
              </w:rPr>
            </w:pPr>
          </w:p>
        </w:tc>
      </w:tr>
      <w:tr w:rsidR="00CC4E29" w:rsidRPr="00CC4E29" w14:paraId="4E0B2788" w14:textId="77777777" w:rsidTr="009E4623">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54E97" w14:textId="77777777" w:rsidR="00CC4E29" w:rsidRPr="00CC4E29" w:rsidRDefault="00CC4E29" w:rsidP="00CC4E29">
            <w:pPr>
              <w:rPr>
                <w:rFonts w:ascii="Times New Roman" w:eastAsia="Times New Roman" w:hAnsi="Times New Roman" w:cs="Times New Roman"/>
                <w:sz w:val="20"/>
                <w:szCs w:val="20"/>
              </w:rPr>
            </w:pPr>
            <w:r w:rsidRPr="00CC4E29">
              <w:rPr>
                <w:rFonts w:ascii="Arial" w:eastAsia="Times New Roman" w:hAnsi="Arial" w:cs="Arial"/>
                <w:b/>
                <w:bCs/>
                <w:color w:val="000000"/>
                <w:sz w:val="20"/>
                <w:szCs w:val="20"/>
              </w:rPr>
              <w:t>25</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4CADB"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6D86C"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98F29"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60643" w14:textId="77777777" w:rsidR="00CC4E29" w:rsidRPr="00CC4E29" w:rsidRDefault="00CC4E29" w:rsidP="00CC4E29">
            <w:pPr>
              <w:rPr>
                <w:rFonts w:ascii="Times New Roman" w:eastAsia="Times New Roman" w:hAnsi="Times New Roman" w:cs="Times New Roman"/>
                <w:sz w:val="24"/>
                <w:szCs w:val="24"/>
              </w:rPr>
            </w:pPr>
          </w:p>
        </w:tc>
      </w:tr>
      <w:tr w:rsidR="00CC4E29" w:rsidRPr="00CC4E29" w14:paraId="69AD1AC1" w14:textId="77777777" w:rsidTr="009E4623">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87B87" w14:textId="77777777" w:rsidR="00CC4E29" w:rsidRPr="00CC4E29" w:rsidRDefault="00CC4E29" w:rsidP="00CC4E29">
            <w:pPr>
              <w:rPr>
                <w:rFonts w:ascii="Times New Roman" w:eastAsia="Times New Roman" w:hAnsi="Times New Roman" w:cs="Times New Roman"/>
                <w:sz w:val="20"/>
                <w:szCs w:val="20"/>
              </w:rPr>
            </w:pPr>
            <w:r w:rsidRPr="00CC4E29">
              <w:rPr>
                <w:rFonts w:ascii="Arial" w:eastAsia="Times New Roman" w:hAnsi="Arial" w:cs="Arial"/>
                <w:b/>
                <w:bCs/>
                <w:color w:val="000000"/>
                <w:sz w:val="20"/>
                <w:szCs w:val="20"/>
              </w:rPr>
              <w:t>26</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7ABD6"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7D049"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E6C6A"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20DED" w14:textId="77777777" w:rsidR="00CC4E29" w:rsidRPr="00CC4E29" w:rsidRDefault="00CC4E29" w:rsidP="00CC4E29">
            <w:pPr>
              <w:rPr>
                <w:rFonts w:ascii="Times New Roman" w:eastAsia="Times New Roman" w:hAnsi="Times New Roman" w:cs="Times New Roman"/>
                <w:sz w:val="24"/>
                <w:szCs w:val="24"/>
              </w:rPr>
            </w:pPr>
          </w:p>
        </w:tc>
      </w:tr>
      <w:tr w:rsidR="00CC4E29" w:rsidRPr="00CC4E29" w14:paraId="50354D4D" w14:textId="77777777" w:rsidTr="009E4623">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86044" w14:textId="77777777" w:rsidR="00CC4E29" w:rsidRPr="00CC4E29" w:rsidRDefault="00CC4E29" w:rsidP="00CC4E29">
            <w:pPr>
              <w:rPr>
                <w:rFonts w:ascii="Times New Roman" w:eastAsia="Times New Roman" w:hAnsi="Times New Roman" w:cs="Times New Roman"/>
                <w:sz w:val="20"/>
                <w:szCs w:val="20"/>
              </w:rPr>
            </w:pPr>
            <w:r w:rsidRPr="00CC4E29">
              <w:rPr>
                <w:rFonts w:ascii="Arial" w:eastAsia="Times New Roman" w:hAnsi="Arial" w:cs="Arial"/>
                <w:b/>
                <w:bCs/>
                <w:color w:val="000000"/>
                <w:sz w:val="20"/>
                <w:szCs w:val="20"/>
              </w:rPr>
              <w:t>27</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1D7BC"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E28A0"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98075"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1C592" w14:textId="77777777" w:rsidR="00CC4E29" w:rsidRPr="00CC4E29" w:rsidRDefault="00CC4E29" w:rsidP="00CC4E29">
            <w:pPr>
              <w:rPr>
                <w:rFonts w:ascii="Times New Roman" w:eastAsia="Times New Roman" w:hAnsi="Times New Roman" w:cs="Times New Roman"/>
                <w:sz w:val="24"/>
                <w:szCs w:val="24"/>
              </w:rPr>
            </w:pPr>
          </w:p>
        </w:tc>
      </w:tr>
      <w:tr w:rsidR="00CC4E29" w:rsidRPr="00CC4E29" w14:paraId="291D8428" w14:textId="77777777" w:rsidTr="009E4623">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365F4" w14:textId="77777777" w:rsidR="00CC4E29" w:rsidRPr="00CC4E29" w:rsidRDefault="00CC4E29" w:rsidP="00CC4E29">
            <w:pPr>
              <w:rPr>
                <w:rFonts w:ascii="Times New Roman" w:eastAsia="Times New Roman" w:hAnsi="Times New Roman" w:cs="Times New Roman"/>
                <w:sz w:val="20"/>
                <w:szCs w:val="20"/>
              </w:rPr>
            </w:pPr>
            <w:r w:rsidRPr="00CC4E29">
              <w:rPr>
                <w:rFonts w:ascii="Arial" w:eastAsia="Times New Roman" w:hAnsi="Arial" w:cs="Arial"/>
                <w:b/>
                <w:bCs/>
                <w:color w:val="000000"/>
                <w:sz w:val="20"/>
                <w:szCs w:val="20"/>
              </w:rPr>
              <w:t>28</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B1975"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C72D8"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EC467"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16787" w14:textId="77777777" w:rsidR="00CC4E29" w:rsidRPr="00CC4E29" w:rsidRDefault="00CC4E29" w:rsidP="00CC4E29">
            <w:pPr>
              <w:rPr>
                <w:rFonts w:ascii="Times New Roman" w:eastAsia="Times New Roman" w:hAnsi="Times New Roman" w:cs="Times New Roman"/>
                <w:sz w:val="24"/>
                <w:szCs w:val="24"/>
              </w:rPr>
            </w:pPr>
          </w:p>
        </w:tc>
      </w:tr>
      <w:tr w:rsidR="00CC4E29" w:rsidRPr="00CC4E29" w14:paraId="1E434E45" w14:textId="77777777" w:rsidTr="009E4623">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3AB66" w14:textId="77777777" w:rsidR="00CC4E29" w:rsidRPr="00CC4E29" w:rsidRDefault="00CC4E29" w:rsidP="00CC4E29">
            <w:pPr>
              <w:rPr>
                <w:rFonts w:ascii="Times New Roman" w:eastAsia="Times New Roman" w:hAnsi="Times New Roman" w:cs="Times New Roman"/>
                <w:sz w:val="20"/>
                <w:szCs w:val="20"/>
              </w:rPr>
            </w:pPr>
            <w:r w:rsidRPr="00CC4E29">
              <w:rPr>
                <w:rFonts w:ascii="Arial" w:eastAsia="Times New Roman" w:hAnsi="Arial" w:cs="Arial"/>
                <w:b/>
                <w:bCs/>
                <w:color w:val="000000"/>
                <w:sz w:val="20"/>
                <w:szCs w:val="20"/>
              </w:rPr>
              <w:t>29</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36316"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D26B8"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357FB"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30AD4" w14:textId="77777777" w:rsidR="00CC4E29" w:rsidRPr="00CC4E29" w:rsidRDefault="00CC4E29" w:rsidP="00CC4E29">
            <w:pPr>
              <w:rPr>
                <w:rFonts w:ascii="Times New Roman" w:eastAsia="Times New Roman" w:hAnsi="Times New Roman" w:cs="Times New Roman"/>
                <w:sz w:val="24"/>
                <w:szCs w:val="24"/>
              </w:rPr>
            </w:pPr>
          </w:p>
        </w:tc>
      </w:tr>
      <w:tr w:rsidR="00CC4E29" w:rsidRPr="00CC4E29" w14:paraId="0A656906" w14:textId="77777777" w:rsidTr="009E4623">
        <w:trPr>
          <w:jc w:val="center"/>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E6C15" w14:textId="77777777" w:rsidR="00CC4E29" w:rsidRPr="00CC4E29" w:rsidRDefault="00CC4E29" w:rsidP="00CC4E29">
            <w:pPr>
              <w:rPr>
                <w:rFonts w:ascii="Times New Roman" w:eastAsia="Times New Roman" w:hAnsi="Times New Roman" w:cs="Times New Roman"/>
                <w:sz w:val="20"/>
                <w:szCs w:val="20"/>
              </w:rPr>
            </w:pPr>
            <w:r w:rsidRPr="00CC4E29">
              <w:rPr>
                <w:rFonts w:ascii="Arial" w:eastAsia="Times New Roman" w:hAnsi="Arial" w:cs="Arial"/>
                <w:b/>
                <w:bCs/>
                <w:color w:val="000000"/>
                <w:sz w:val="20"/>
                <w:szCs w:val="20"/>
              </w:rPr>
              <w:t>30</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53241"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5AC2B"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AF58B" w14:textId="77777777" w:rsidR="00CC4E29" w:rsidRPr="00CC4E29" w:rsidRDefault="00CC4E29" w:rsidP="00CC4E29">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A9C28" w14:textId="77777777" w:rsidR="00CC4E29" w:rsidRPr="00CC4E29" w:rsidRDefault="00CC4E29" w:rsidP="00CC4E29">
            <w:pPr>
              <w:rPr>
                <w:rFonts w:ascii="Times New Roman" w:eastAsia="Times New Roman" w:hAnsi="Times New Roman" w:cs="Times New Roman"/>
                <w:sz w:val="24"/>
                <w:szCs w:val="24"/>
              </w:rPr>
            </w:pPr>
          </w:p>
        </w:tc>
      </w:tr>
    </w:tbl>
    <w:p w14:paraId="6F7AD163" w14:textId="77777777" w:rsidR="00CC4E29" w:rsidRPr="00CC4E29" w:rsidRDefault="00CC4E29" w:rsidP="00CC4E29">
      <w:pPr>
        <w:spacing w:after="240"/>
        <w:rPr>
          <w:rFonts w:ascii="Times New Roman" w:eastAsia="Times New Roman" w:hAnsi="Times New Roman" w:cs="Times New Roman"/>
          <w:sz w:val="24"/>
          <w:szCs w:val="24"/>
        </w:rPr>
      </w:pPr>
      <w:r w:rsidRPr="00CC4E29">
        <w:rPr>
          <w:rFonts w:ascii="Times New Roman" w:eastAsia="Times New Roman" w:hAnsi="Times New Roman" w:cs="Times New Roman"/>
          <w:sz w:val="24"/>
          <w:szCs w:val="24"/>
        </w:rPr>
        <w:br/>
      </w:r>
      <w:r w:rsidRPr="00CC4E29">
        <w:rPr>
          <w:rFonts w:ascii="Times New Roman" w:eastAsia="Times New Roman" w:hAnsi="Times New Roman" w:cs="Times New Roman"/>
          <w:sz w:val="24"/>
          <w:szCs w:val="24"/>
        </w:rPr>
        <w:br/>
      </w:r>
    </w:p>
    <w:p w14:paraId="55BFA45F" w14:textId="77777777" w:rsidR="00CC4E29" w:rsidRPr="00CC4E29" w:rsidRDefault="00CC4E29" w:rsidP="00CC4E29">
      <w:pPr>
        <w:ind w:right="-180"/>
        <w:rPr>
          <w:rFonts w:ascii="Times New Roman" w:eastAsia="Times New Roman" w:hAnsi="Times New Roman" w:cs="Times New Roman"/>
          <w:sz w:val="24"/>
          <w:szCs w:val="24"/>
        </w:rPr>
      </w:pPr>
      <w:r w:rsidRPr="00CC4E29">
        <w:rPr>
          <w:rFonts w:ascii="Arial" w:eastAsia="Times New Roman" w:hAnsi="Arial" w:cs="Arial"/>
          <w:b/>
          <w:bCs/>
          <w:color w:val="000000"/>
          <w:sz w:val="25"/>
          <w:szCs w:val="25"/>
        </w:rPr>
        <w:t>Insert the target words you want to assess based upon the student’s age and/or grade level.</w:t>
      </w:r>
    </w:p>
    <w:p w14:paraId="3411AF72" w14:textId="77777777" w:rsidR="00CC4E29" w:rsidRPr="00CC4E29" w:rsidRDefault="00CC4E29" w:rsidP="00CC4E29">
      <w:pPr>
        <w:rPr>
          <w:rFonts w:ascii="Times New Roman" w:eastAsia="Times New Roman" w:hAnsi="Times New Roman" w:cs="Times New Roman"/>
          <w:sz w:val="24"/>
          <w:szCs w:val="24"/>
        </w:rPr>
      </w:pPr>
    </w:p>
    <w:p w14:paraId="25848793" w14:textId="43F8CD50" w:rsidR="00CC4E29" w:rsidRDefault="00CC4E29" w:rsidP="00CC4E29">
      <w:pPr>
        <w:ind w:right="-180"/>
        <w:rPr>
          <w:rFonts w:ascii="Arial" w:eastAsia="Times New Roman" w:hAnsi="Arial" w:cs="Arial"/>
          <w:b/>
          <w:bCs/>
          <w:color w:val="000000"/>
          <w:sz w:val="25"/>
          <w:szCs w:val="25"/>
        </w:rPr>
      </w:pPr>
      <w:r w:rsidRPr="00CC4E29">
        <w:rPr>
          <w:rFonts w:ascii="Arial" w:eastAsia="Times New Roman" w:hAnsi="Arial" w:cs="Arial"/>
          <w:b/>
          <w:bCs/>
          <w:color w:val="000000"/>
          <w:sz w:val="25"/>
          <w:szCs w:val="25"/>
        </w:rPr>
        <w:t>Then calculate the % of correct responses</w:t>
      </w:r>
      <w:r w:rsidR="00FA16AE">
        <w:rPr>
          <w:rFonts w:ascii="Arial" w:eastAsia="Times New Roman" w:hAnsi="Arial" w:cs="Arial"/>
          <w:b/>
          <w:bCs/>
          <w:color w:val="000000"/>
          <w:sz w:val="25"/>
          <w:szCs w:val="25"/>
        </w:rPr>
        <w:t>:  __________________________</w:t>
      </w:r>
    </w:p>
    <w:p w14:paraId="22B9C475" w14:textId="77777777" w:rsidR="00FA16AE" w:rsidRDefault="00FA16AE" w:rsidP="00CC4E29">
      <w:pPr>
        <w:ind w:right="-180"/>
        <w:rPr>
          <w:rFonts w:ascii="Arial" w:eastAsia="Times New Roman" w:hAnsi="Arial" w:cs="Arial"/>
          <w:b/>
          <w:bCs/>
          <w:color w:val="000000"/>
          <w:sz w:val="25"/>
          <w:szCs w:val="25"/>
        </w:rPr>
      </w:pPr>
    </w:p>
    <w:p w14:paraId="1BF3EE84" w14:textId="77777777" w:rsidR="00FA16AE" w:rsidRDefault="00FA16AE" w:rsidP="00CC4E29">
      <w:pPr>
        <w:ind w:right="-180"/>
        <w:rPr>
          <w:rFonts w:ascii="Arial" w:eastAsia="Times New Roman" w:hAnsi="Arial" w:cs="Arial"/>
          <w:b/>
          <w:bCs/>
          <w:color w:val="000000"/>
          <w:sz w:val="25"/>
          <w:szCs w:val="25"/>
        </w:rPr>
      </w:pPr>
    </w:p>
    <w:p w14:paraId="655EE400" w14:textId="77777777" w:rsidR="00FA16AE" w:rsidRDefault="00FA16AE" w:rsidP="00CC4E29">
      <w:pPr>
        <w:ind w:right="-180"/>
        <w:rPr>
          <w:rFonts w:ascii="Arial" w:eastAsia="Times New Roman" w:hAnsi="Arial" w:cs="Arial"/>
          <w:b/>
          <w:bCs/>
          <w:color w:val="000000"/>
          <w:sz w:val="25"/>
          <w:szCs w:val="25"/>
        </w:rPr>
      </w:pPr>
    </w:p>
    <w:p w14:paraId="19FC961B" w14:textId="77777777" w:rsidR="00FA16AE" w:rsidRDefault="00FA16AE" w:rsidP="00CC4E29">
      <w:pPr>
        <w:ind w:right="-180"/>
        <w:rPr>
          <w:rFonts w:ascii="Arial" w:eastAsia="Times New Roman" w:hAnsi="Arial" w:cs="Arial"/>
          <w:b/>
          <w:bCs/>
          <w:color w:val="000000"/>
          <w:sz w:val="25"/>
          <w:szCs w:val="25"/>
        </w:rPr>
      </w:pPr>
    </w:p>
    <w:p w14:paraId="3B3D4CAC" w14:textId="25956C05" w:rsidR="00FA16AE" w:rsidRPr="00CC4E29" w:rsidRDefault="00FA16AE" w:rsidP="00CC4E29">
      <w:pPr>
        <w:ind w:right="-180"/>
        <w:rPr>
          <w:rFonts w:ascii="Times New Roman" w:eastAsia="Times New Roman" w:hAnsi="Times New Roman" w:cs="Times New Roman"/>
          <w:sz w:val="24"/>
          <w:szCs w:val="24"/>
        </w:rPr>
      </w:pPr>
      <w:r>
        <w:rPr>
          <w:rFonts w:ascii="Arial" w:eastAsia="Times New Roman" w:hAnsi="Arial" w:cs="Arial"/>
          <w:b/>
          <w:bCs/>
          <w:color w:val="000000"/>
          <w:sz w:val="25"/>
          <w:szCs w:val="25"/>
        </w:rPr>
        <w:t>Form Created By:  Gina England MA, CCC-SLP</w:t>
      </w:r>
    </w:p>
    <w:p w14:paraId="5113105F" w14:textId="77777777" w:rsidR="00196A38" w:rsidRDefault="00196A38" w:rsidP="00416E73">
      <w:pPr>
        <w:shd w:val="clear" w:color="auto" w:fill="FFFFFF"/>
        <w:textAlignment w:val="baseline"/>
        <w:rPr>
          <w:rFonts w:ascii="Arial" w:hAnsi="Arial" w:cs="Arial"/>
          <w:b/>
          <w:bCs/>
        </w:rPr>
      </w:pPr>
    </w:p>
    <w:p w14:paraId="46FCD5A5" w14:textId="77777777" w:rsidR="00231BAB" w:rsidRDefault="00231BAB" w:rsidP="00416E73">
      <w:pPr>
        <w:shd w:val="clear" w:color="auto" w:fill="FFFFFF"/>
        <w:textAlignment w:val="baseline"/>
        <w:rPr>
          <w:rFonts w:ascii="Arial" w:hAnsi="Arial" w:cs="Arial"/>
          <w:b/>
          <w:bCs/>
        </w:rPr>
      </w:pPr>
    </w:p>
    <w:p w14:paraId="189634B8" w14:textId="77777777" w:rsidR="00231BAB" w:rsidRDefault="00231BAB" w:rsidP="00416E73">
      <w:pPr>
        <w:shd w:val="clear" w:color="auto" w:fill="FFFFFF"/>
        <w:textAlignment w:val="baseline"/>
        <w:rPr>
          <w:rFonts w:ascii="Arial" w:hAnsi="Arial" w:cs="Arial"/>
          <w:b/>
          <w:bCs/>
        </w:rPr>
      </w:pPr>
    </w:p>
    <w:p w14:paraId="724BD3A1" w14:textId="3AB2B93F" w:rsidR="00231BAB" w:rsidRDefault="001B0C10" w:rsidP="00416E73">
      <w:pPr>
        <w:shd w:val="clear" w:color="auto" w:fill="FFFFFF"/>
        <w:textAlignment w:val="baseline"/>
        <w:rPr>
          <w:rFonts w:ascii="Arial" w:hAnsi="Arial" w:cs="Arial"/>
          <w:b/>
          <w:bCs/>
          <w:sz w:val="24"/>
          <w:szCs w:val="24"/>
          <w:u w:val="single"/>
        </w:rPr>
      </w:pPr>
      <w:r w:rsidRPr="003565FD">
        <w:rPr>
          <w:rFonts w:ascii="Arial" w:hAnsi="Arial" w:cs="Arial"/>
          <w:b/>
          <w:bCs/>
          <w:sz w:val="24"/>
          <w:szCs w:val="24"/>
          <w:highlight w:val="cyan"/>
          <w:u w:val="single"/>
        </w:rPr>
        <w:t>Assessing Pre-Verbal Skills</w:t>
      </w:r>
      <w:r w:rsidR="009E4625" w:rsidRPr="003565FD">
        <w:rPr>
          <w:rFonts w:ascii="Arial" w:hAnsi="Arial" w:cs="Arial"/>
          <w:b/>
          <w:bCs/>
          <w:sz w:val="24"/>
          <w:szCs w:val="24"/>
          <w:highlight w:val="cyan"/>
          <w:u w:val="single"/>
        </w:rPr>
        <w:t>:</w:t>
      </w:r>
    </w:p>
    <w:p w14:paraId="15BA1E1B" w14:textId="77777777" w:rsidR="009E4625" w:rsidRDefault="009E4625" w:rsidP="00416E73">
      <w:pPr>
        <w:shd w:val="clear" w:color="auto" w:fill="FFFFFF"/>
        <w:textAlignment w:val="baseline"/>
        <w:rPr>
          <w:rFonts w:ascii="Arial" w:hAnsi="Arial" w:cs="Arial"/>
          <w:b/>
          <w:bCs/>
          <w:sz w:val="24"/>
          <w:szCs w:val="24"/>
          <w:u w:val="single"/>
        </w:rPr>
      </w:pPr>
    </w:p>
    <w:p w14:paraId="448701EF" w14:textId="77777777" w:rsidR="009E4625" w:rsidRDefault="009E4625" w:rsidP="00416E73">
      <w:pPr>
        <w:shd w:val="clear" w:color="auto" w:fill="FFFFFF"/>
        <w:textAlignment w:val="baseline"/>
        <w:rPr>
          <w:rFonts w:ascii="Arial" w:hAnsi="Arial" w:cs="Arial"/>
          <w:b/>
          <w:bCs/>
          <w:sz w:val="24"/>
          <w:szCs w:val="24"/>
          <w:u w:val="single"/>
        </w:rPr>
      </w:pPr>
    </w:p>
    <w:p w14:paraId="081C86EE" w14:textId="77777777" w:rsidR="009E4625" w:rsidRPr="009E4625" w:rsidRDefault="009E4625" w:rsidP="009E4625">
      <w:pPr>
        <w:shd w:val="clear" w:color="auto" w:fill="FFFFFF"/>
        <w:textAlignment w:val="baseline"/>
        <w:rPr>
          <w:rFonts w:ascii="Arial" w:hAnsi="Arial" w:cs="Arial"/>
          <w:u w:val="single"/>
        </w:rPr>
      </w:pPr>
      <w:r w:rsidRPr="009E4625">
        <w:rPr>
          <w:rFonts w:ascii="Arial" w:hAnsi="Arial" w:cs="Arial"/>
          <w:u w:val="single"/>
        </w:rPr>
        <w:t>A Motor to Oral Imitation Hierarchy:</w:t>
      </w:r>
    </w:p>
    <w:p w14:paraId="497107BE" w14:textId="77777777" w:rsidR="009E4625" w:rsidRPr="009E4625" w:rsidRDefault="009E4625" w:rsidP="009E4625">
      <w:pPr>
        <w:shd w:val="clear" w:color="auto" w:fill="FFFFFF"/>
        <w:textAlignment w:val="baseline"/>
        <w:rPr>
          <w:rFonts w:ascii="Arial" w:hAnsi="Arial" w:cs="Arial"/>
        </w:rPr>
      </w:pPr>
    </w:p>
    <w:p w14:paraId="1042CF1B" w14:textId="77777777" w:rsidR="009E4625" w:rsidRPr="009640CA" w:rsidRDefault="009E4625" w:rsidP="009640CA">
      <w:pPr>
        <w:pStyle w:val="ListParagraph"/>
        <w:numPr>
          <w:ilvl w:val="0"/>
          <w:numId w:val="31"/>
        </w:numPr>
        <w:shd w:val="clear" w:color="auto" w:fill="FFFFFF"/>
        <w:textAlignment w:val="baseline"/>
        <w:rPr>
          <w:rFonts w:ascii="Arial" w:hAnsi="Arial" w:cs="Arial"/>
        </w:rPr>
      </w:pPr>
      <w:r w:rsidRPr="009640CA">
        <w:rPr>
          <w:rFonts w:ascii="Arial" w:hAnsi="Arial" w:cs="Arial"/>
        </w:rPr>
        <w:t>Actions with objects - child copies things you do with toys</w:t>
      </w:r>
    </w:p>
    <w:p w14:paraId="6E0FF26F" w14:textId="77777777" w:rsidR="009E4625" w:rsidRPr="009640CA" w:rsidRDefault="009E4625" w:rsidP="009640CA">
      <w:pPr>
        <w:pStyle w:val="ListParagraph"/>
        <w:numPr>
          <w:ilvl w:val="0"/>
          <w:numId w:val="31"/>
        </w:numPr>
        <w:shd w:val="clear" w:color="auto" w:fill="FFFFFF"/>
        <w:textAlignment w:val="baseline"/>
        <w:rPr>
          <w:rFonts w:ascii="Arial" w:hAnsi="Arial" w:cs="Arial"/>
        </w:rPr>
      </w:pPr>
      <w:r w:rsidRPr="009640CA">
        <w:rPr>
          <w:rFonts w:ascii="Arial" w:hAnsi="Arial" w:cs="Arial"/>
        </w:rPr>
        <w:t>Gestures - symbolic representation of words:  waving, pointing, blowing kisses</w:t>
      </w:r>
    </w:p>
    <w:p w14:paraId="74D46BEE" w14:textId="77777777" w:rsidR="009E4625" w:rsidRPr="009640CA" w:rsidRDefault="009E4625" w:rsidP="009640CA">
      <w:pPr>
        <w:pStyle w:val="ListParagraph"/>
        <w:numPr>
          <w:ilvl w:val="0"/>
          <w:numId w:val="31"/>
        </w:numPr>
        <w:shd w:val="clear" w:color="auto" w:fill="FFFFFF"/>
        <w:textAlignment w:val="baseline"/>
        <w:rPr>
          <w:rFonts w:ascii="Arial" w:hAnsi="Arial" w:cs="Arial"/>
        </w:rPr>
      </w:pPr>
      <w:r w:rsidRPr="009640CA">
        <w:rPr>
          <w:rFonts w:ascii="Arial" w:hAnsi="Arial" w:cs="Arial"/>
        </w:rPr>
        <w:t>Facial expressions - exaggerated mouth movements, sticking tongue out</w:t>
      </w:r>
    </w:p>
    <w:p w14:paraId="143D80F9" w14:textId="77777777" w:rsidR="009E4625" w:rsidRPr="009640CA" w:rsidRDefault="009E4625" w:rsidP="009640CA">
      <w:pPr>
        <w:pStyle w:val="ListParagraph"/>
        <w:numPr>
          <w:ilvl w:val="0"/>
          <w:numId w:val="31"/>
        </w:numPr>
        <w:shd w:val="clear" w:color="auto" w:fill="FFFFFF"/>
        <w:textAlignment w:val="baseline"/>
        <w:rPr>
          <w:rFonts w:ascii="Arial" w:hAnsi="Arial" w:cs="Arial"/>
        </w:rPr>
      </w:pPr>
      <w:r w:rsidRPr="009640CA">
        <w:rPr>
          <w:rFonts w:ascii="Arial" w:hAnsi="Arial" w:cs="Arial"/>
        </w:rPr>
        <w:t>Intentional vocalizations - making sounds directly to someone about something</w:t>
      </w:r>
    </w:p>
    <w:p w14:paraId="16899F82" w14:textId="77777777" w:rsidR="009E4625" w:rsidRPr="009640CA" w:rsidRDefault="009E4625" w:rsidP="009640CA">
      <w:pPr>
        <w:pStyle w:val="ListParagraph"/>
        <w:numPr>
          <w:ilvl w:val="0"/>
          <w:numId w:val="31"/>
        </w:numPr>
        <w:shd w:val="clear" w:color="auto" w:fill="FFFFFF"/>
        <w:textAlignment w:val="baseline"/>
        <w:rPr>
          <w:rFonts w:ascii="Arial" w:hAnsi="Arial" w:cs="Arial"/>
        </w:rPr>
      </w:pPr>
      <w:r w:rsidRPr="009640CA">
        <w:rPr>
          <w:rFonts w:ascii="Arial" w:hAnsi="Arial" w:cs="Arial"/>
        </w:rPr>
        <w:t xml:space="preserve">Sound words - </w:t>
      </w:r>
      <w:proofErr w:type="spellStart"/>
      <w:r w:rsidRPr="009640CA">
        <w:rPr>
          <w:rFonts w:ascii="Arial" w:hAnsi="Arial" w:cs="Arial"/>
        </w:rPr>
        <w:t>mmmm</w:t>
      </w:r>
      <w:proofErr w:type="spellEnd"/>
      <w:r w:rsidRPr="009640CA">
        <w:rPr>
          <w:rFonts w:ascii="Arial" w:hAnsi="Arial" w:cs="Arial"/>
        </w:rPr>
        <w:t xml:space="preserve">, bang, boom, crash, yay, ouch, boo, whoa, </w:t>
      </w:r>
      <w:proofErr w:type="spellStart"/>
      <w:r w:rsidRPr="009640CA">
        <w:rPr>
          <w:rFonts w:ascii="Arial" w:hAnsi="Arial" w:cs="Arial"/>
        </w:rPr>
        <w:t>whee</w:t>
      </w:r>
      <w:proofErr w:type="spellEnd"/>
    </w:p>
    <w:p w14:paraId="38B909E8" w14:textId="77777777" w:rsidR="009E4625" w:rsidRPr="009640CA" w:rsidRDefault="009E4625" w:rsidP="009640CA">
      <w:pPr>
        <w:pStyle w:val="ListParagraph"/>
        <w:numPr>
          <w:ilvl w:val="0"/>
          <w:numId w:val="31"/>
        </w:numPr>
        <w:shd w:val="clear" w:color="auto" w:fill="FFFFFF"/>
        <w:textAlignment w:val="baseline"/>
        <w:rPr>
          <w:rFonts w:ascii="Arial" w:hAnsi="Arial" w:cs="Arial"/>
        </w:rPr>
      </w:pPr>
      <w:r w:rsidRPr="009640CA">
        <w:rPr>
          <w:rFonts w:ascii="Arial" w:hAnsi="Arial" w:cs="Arial"/>
        </w:rPr>
        <w:t>Verbal routines/fill in the blank - ready, set ___, up and ___, in and ___</w:t>
      </w:r>
    </w:p>
    <w:p w14:paraId="2DBDCE4B" w14:textId="77777777" w:rsidR="009E4625" w:rsidRPr="009640CA" w:rsidRDefault="009E4625" w:rsidP="009640CA">
      <w:pPr>
        <w:pStyle w:val="ListParagraph"/>
        <w:numPr>
          <w:ilvl w:val="0"/>
          <w:numId w:val="31"/>
        </w:numPr>
        <w:shd w:val="clear" w:color="auto" w:fill="FFFFFF"/>
        <w:textAlignment w:val="baseline"/>
        <w:rPr>
          <w:rFonts w:ascii="Arial" w:hAnsi="Arial" w:cs="Arial"/>
        </w:rPr>
      </w:pPr>
      <w:r w:rsidRPr="009640CA">
        <w:rPr>
          <w:rFonts w:ascii="Arial" w:hAnsi="Arial" w:cs="Arial"/>
        </w:rPr>
        <w:t xml:space="preserve">Power words - no, mine, yes, help, stop, more, eat, drink, open, </w:t>
      </w:r>
      <w:proofErr w:type="gramStart"/>
      <w:r w:rsidRPr="009640CA">
        <w:rPr>
          <w:rFonts w:ascii="Arial" w:hAnsi="Arial" w:cs="Arial"/>
        </w:rPr>
        <w:t>my</w:t>
      </w:r>
      <w:proofErr w:type="gramEnd"/>
    </w:p>
    <w:p w14:paraId="659FD1E2" w14:textId="77777777" w:rsidR="009E4625" w:rsidRPr="009640CA" w:rsidRDefault="009E4625" w:rsidP="009640CA">
      <w:pPr>
        <w:pStyle w:val="ListParagraph"/>
        <w:numPr>
          <w:ilvl w:val="0"/>
          <w:numId w:val="31"/>
        </w:numPr>
        <w:shd w:val="clear" w:color="auto" w:fill="FFFFFF"/>
        <w:textAlignment w:val="baseline"/>
        <w:rPr>
          <w:rFonts w:ascii="Arial" w:hAnsi="Arial" w:cs="Arial"/>
        </w:rPr>
      </w:pPr>
      <w:r w:rsidRPr="009640CA">
        <w:rPr>
          <w:rFonts w:ascii="Arial" w:hAnsi="Arial" w:cs="Arial"/>
        </w:rPr>
        <w:t xml:space="preserve">Single words - words that have high relevance to the child and are relatively easy to pronounce </w:t>
      </w:r>
    </w:p>
    <w:p w14:paraId="3F43C59C" w14:textId="77777777" w:rsidR="009E4625" w:rsidRPr="009E4625" w:rsidRDefault="009E4625" w:rsidP="009E4625">
      <w:pPr>
        <w:shd w:val="clear" w:color="auto" w:fill="FFFFFF"/>
        <w:textAlignment w:val="baseline"/>
        <w:rPr>
          <w:rFonts w:ascii="Arial" w:hAnsi="Arial" w:cs="Arial"/>
        </w:rPr>
      </w:pPr>
    </w:p>
    <w:p w14:paraId="2600CAD7" w14:textId="77777777" w:rsidR="009E4625" w:rsidRPr="009E4625" w:rsidRDefault="009E4625" w:rsidP="009E4625">
      <w:pPr>
        <w:shd w:val="clear" w:color="auto" w:fill="FFFFFF"/>
        <w:textAlignment w:val="baseline"/>
        <w:rPr>
          <w:rFonts w:ascii="Arial" w:hAnsi="Arial" w:cs="Arial"/>
        </w:rPr>
      </w:pPr>
    </w:p>
    <w:p w14:paraId="0772536E" w14:textId="77777777" w:rsidR="009E4625" w:rsidRPr="009E4625" w:rsidRDefault="009E4625" w:rsidP="009E4625">
      <w:pPr>
        <w:shd w:val="clear" w:color="auto" w:fill="FFFFFF"/>
        <w:textAlignment w:val="baseline"/>
        <w:rPr>
          <w:rFonts w:ascii="Arial" w:hAnsi="Arial" w:cs="Arial"/>
        </w:rPr>
      </w:pPr>
      <w:r w:rsidRPr="009E4625">
        <w:rPr>
          <w:rFonts w:ascii="Arial" w:hAnsi="Arial" w:cs="Arial"/>
        </w:rPr>
        <w:t>The above hierarchy does not apply to Gestalt Language Processors - specifically, some children on the Autism Spectrum.</w:t>
      </w:r>
    </w:p>
    <w:p w14:paraId="7679BB55" w14:textId="77777777" w:rsidR="009E4625" w:rsidRPr="009E4625" w:rsidRDefault="009E4625" w:rsidP="009E4625">
      <w:pPr>
        <w:shd w:val="clear" w:color="auto" w:fill="FFFFFF"/>
        <w:textAlignment w:val="baseline"/>
        <w:rPr>
          <w:rFonts w:ascii="Arial" w:hAnsi="Arial" w:cs="Arial"/>
        </w:rPr>
      </w:pPr>
    </w:p>
    <w:p w14:paraId="37149754" w14:textId="77777777" w:rsidR="009E4625" w:rsidRPr="009E4625" w:rsidRDefault="009E4625" w:rsidP="009E4625">
      <w:pPr>
        <w:shd w:val="clear" w:color="auto" w:fill="FFFFFF"/>
        <w:textAlignment w:val="baseline"/>
        <w:rPr>
          <w:rFonts w:ascii="Arial" w:hAnsi="Arial" w:cs="Arial"/>
        </w:rPr>
      </w:pPr>
    </w:p>
    <w:p w14:paraId="2BFE3747" w14:textId="77777777" w:rsidR="009E4625" w:rsidRDefault="009E4625" w:rsidP="009E4625">
      <w:pPr>
        <w:shd w:val="clear" w:color="auto" w:fill="FFFFFF"/>
        <w:textAlignment w:val="baseline"/>
        <w:rPr>
          <w:rFonts w:ascii="Arial" w:hAnsi="Arial" w:cs="Arial"/>
          <w:u w:val="single"/>
        </w:rPr>
      </w:pPr>
      <w:r w:rsidRPr="009640CA">
        <w:rPr>
          <w:rFonts w:ascii="Arial" w:hAnsi="Arial" w:cs="Arial"/>
          <w:u w:val="single"/>
        </w:rPr>
        <w:t>An Imitation Hierarchy for Gestalt Language Processors:</w:t>
      </w:r>
    </w:p>
    <w:p w14:paraId="0B609FD4" w14:textId="77777777" w:rsidR="009640CA" w:rsidRPr="009640CA" w:rsidRDefault="009640CA" w:rsidP="009E4625">
      <w:pPr>
        <w:shd w:val="clear" w:color="auto" w:fill="FFFFFF"/>
        <w:textAlignment w:val="baseline"/>
        <w:rPr>
          <w:rFonts w:ascii="Arial" w:hAnsi="Arial" w:cs="Arial"/>
          <w:u w:val="single"/>
        </w:rPr>
      </w:pPr>
    </w:p>
    <w:p w14:paraId="529B5664" w14:textId="77777777" w:rsidR="009E4625" w:rsidRPr="009640CA" w:rsidRDefault="009E4625" w:rsidP="009640CA">
      <w:pPr>
        <w:pStyle w:val="ListParagraph"/>
        <w:numPr>
          <w:ilvl w:val="0"/>
          <w:numId w:val="32"/>
        </w:numPr>
        <w:shd w:val="clear" w:color="auto" w:fill="FFFFFF"/>
        <w:textAlignment w:val="baseline"/>
        <w:rPr>
          <w:rFonts w:ascii="Arial" w:hAnsi="Arial" w:cs="Arial"/>
        </w:rPr>
      </w:pPr>
      <w:r w:rsidRPr="009640CA">
        <w:rPr>
          <w:rFonts w:ascii="Arial" w:hAnsi="Arial" w:cs="Arial"/>
        </w:rPr>
        <w:t>Delayed echolalia</w:t>
      </w:r>
    </w:p>
    <w:p w14:paraId="2C4E0BA0" w14:textId="77777777" w:rsidR="009E4625" w:rsidRPr="009640CA" w:rsidRDefault="009E4625" w:rsidP="009640CA">
      <w:pPr>
        <w:pStyle w:val="ListParagraph"/>
        <w:numPr>
          <w:ilvl w:val="0"/>
          <w:numId w:val="32"/>
        </w:numPr>
        <w:shd w:val="clear" w:color="auto" w:fill="FFFFFF"/>
        <w:textAlignment w:val="baseline"/>
        <w:rPr>
          <w:rFonts w:ascii="Arial" w:hAnsi="Arial" w:cs="Arial"/>
        </w:rPr>
      </w:pPr>
      <w:r w:rsidRPr="009640CA">
        <w:rPr>
          <w:rFonts w:ascii="Arial" w:hAnsi="Arial" w:cs="Arial"/>
        </w:rPr>
        <w:t>Partial gestalts- partial portions of a frequent verbal script</w:t>
      </w:r>
    </w:p>
    <w:p w14:paraId="4920D609" w14:textId="77777777" w:rsidR="009E4625" w:rsidRPr="009640CA" w:rsidRDefault="009E4625" w:rsidP="009640CA">
      <w:pPr>
        <w:pStyle w:val="ListParagraph"/>
        <w:numPr>
          <w:ilvl w:val="0"/>
          <w:numId w:val="32"/>
        </w:numPr>
        <w:shd w:val="clear" w:color="auto" w:fill="FFFFFF"/>
        <w:textAlignment w:val="baseline"/>
        <w:rPr>
          <w:rFonts w:ascii="Arial" w:hAnsi="Arial" w:cs="Arial"/>
        </w:rPr>
      </w:pPr>
      <w:r w:rsidRPr="009640CA">
        <w:rPr>
          <w:rFonts w:ascii="Arial" w:hAnsi="Arial" w:cs="Arial"/>
        </w:rPr>
        <w:t>Original or novel single words</w:t>
      </w:r>
    </w:p>
    <w:p w14:paraId="0BBFFA1A" w14:textId="2111B027" w:rsidR="009E4625" w:rsidRPr="009640CA" w:rsidRDefault="009E4625" w:rsidP="009640CA">
      <w:pPr>
        <w:pStyle w:val="ListParagraph"/>
        <w:numPr>
          <w:ilvl w:val="0"/>
          <w:numId w:val="32"/>
        </w:numPr>
        <w:shd w:val="clear" w:color="auto" w:fill="FFFFFF"/>
        <w:textAlignment w:val="baseline"/>
        <w:rPr>
          <w:rFonts w:ascii="Arial" w:hAnsi="Arial" w:cs="Arial"/>
        </w:rPr>
      </w:pPr>
      <w:r w:rsidRPr="009640CA">
        <w:rPr>
          <w:rFonts w:ascii="Arial" w:hAnsi="Arial" w:cs="Arial"/>
        </w:rPr>
        <w:t>Novel 2</w:t>
      </w:r>
      <w:r w:rsidR="009640CA">
        <w:rPr>
          <w:rFonts w:ascii="Arial" w:hAnsi="Arial" w:cs="Arial"/>
        </w:rPr>
        <w:t>-</w:t>
      </w:r>
      <w:r w:rsidRPr="009640CA">
        <w:rPr>
          <w:rFonts w:ascii="Arial" w:hAnsi="Arial" w:cs="Arial"/>
        </w:rPr>
        <w:t xml:space="preserve"> word combinations</w:t>
      </w:r>
    </w:p>
    <w:p w14:paraId="5EEA8153" w14:textId="77777777" w:rsidR="009E4625" w:rsidRPr="009640CA" w:rsidRDefault="009E4625" w:rsidP="009640CA">
      <w:pPr>
        <w:pStyle w:val="ListParagraph"/>
        <w:numPr>
          <w:ilvl w:val="0"/>
          <w:numId w:val="32"/>
        </w:numPr>
        <w:shd w:val="clear" w:color="auto" w:fill="FFFFFF"/>
        <w:textAlignment w:val="baseline"/>
        <w:rPr>
          <w:rFonts w:ascii="Arial" w:hAnsi="Arial" w:cs="Arial"/>
        </w:rPr>
      </w:pPr>
      <w:r w:rsidRPr="009640CA">
        <w:rPr>
          <w:rFonts w:ascii="Arial" w:hAnsi="Arial" w:cs="Arial"/>
        </w:rPr>
        <w:t>Original phrases</w:t>
      </w:r>
    </w:p>
    <w:p w14:paraId="65702ABC" w14:textId="77777777" w:rsidR="009E4625" w:rsidRPr="009E4625" w:rsidRDefault="009E4625" w:rsidP="009E4625">
      <w:pPr>
        <w:shd w:val="clear" w:color="auto" w:fill="FFFFFF"/>
        <w:textAlignment w:val="baseline"/>
        <w:rPr>
          <w:rFonts w:ascii="Arial" w:hAnsi="Arial" w:cs="Arial"/>
        </w:rPr>
      </w:pPr>
    </w:p>
    <w:p w14:paraId="6F25C6E8" w14:textId="1B24697B" w:rsidR="009E4625" w:rsidRDefault="009E4625" w:rsidP="009E4625">
      <w:pPr>
        <w:shd w:val="clear" w:color="auto" w:fill="FFFFFF"/>
        <w:textAlignment w:val="baseline"/>
        <w:rPr>
          <w:rFonts w:ascii="Arial" w:hAnsi="Arial" w:cs="Arial"/>
        </w:rPr>
      </w:pPr>
      <w:r w:rsidRPr="003565FD">
        <w:rPr>
          <w:rFonts w:ascii="Arial" w:hAnsi="Arial" w:cs="Arial"/>
          <w:highlight w:val="cyan"/>
        </w:rPr>
        <w:t>Citation:</w:t>
      </w:r>
      <w:r w:rsidRPr="009E4625">
        <w:rPr>
          <w:rFonts w:ascii="Arial" w:hAnsi="Arial" w:cs="Arial"/>
        </w:rPr>
        <w:t xml:space="preserve">  Solid Foundations: 10 Key Pre-Verbal Skills for Language Development.  Online webinar hosted by </w:t>
      </w:r>
      <w:proofErr w:type="spellStart"/>
      <w:r w:rsidRPr="009E4625">
        <w:rPr>
          <w:rFonts w:ascii="Arial" w:hAnsi="Arial" w:cs="Arial"/>
        </w:rPr>
        <w:t>AbleNet</w:t>
      </w:r>
      <w:proofErr w:type="spellEnd"/>
      <w:r w:rsidRPr="009E4625">
        <w:rPr>
          <w:rFonts w:ascii="Arial" w:hAnsi="Arial" w:cs="Arial"/>
        </w:rPr>
        <w:t xml:space="preserve"> and presented by Kelli Meyer, CCC-SLP @TheSpeechScoop, 09-03-2024.</w:t>
      </w:r>
    </w:p>
    <w:p w14:paraId="6A1C6C0E" w14:textId="77777777" w:rsidR="003565FD" w:rsidRDefault="003565FD" w:rsidP="009E4625">
      <w:pPr>
        <w:shd w:val="clear" w:color="auto" w:fill="FFFFFF"/>
        <w:textAlignment w:val="baseline"/>
        <w:rPr>
          <w:rFonts w:ascii="Arial" w:hAnsi="Arial" w:cs="Arial"/>
        </w:rPr>
      </w:pPr>
    </w:p>
    <w:p w14:paraId="0A48ECBC" w14:textId="77777777" w:rsidR="003565FD" w:rsidRDefault="003565FD" w:rsidP="009E4625">
      <w:pPr>
        <w:shd w:val="clear" w:color="auto" w:fill="FFFFFF"/>
        <w:textAlignment w:val="baseline"/>
        <w:rPr>
          <w:rFonts w:ascii="Arial" w:hAnsi="Arial" w:cs="Arial"/>
        </w:rPr>
      </w:pPr>
    </w:p>
    <w:p w14:paraId="08CB7EE6" w14:textId="77777777" w:rsidR="003565FD" w:rsidRDefault="003565FD" w:rsidP="009E4625">
      <w:pPr>
        <w:shd w:val="clear" w:color="auto" w:fill="FFFFFF"/>
        <w:textAlignment w:val="baseline"/>
        <w:rPr>
          <w:rFonts w:ascii="Arial" w:hAnsi="Arial" w:cs="Arial"/>
        </w:rPr>
      </w:pPr>
    </w:p>
    <w:p w14:paraId="08815A35" w14:textId="77777777" w:rsidR="003565FD" w:rsidRPr="003565FD" w:rsidRDefault="003565FD" w:rsidP="003565FD">
      <w:pPr>
        <w:spacing w:before="240" w:after="240"/>
        <w:jc w:val="center"/>
        <w:rPr>
          <w:rFonts w:ascii="Times New Roman" w:eastAsia="Times New Roman" w:hAnsi="Times New Roman" w:cs="Times New Roman"/>
          <w:sz w:val="24"/>
          <w:szCs w:val="24"/>
        </w:rPr>
      </w:pPr>
      <w:r w:rsidRPr="003565FD">
        <w:rPr>
          <w:rFonts w:ascii="Arial" w:eastAsia="Times New Roman" w:hAnsi="Arial" w:cs="Arial"/>
          <w:b/>
          <w:bCs/>
          <w:color w:val="001D35"/>
          <w:sz w:val="26"/>
          <w:szCs w:val="26"/>
          <w:u w:val="single"/>
          <w:shd w:val="clear" w:color="auto" w:fill="B6D7A8"/>
        </w:rPr>
        <w:t> </w:t>
      </w:r>
      <w:r w:rsidRPr="003565FD">
        <w:rPr>
          <w:rFonts w:ascii="Arial" w:eastAsia="Times New Roman" w:hAnsi="Arial" w:cs="Arial"/>
          <w:b/>
          <w:bCs/>
          <w:color w:val="001D35"/>
          <w:sz w:val="26"/>
          <w:szCs w:val="26"/>
          <w:highlight w:val="cyan"/>
          <w:u w:val="single"/>
          <w:shd w:val="clear" w:color="auto" w:fill="B6D7A8"/>
        </w:rPr>
        <w:t>Informal Assessment Measures - Early Intervention</w:t>
      </w:r>
      <w:r w:rsidRPr="003565FD">
        <w:rPr>
          <w:rFonts w:ascii="Times New Roman" w:eastAsia="Times New Roman" w:hAnsi="Times New Roman" w:cs="Times New Roman"/>
          <w:color w:val="001D35"/>
          <w:sz w:val="26"/>
          <w:szCs w:val="26"/>
          <w:shd w:val="clear" w:color="auto" w:fill="B6D7A8"/>
        </w:rPr>
        <w:t> </w:t>
      </w:r>
    </w:p>
    <w:p w14:paraId="656E4904" w14:textId="77777777" w:rsidR="003565FD" w:rsidRPr="003565FD" w:rsidRDefault="003565FD" w:rsidP="003565FD">
      <w:pPr>
        <w:spacing w:before="240" w:after="240"/>
        <w:jc w:val="center"/>
        <w:rPr>
          <w:rFonts w:ascii="Times New Roman" w:eastAsia="Times New Roman" w:hAnsi="Times New Roman" w:cs="Times New Roman"/>
          <w:sz w:val="24"/>
          <w:szCs w:val="24"/>
        </w:rPr>
      </w:pPr>
      <w:r w:rsidRPr="003565FD">
        <w:rPr>
          <w:rFonts w:ascii="Times New Roman" w:eastAsia="Times New Roman" w:hAnsi="Times New Roman" w:cs="Times New Roman"/>
          <w:color w:val="001D35"/>
          <w:shd w:val="clear" w:color="auto" w:fill="FFFFFF"/>
        </w:rPr>
        <w:t> </w:t>
      </w:r>
    </w:p>
    <w:p w14:paraId="67C6B346" w14:textId="57CC9AD5" w:rsidR="00B319DD" w:rsidRPr="00B319DD" w:rsidRDefault="00B319DD" w:rsidP="00B319DD">
      <w:pPr>
        <w:shd w:val="clear" w:color="auto" w:fill="FFFFFF"/>
        <w:textAlignment w:val="baseline"/>
        <w:rPr>
          <w:rFonts w:ascii="Arial" w:hAnsi="Arial" w:cs="Arial"/>
        </w:rPr>
      </w:pPr>
      <w:r w:rsidRPr="00B319DD">
        <w:rPr>
          <w:rFonts w:ascii="Arial" w:hAnsi="Arial" w:cs="Arial"/>
        </w:rPr>
        <w:t>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337"/>
        <w:gridCol w:w="2338"/>
        <w:gridCol w:w="2337"/>
        <w:gridCol w:w="2338"/>
      </w:tblGrid>
      <w:tr w:rsidR="00B319DD" w:rsidRPr="00B319DD" w14:paraId="02741639" w14:textId="77777777" w:rsidTr="002358BA">
        <w:trPr>
          <w:trHeight w:val="561"/>
        </w:trPr>
        <w:tc>
          <w:tcPr>
            <w:tcW w:w="233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CD8847B" w14:textId="77777777" w:rsidR="00B319DD" w:rsidRPr="00B319DD" w:rsidRDefault="00B319DD" w:rsidP="00B319DD">
            <w:pPr>
              <w:shd w:val="clear" w:color="auto" w:fill="FFFFFF"/>
              <w:textAlignment w:val="baseline"/>
              <w:rPr>
                <w:rFonts w:ascii="Arial" w:hAnsi="Arial" w:cs="Arial"/>
              </w:rPr>
            </w:pPr>
            <w:r w:rsidRPr="00B319DD">
              <w:rPr>
                <w:rFonts w:ascii="Arial" w:hAnsi="Arial" w:cs="Arial"/>
                <w:b/>
                <w:bCs/>
              </w:rPr>
              <w:t>Name of Measure</w:t>
            </w:r>
          </w:p>
        </w:tc>
        <w:tc>
          <w:tcPr>
            <w:tcW w:w="233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95F4CC9" w14:textId="77777777" w:rsidR="00B319DD" w:rsidRPr="00B319DD" w:rsidRDefault="00B319DD" w:rsidP="00B319DD">
            <w:pPr>
              <w:shd w:val="clear" w:color="auto" w:fill="FFFFFF"/>
              <w:textAlignment w:val="baseline"/>
              <w:rPr>
                <w:rFonts w:ascii="Arial" w:hAnsi="Arial" w:cs="Arial"/>
              </w:rPr>
            </w:pPr>
            <w:r w:rsidRPr="00B319DD">
              <w:rPr>
                <w:rFonts w:ascii="Arial" w:hAnsi="Arial" w:cs="Arial"/>
                <w:b/>
                <w:bCs/>
              </w:rPr>
              <w:t>Cost</w:t>
            </w:r>
          </w:p>
        </w:tc>
        <w:tc>
          <w:tcPr>
            <w:tcW w:w="233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811764A" w14:textId="77777777" w:rsidR="00B319DD" w:rsidRPr="00B319DD" w:rsidRDefault="00B319DD" w:rsidP="00B319DD">
            <w:pPr>
              <w:shd w:val="clear" w:color="auto" w:fill="FFFFFF"/>
              <w:textAlignment w:val="baseline"/>
              <w:rPr>
                <w:rFonts w:ascii="Arial" w:hAnsi="Arial" w:cs="Arial"/>
              </w:rPr>
            </w:pPr>
            <w:r w:rsidRPr="00B319DD">
              <w:rPr>
                <w:rFonts w:ascii="Arial" w:hAnsi="Arial" w:cs="Arial"/>
                <w:b/>
                <w:bCs/>
              </w:rPr>
              <w:t>Age Range</w:t>
            </w:r>
          </w:p>
        </w:tc>
        <w:tc>
          <w:tcPr>
            <w:tcW w:w="233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0F3C25B" w14:textId="77777777" w:rsidR="00B319DD" w:rsidRPr="00B319DD" w:rsidRDefault="00B319DD" w:rsidP="00B319DD">
            <w:pPr>
              <w:shd w:val="clear" w:color="auto" w:fill="FFFFFF"/>
              <w:textAlignment w:val="baseline"/>
              <w:rPr>
                <w:rFonts w:ascii="Arial" w:hAnsi="Arial" w:cs="Arial"/>
              </w:rPr>
            </w:pPr>
            <w:r w:rsidRPr="00B319DD">
              <w:rPr>
                <w:rFonts w:ascii="Arial" w:hAnsi="Arial" w:cs="Arial"/>
                <w:b/>
                <w:bCs/>
              </w:rPr>
              <w:t>Targeted Skills</w:t>
            </w:r>
          </w:p>
        </w:tc>
      </w:tr>
      <w:tr w:rsidR="00B319DD" w:rsidRPr="00B319DD" w14:paraId="52117B37" w14:textId="77777777" w:rsidTr="002358BA">
        <w:trPr>
          <w:trHeight w:val="1508"/>
        </w:trPr>
        <w:tc>
          <w:tcPr>
            <w:tcW w:w="233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A85312B" w14:textId="77777777" w:rsidR="00B319DD" w:rsidRPr="00B319DD" w:rsidRDefault="00B319DD" w:rsidP="00B319DD">
            <w:pPr>
              <w:shd w:val="clear" w:color="auto" w:fill="FFFFFF"/>
              <w:textAlignment w:val="baseline"/>
              <w:rPr>
                <w:rFonts w:ascii="Arial" w:hAnsi="Arial" w:cs="Arial"/>
              </w:rPr>
            </w:pPr>
            <w:r w:rsidRPr="00B319DD">
              <w:rPr>
                <w:rFonts w:ascii="Arial" w:hAnsi="Arial" w:cs="Arial"/>
                <w:b/>
                <w:bCs/>
                <w:u w:val="single"/>
              </w:rPr>
              <w:lastRenderedPageBreak/>
              <w:t>Hawaii Early Learning Profile (HELP)</w:t>
            </w:r>
          </w:p>
          <w:p w14:paraId="22BC1BC3" w14:textId="77777777" w:rsidR="00B319DD" w:rsidRPr="00B319DD" w:rsidRDefault="00B319DD" w:rsidP="00B319DD">
            <w:pPr>
              <w:shd w:val="clear" w:color="auto" w:fill="FFFFFF"/>
              <w:textAlignment w:val="baseline"/>
              <w:rPr>
                <w:rFonts w:ascii="Arial" w:hAnsi="Arial" w:cs="Arial"/>
              </w:rPr>
            </w:pPr>
            <w:hyperlink r:id="rId16" w:history="1">
              <w:r w:rsidRPr="00B319DD">
                <w:rPr>
                  <w:rStyle w:val="Hyperlink"/>
                  <w:rFonts w:ascii="Arial" w:hAnsi="Arial" w:cs="Arial"/>
                </w:rPr>
                <w:t>https://shineearly.store/products/help-0-3-essential-set-1</w:t>
              </w:r>
            </w:hyperlink>
          </w:p>
          <w:p w14:paraId="2581C9DB" w14:textId="77777777" w:rsidR="00B319DD" w:rsidRPr="00B319DD" w:rsidRDefault="00B319DD" w:rsidP="00B319DD">
            <w:pPr>
              <w:shd w:val="clear" w:color="auto" w:fill="FFFFFF"/>
              <w:textAlignment w:val="baseline"/>
              <w:rPr>
                <w:rFonts w:ascii="Arial" w:hAnsi="Arial" w:cs="Arial"/>
              </w:rPr>
            </w:pPr>
          </w:p>
        </w:tc>
        <w:tc>
          <w:tcPr>
            <w:tcW w:w="233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F298B01" w14:textId="77777777" w:rsidR="00B319DD" w:rsidRPr="00B319DD" w:rsidRDefault="00B319DD" w:rsidP="00B319DD">
            <w:pPr>
              <w:shd w:val="clear" w:color="auto" w:fill="FFFFFF"/>
              <w:textAlignment w:val="baseline"/>
              <w:rPr>
                <w:rFonts w:ascii="Arial" w:hAnsi="Arial" w:cs="Arial"/>
              </w:rPr>
            </w:pPr>
            <w:r w:rsidRPr="00B319DD">
              <w:rPr>
                <w:rFonts w:ascii="Arial" w:hAnsi="Arial" w:cs="Arial"/>
              </w:rPr>
              <w:t>$ 165.00</w:t>
            </w:r>
          </w:p>
          <w:p w14:paraId="77C6AB42" w14:textId="77777777" w:rsidR="00B319DD" w:rsidRPr="00B319DD" w:rsidRDefault="00B319DD" w:rsidP="00B319DD">
            <w:pPr>
              <w:shd w:val="clear" w:color="auto" w:fill="FFFFFF"/>
              <w:textAlignment w:val="baseline"/>
              <w:rPr>
                <w:rFonts w:ascii="Arial" w:hAnsi="Arial" w:cs="Arial"/>
              </w:rPr>
            </w:pPr>
            <w:r w:rsidRPr="00B319DD">
              <w:rPr>
                <w:rFonts w:ascii="Arial" w:hAnsi="Arial" w:cs="Arial"/>
              </w:rPr>
              <w:t>checklist</w:t>
            </w:r>
          </w:p>
        </w:tc>
        <w:tc>
          <w:tcPr>
            <w:tcW w:w="233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BA4F399" w14:textId="77777777" w:rsidR="00B319DD" w:rsidRPr="00B319DD" w:rsidRDefault="00B319DD" w:rsidP="00B319DD">
            <w:pPr>
              <w:shd w:val="clear" w:color="auto" w:fill="FFFFFF"/>
              <w:textAlignment w:val="baseline"/>
              <w:rPr>
                <w:rFonts w:ascii="Arial" w:hAnsi="Arial" w:cs="Arial"/>
              </w:rPr>
            </w:pPr>
            <w:r w:rsidRPr="00B319DD">
              <w:rPr>
                <w:rFonts w:ascii="Arial" w:hAnsi="Arial" w:cs="Arial"/>
              </w:rPr>
              <w:t>0 – 3 years</w:t>
            </w:r>
          </w:p>
          <w:p w14:paraId="2221E85C" w14:textId="77777777" w:rsidR="00B319DD" w:rsidRPr="00B319DD" w:rsidRDefault="00B319DD" w:rsidP="00B319DD">
            <w:pPr>
              <w:shd w:val="clear" w:color="auto" w:fill="FFFFFF"/>
              <w:textAlignment w:val="baseline"/>
              <w:rPr>
                <w:rFonts w:ascii="Arial" w:hAnsi="Arial" w:cs="Arial"/>
              </w:rPr>
            </w:pPr>
            <w:r w:rsidRPr="00B319DD">
              <w:rPr>
                <w:rFonts w:ascii="Arial" w:hAnsi="Arial" w:cs="Arial"/>
              </w:rPr>
              <w:t>3 - 6 years</w:t>
            </w:r>
          </w:p>
        </w:tc>
        <w:tc>
          <w:tcPr>
            <w:tcW w:w="233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9DBD89B" w14:textId="77777777" w:rsidR="00B319DD" w:rsidRPr="00B319DD" w:rsidRDefault="00B319DD" w:rsidP="00B319DD">
            <w:pPr>
              <w:shd w:val="clear" w:color="auto" w:fill="FFFFFF"/>
              <w:textAlignment w:val="baseline"/>
              <w:rPr>
                <w:rFonts w:ascii="Arial" w:hAnsi="Arial" w:cs="Arial"/>
              </w:rPr>
            </w:pPr>
            <w:r w:rsidRPr="00B319DD">
              <w:rPr>
                <w:rFonts w:ascii="Arial" w:hAnsi="Arial" w:cs="Arial"/>
              </w:rPr>
              <w:t>Cognition, communication, fine motor, gross motor, social emotional, adaptive/</w:t>
            </w:r>
            <w:proofErr w:type="spellStart"/>
            <w:r w:rsidRPr="00B319DD">
              <w:rPr>
                <w:rFonts w:ascii="Arial" w:hAnsi="Arial" w:cs="Arial"/>
              </w:rPr>
              <w:t>self help</w:t>
            </w:r>
            <w:proofErr w:type="spellEnd"/>
            <w:r w:rsidRPr="00B319DD">
              <w:rPr>
                <w:rFonts w:ascii="Arial" w:hAnsi="Arial" w:cs="Arial"/>
              </w:rPr>
              <w:t xml:space="preserve"> skills.</w:t>
            </w:r>
          </w:p>
        </w:tc>
      </w:tr>
      <w:tr w:rsidR="00B319DD" w:rsidRPr="00B319DD" w14:paraId="64C9BDE6" w14:textId="77777777" w:rsidTr="002358BA">
        <w:trPr>
          <w:trHeight w:val="285"/>
        </w:trPr>
        <w:tc>
          <w:tcPr>
            <w:tcW w:w="233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B0BCB5" w14:textId="77777777" w:rsidR="00B319DD" w:rsidRPr="00B319DD" w:rsidRDefault="00B319DD" w:rsidP="00B319DD">
            <w:pPr>
              <w:shd w:val="clear" w:color="auto" w:fill="FFFFFF"/>
              <w:textAlignment w:val="baseline"/>
              <w:rPr>
                <w:rFonts w:ascii="Arial" w:hAnsi="Arial" w:cs="Arial"/>
              </w:rPr>
            </w:pPr>
            <w:proofErr w:type="gramStart"/>
            <w:r w:rsidRPr="00B319DD">
              <w:rPr>
                <w:rFonts w:ascii="Arial" w:hAnsi="Arial" w:cs="Arial"/>
                <w:b/>
                <w:bCs/>
                <w:u w:val="single"/>
              </w:rPr>
              <w:t>ASHA  Communication</w:t>
            </w:r>
            <w:proofErr w:type="gramEnd"/>
            <w:r w:rsidRPr="00B319DD">
              <w:rPr>
                <w:rFonts w:ascii="Arial" w:hAnsi="Arial" w:cs="Arial"/>
                <w:b/>
                <w:bCs/>
                <w:u w:val="single"/>
              </w:rPr>
              <w:t xml:space="preserve"> Developmental Milestones</w:t>
            </w:r>
          </w:p>
          <w:p w14:paraId="2E44296C" w14:textId="77777777" w:rsidR="00B319DD" w:rsidRPr="00B319DD" w:rsidRDefault="00B319DD" w:rsidP="00B319DD">
            <w:pPr>
              <w:shd w:val="clear" w:color="auto" w:fill="FFFFFF"/>
              <w:textAlignment w:val="baseline"/>
              <w:rPr>
                <w:rFonts w:ascii="Arial" w:hAnsi="Arial" w:cs="Arial"/>
              </w:rPr>
            </w:pPr>
            <w:hyperlink r:id="rId17" w:history="1">
              <w:r w:rsidRPr="00B319DD">
                <w:rPr>
                  <w:rStyle w:val="Hyperlink"/>
                  <w:rFonts w:ascii="Arial" w:hAnsi="Arial" w:cs="Arial"/>
                  <w:b/>
                  <w:bCs/>
                </w:rPr>
                <w:t>https://www.asha.org/public/developmental-milestones/communication-milestones</w:t>
              </w:r>
            </w:hyperlink>
            <w:r w:rsidRPr="00B319DD">
              <w:rPr>
                <w:rFonts w:ascii="Arial" w:hAnsi="Arial" w:cs="Arial"/>
              </w:rPr>
              <w:t>/</w:t>
            </w:r>
          </w:p>
          <w:p w14:paraId="07F5DA85" w14:textId="77777777" w:rsidR="00B319DD" w:rsidRPr="00B319DD" w:rsidRDefault="00B319DD" w:rsidP="00B319DD">
            <w:pPr>
              <w:shd w:val="clear" w:color="auto" w:fill="FFFFFF"/>
              <w:textAlignment w:val="baseline"/>
              <w:rPr>
                <w:rFonts w:ascii="Arial" w:hAnsi="Arial" w:cs="Arial"/>
              </w:rPr>
            </w:pPr>
          </w:p>
        </w:tc>
        <w:tc>
          <w:tcPr>
            <w:tcW w:w="233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DCCE253" w14:textId="77777777" w:rsidR="00B319DD" w:rsidRPr="00B319DD" w:rsidRDefault="00B319DD" w:rsidP="00B319DD">
            <w:pPr>
              <w:shd w:val="clear" w:color="auto" w:fill="FFFFFF"/>
              <w:textAlignment w:val="baseline"/>
              <w:rPr>
                <w:rFonts w:ascii="Arial" w:hAnsi="Arial" w:cs="Arial"/>
              </w:rPr>
            </w:pPr>
            <w:r w:rsidRPr="00B319DD">
              <w:rPr>
                <w:rFonts w:ascii="Arial" w:hAnsi="Arial" w:cs="Arial"/>
              </w:rPr>
              <w:t>Free</w:t>
            </w:r>
          </w:p>
        </w:tc>
        <w:tc>
          <w:tcPr>
            <w:tcW w:w="233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8138B54" w14:textId="77777777" w:rsidR="00B319DD" w:rsidRPr="00B319DD" w:rsidRDefault="00B319DD" w:rsidP="00B319DD">
            <w:pPr>
              <w:shd w:val="clear" w:color="auto" w:fill="FFFFFF"/>
              <w:textAlignment w:val="baseline"/>
              <w:rPr>
                <w:rFonts w:ascii="Arial" w:hAnsi="Arial" w:cs="Arial"/>
              </w:rPr>
            </w:pPr>
            <w:r w:rsidRPr="00B319DD">
              <w:rPr>
                <w:rFonts w:ascii="Arial" w:hAnsi="Arial" w:cs="Arial"/>
              </w:rPr>
              <w:t>Birth to 5 years</w:t>
            </w:r>
          </w:p>
        </w:tc>
        <w:tc>
          <w:tcPr>
            <w:tcW w:w="233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0D4F50C" w14:textId="753AE007" w:rsidR="00B319DD" w:rsidRPr="00B319DD" w:rsidRDefault="00B319DD" w:rsidP="00B319DD">
            <w:pPr>
              <w:shd w:val="clear" w:color="auto" w:fill="FFFFFF"/>
              <w:textAlignment w:val="baseline"/>
              <w:rPr>
                <w:rFonts w:ascii="Arial" w:hAnsi="Arial" w:cs="Arial"/>
              </w:rPr>
            </w:pPr>
            <w:r w:rsidRPr="00B319DD">
              <w:rPr>
                <w:rFonts w:ascii="Arial" w:hAnsi="Arial" w:cs="Arial"/>
              </w:rPr>
              <w:t>Receptive and expressive language, speech sound acquisition, social skills</w:t>
            </w:r>
          </w:p>
        </w:tc>
      </w:tr>
      <w:tr w:rsidR="00B319DD" w:rsidRPr="00B319DD" w14:paraId="51AE2112" w14:textId="77777777" w:rsidTr="002358BA">
        <w:trPr>
          <w:trHeight w:val="2037"/>
        </w:trPr>
        <w:tc>
          <w:tcPr>
            <w:tcW w:w="233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A871A04" w14:textId="77777777" w:rsidR="00B319DD" w:rsidRPr="00B319DD" w:rsidRDefault="00B319DD" w:rsidP="00B319DD">
            <w:pPr>
              <w:shd w:val="clear" w:color="auto" w:fill="FFFFFF"/>
              <w:textAlignment w:val="baseline"/>
              <w:rPr>
                <w:rFonts w:ascii="Arial" w:hAnsi="Arial" w:cs="Arial"/>
              </w:rPr>
            </w:pPr>
            <w:r w:rsidRPr="00B319DD">
              <w:rPr>
                <w:rFonts w:ascii="Arial" w:hAnsi="Arial" w:cs="Arial"/>
                <w:b/>
                <w:bCs/>
                <w:u w:val="single"/>
              </w:rPr>
              <w:t>Child Development Inventory</w:t>
            </w:r>
          </w:p>
          <w:p w14:paraId="1BFDCFCA" w14:textId="77777777" w:rsidR="00B319DD" w:rsidRPr="00B319DD" w:rsidRDefault="00B319DD" w:rsidP="00B319DD">
            <w:pPr>
              <w:shd w:val="clear" w:color="auto" w:fill="FFFFFF"/>
              <w:textAlignment w:val="baseline"/>
              <w:rPr>
                <w:rFonts w:ascii="Arial" w:hAnsi="Arial" w:cs="Arial"/>
              </w:rPr>
            </w:pPr>
            <w:hyperlink r:id="rId18" w:history="1">
              <w:r w:rsidRPr="00B319DD">
                <w:rPr>
                  <w:rStyle w:val="Hyperlink"/>
                  <w:rFonts w:ascii="Arial" w:hAnsi="Arial" w:cs="Arial"/>
                </w:rPr>
                <w:t>https://static1.squarespace.com/static/562e8e0ae4b09db47d931eb9/t/565cd590e4b0c6e18e583427/1448924560903/cdi+manual.pdf</w:t>
              </w:r>
            </w:hyperlink>
          </w:p>
          <w:p w14:paraId="73194508" w14:textId="77777777" w:rsidR="00B319DD" w:rsidRPr="00B319DD" w:rsidRDefault="00B319DD" w:rsidP="00B319DD">
            <w:pPr>
              <w:shd w:val="clear" w:color="auto" w:fill="FFFFFF"/>
              <w:textAlignment w:val="baseline"/>
              <w:rPr>
                <w:rFonts w:ascii="Arial" w:hAnsi="Arial" w:cs="Arial"/>
              </w:rPr>
            </w:pPr>
            <w:r w:rsidRPr="00B319DD">
              <w:rPr>
                <w:rFonts w:ascii="Arial" w:hAnsi="Arial" w:cs="Arial"/>
              </w:rPr>
              <w:t> </w:t>
            </w:r>
          </w:p>
        </w:tc>
        <w:tc>
          <w:tcPr>
            <w:tcW w:w="233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7A3D24" w14:textId="77777777" w:rsidR="00B319DD" w:rsidRPr="00B319DD" w:rsidRDefault="00B319DD" w:rsidP="00B319DD">
            <w:pPr>
              <w:shd w:val="clear" w:color="auto" w:fill="FFFFFF"/>
              <w:textAlignment w:val="baseline"/>
              <w:rPr>
                <w:rFonts w:ascii="Arial" w:hAnsi="Arial" w:cs="Arial"/>
              </w:rPr>
            </w:pPr>
            <w:r w:rsidRPr="00B319DD">
              <w:rPr>
                <w:rFonts w:ascii="Arial" w:hAnsi="Arial" w:cs="Arial"/>
              </w:rPr>
              <w:t>Free</w:t>
            </w:r>
          </w:p>
        </w:tc>
        <w:tc>
          <w:tcPr>
            <w:tcW w:w="233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B886406" w14:textId="77777777" w:rsidR="00B319DD" w:rsidRPr="00B319DD" w:rsidRDefault="00B319DD" w:rsidP="00B319DD">
            <w:pPr>
              <w:shd w:val="clear" w:color="auto" w:fill="FFFFFF"/>
              <w:textAlignment w:val="baseline"/>
              <w:rPr>
                <w:rFonts w:ascii="Arial" w:hAnsi="Arial" w:cs="Arial"/>
              </w:rPr>
            </w:pPr>
            <w:r w:rsidRPr="00B319DD">
              <w:rPr>
                <w:rFonts w:ascii="Arial" w:hAnsi="Arial" w:cs="Arial"/>
              </w:rPr>
              <w:t>6 – 72 months</w:t>
            </w:r>
          </w:p>
        </w:tc>
        <w:tc>
          <w:tcPr>
            <w:tcW w:w="233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A71FAC5" w14:textId="77777777" w:rsidR="00B319DD" w:rsidRPr="00B319DD" w:rsidRDefault="00B319DD" w:rsidP="00B319DD">
            <w:pPr>
              <w:shd w:val="clear" w:color="auto" w:fill="FFFFFF"/>
              <w:textAlignment w:val="baseline"/>
              <w:rPr>
                <w:rFonts w:ascii="Arial" w:hAnsi="Arial" w:cs="Arial"/>
              </w:rPr>
            </w:pPr>
            <w:r w:rsidRPr="00B319DD">
              <w:rPr>
                <w:rFonts w:ascii="Arial" w:hAnsi="Arial" w:cs="Arial"/>
              </w:rPr>
              <w:t>Self-help, gross motor, fine motor, social, language comprehension, expressive language, letters, and numbers.</w:t>
            </w:r>
          </w:p>
        </w:tc>
      </w:tr>
    </w:tbl>
    <w:p w14:paraId="1F142BF7" w14:textId="77777777" w:rsidR="003565FD" w:rsidRDefault="003565FD" w:rsidP="009E4625">
      <w:pPr>
        <w:shd w:val="clear" w:color="auto" w:fill="FFFFFF"/>
        <w:textAlignment w:val="baseline"/>
        <w:rPr>
          <w:rFonts w:ascii="Arial" w:hAnsi="Arial" w:cs="Arial"/>
        </w:rPr>
      </w:pPr>
    </w:p>
    <w:p w14:paraId="152C574A" w14:textId="77777777" w:rsidR="00144086" w:rsidRDefault="00144086" w:rsidP="009E4625">
      <w:pPr>
        <w:shd w:val="clear" w:color="auto" w:fill="FFFFFF"/>
        <w:textAlignment w:val="baseline"/>
        <w:rPr>
          <w:rFonts w:ascii="Arial" w:hAnsi="Arial" w:cs="Arial"/>
        </w:rPr>
      </w:pPr>
    </w:p>
    <w:p w14:paraId="424D0EFF" w14:textId="77777777" w:rsidR="00144086" w:rsidRDefault="00144086" w:rsidP="009E4625">
      <w:pPr>
        <w:shd w:val="clear" w:color="auto" w:fill="FFFFFF"/>
        <w:textAlignment w:val="baseline"/>
        <w:rPr>
          <w:rFonts w:ascii="Arial" w:hAnsi="Arial" w:cs="Arial"/>
        </w:rPr>
      </w:pPr>
    </w:p>
    <w:p w14:paraId="73D69404" w14:textId="77777777" w:rsidR="00144086" w:rsidRDefault="00144086" w:rsidP="009E4625">
      <w:pPr>
        <w:shd w:val="clear" w:color="auto" w:fill="FFFFFF"/>
        <w:textAlignment w:val="baseline"/>
        <w:rPr>
          <w:rFonts w:ascii="Arial" w:hAnsi="Arial" w:cs="Arial"/>
        </w:rPr>
      </w:pPr>
    </w:p>
    <w:p w14:paraId="3E6B2920" w14:textId="77777777" w:rsidR="00144086" w:rsidRPr="00602EEF" w:rsidRDefault="00144086" w:rsidP="009E4625">
      <w:pPr>
        <w:shd w:val="clear" w:color="auto" w:fill="FFFFFF"/>
        <w:textAlignment w:val="baseline"/>
        <w:rPr>
          <w:rFonts w:ascii="Arial" w:hAnsi="Arial" w:cs="Arial"/>
          <w:b/>
          <w:bCs/>
          <w:sz w:val="24"/>
          <w:szCs w:val="24"/>
          <w:u w:val="single"/>
        </w:rPr>
      </w:pPr>
    </w:p>
    <w:p w14:paraId="3DEA0A97" w14:textId="23E0A1A1" w:rsidR="00144086" w:rsidRPr="00602EEF" w:rsidRDefault="00144086" w:rsidP="00144086">
      <w:pPr>
        <w:shd w:val="clear" w:color="auto" w:fill="FFFFFF"/>
        <w:textAlignment w:val="baseline"/>
        <w:rPr>
          <w:rFonts w:ascii="Arial" w:hAnsi="Arial" w:cs="Arial"/>
          <w:b/>
          <w:bCs/>
          <w:sz w:val="24"/>
          <w:szCs w:val="24"/>
          <w:u w:val="single"/>
        </w:rPr>
      </w:pPr>
      <w:r w:rsidRPr="00602EEF">
        <w:rPr>
          <w:rFonts w:ascii="Arial" w:hAnsi="Arial" w:cs="Arial"/>
          <w:b/>
          <w:bCs/>
          <w:sz w:val="24"/>
          <w:szCs w:val="24"/>
          <w:highlight w:val="cyan"/>
          <w:u w:val="single"/>
        </w:rPr>
        <w:t xml:space="preserve">Authentic Assessment </w:t>
      </w:r>
      <w:proofErr w:type="gramStart"/>
      <w:r w:rsidRPr="00602EEF">
        <w:rPr>
          <w:rFonts w:ascii="Arial" w:hAnsi="Arial" w:cs="Arial"/>
          <w:b/>
          <w:bCs/>
          <w:sz w:val="24"/>
          <w:szCs w:val="24"/>
          <w:highlight w:val="cyan"/>
          <w:u w:val="single"/>
        </w:rPr>
        <w:t>With</w:t>
      </w:r>
      <w:proofErr w:type="gramEnd"/>
      <w:r w:rsidRPr="00602EEF">
        <w:rPr>
          <w:rFonts w:ascii="Arial" w:hAnsi="Arial" w:cs="Arial"/>
          <w:b/>
          <w:bCs/>
          <w:sz w:val="24"/>
          <w:szCs w:val="24"/>
          <w:highlight w:val="cyan"/>
          <w:u w:val="single"/>
        </w:rPr>
        <w:t xml:space="preserve"> Pre-Schoolers</w:t>
      </w:r>
      <w:r w:rsidRPr="00602EEF">
        <w:rPr>
          <w:rFonts w:ascii="Arial" w:hAnsi="Arial" w:cs="Arial"/>
          <w:b/>
          <w:bCs/>
          <w:sz w:val="24"/>
          <w:szCs w:val="24"/>
          <w:u w:val="single"/>
        </w:rPr>
        <w:t xml:space="preserve"> </w:t>
      </w:r>
    </w:p>
    <w:p w14:paraId="56A5077E" w14:textId="77777777" w:rsidR="00144086" w:rsidRPr="00144086" w:rsidRDefault="00144086" w:rsidP="00144086">
      <w:pPr>
        <w:shd w:val="clear" w:color="auto" w:fill="FFFFFF"/>
        <w:textAlignment w:val="baseline"/>
        <w:rPr>
          <w:rFonts w:ascii="Arial" w:hAnsi="Arial" w:cs="Arial"/>
        </w:rPr>
      </w:pPr>
      <w:r w:rsidRPr="00144086">
        <w:rPr>
          <w:rFonts w:ascii="Arial" w:hAnsi="Arial" w:cs="Arial"/>
        </w:rPr>
        <w:t xml:space="preserve">  </w:t>
      </w:r>
    </w:p>
    <w:p w14:paraId="141D45F1" w14:textId="77777777" w:rsidR="00144086" w:rsidRPr="00144086" w:rsidRDefault="00144086" w:rsidP="00144086">
      <w:pPr>
        <w:shd w:val="clear" w:color="auto" w:fill="FFFFFF"/>
        <w:textAlignment w:val="baseline"/>
        <w:rPr>
          <w:rFonts w:ascii="Arial" w:hAnsi="Arial" w:cs="Arial"/>
        </w:rPr>
      </w:pPr>
      <w:r w:rsidRPr="00144086">
        <w:rPr>
          <w:rFonts w:ascii="Arial" w:hAnsi="Arial" w:cs="Arial"/>
        </w:rPr>
        <w:t>https://www.youtube.com/watch?v=Jw3LDD0KMno</w:t>
      </w:r>
      <w:proofErr w:type="gramStart"/>
      <w:r w:rsidRPr="00144086">
        <w:rPr>
          <w:rFonts w:ascii="Arial" w:hAnsi="Arial" w:cs="Arial"/>
        </w:rPr>
        <w:t xml:space="preserve">   (</w:t>
      </w:r>
      <w:proofErr w:type="gramEnd"/>
      <w:r w:rsidRPr="00144086">
        <w:rPr>
          <w:rFonts w:ascii="Arial" w:hAnsi="Arial" w:cs="Arial"/>
        </w:rPr>
        <w:t>show)</w:t>
      </w:r>
    </w:p>
    <w:p w14:paraId="4210E7DF" w14:textId="77777777" w:rsidR="00144086" w:rsidRPr="00144086" w:rsidRDefault="00144086" w:rsidP="00144086">
      <w:pPr>
        <w:shd w:val="clear" w:color="auto" w:fill="FFFFFF"/>
        <w:textAlignment w:val="baseline"/>
        <w:rPr>
          <w:rFonts w:ascii="Arial" w:hAnsi="Arial" w:cs="Arial"/>
        </w:rPr>
      </w:pPr>
    </w:p>
    <w:p w14:paraId="0BA272D8" w14:textId="77777777" w:rsidR="00144086" w:rsidRPr="00602EEF" w:rsidRDefault="00144086" w:rsidP="00144086">
      <w:pPr>
        <w:shd w:val="clear" w:color="auto" w:fill="FFFFFF"/>
        <w:textAlignment w:val="baseline"/>
        <w:rPr>
          <w:rFonts w:ascii="Arial" w:hAnsi="Arial" w:cs="Arial"/>
          <w:u w:val="single"/>
        </w:rPr>
      </w:pPr>
      <w:r w:rsidRPr="00602EEF">
        <w:rPr>
          <w:rFonts w:ascii="Arial" w:hAnsi="Arial" w:cs="Arial"/>
          <w:u w:val="single"/>
        </w:rPr>
        <w:t>The Assessment Environment:</w:t>
      </w:r>
    </w:p>
    <w:p w14:paraId="721C8D8D" w14:textId="77777777" w:rsidR="00144086" w:rsidRPr="00602EEF" w:rsidRDefault="00144086" w:rsidP="00144086">
      <w:pPr>
        <w:shd w:val="clear" w:color="auto" w:fill="FFFFFF"/>
        <w:textAlignment w:val="baseline"/>
        <w:rPr>
          <w:rFonts w:ascii="Arial" w:hAnsi="Arial" w:cs="Arial"/>
          <w:u w:val="single"/>
        </w:rPr>
      </w:pPr>
    </w:p>
    <w:p w14:paraId="63E4BC43" w14:textId="77777777" w:rsidR="00144086" w:rsidRPr="00602EEF" w:rsidRDefault="00144086" w:rsidP="00144086">
      <w:pPr>
        <w:shd w:val="clear" w:color="auto" w:fill="FFFFFF"/>
        <w:textAlignment w:val="baseline"/>
        <w:rPr>
          <w:rFonts w:ascii="Arial" w:hAnsi="Arial" w:cs="Arial"/>
          <w:u w:val="single"/>
        </w:rPr>
      </w:pPr>
      <w:r w:rsidRPr="00602EEF">
        <w:rPr>
          <w:rFonts w:ascii="Arial" w:hAnsi="Arial" w:cs="Arial"/>
          <w:u w:val="single"/>
        </w:rPr>
        <w:t>Gina’s Speech Therapy Play Room:</w:t>
      </w:r>
    </w:p>
    <w:p w14:paraId="591736D9" w14:textId="77777777" w:rsidR="00144086" w:rsidRPr="00144086" w:rsidRDefault="00144086" w:rsidP="00144086">
      <w:pPr>
        <w:shd w:val="clear" w:color="auto" w:fill="FFFFFF"/>
        <w:textAlignment w:val="baseline"/>
        <w:rPr>
          <w:rFonts w:ascii="Arial" w:hAnsi="Arial" w:cs="Arial"/>
        </w:rPr>
      </w:pPr>
    </w:p>
    <w:p w14:paraId="6A9FFADF" w14:textId="77777777" w:rsidR="00144086" w:rsidRPr="00EA5298" w:rsidRDefault="00144086" w:rsidP="00EA5298">
      <w:pPr>
        <w:pStyle w:val="ListParagraph"/>
        <w:numPr>
          <w:ilvl w:val="0"/>
          <w:numId w:val="33"/>
        </w:numPr>
        <w:shd w:val="clear" w:color="auto" w:fill="FFFFFF"/>
        <w:textAlignment w:val="baseline"/>
        <w:rPr>
          <w:rFonts w:ascii="Arial" w:hAnsi="Arial" w:cs="Arial"/>
        </w:rPr>
      </w:pPr>
      <w:r w:rsidRPr="00EA5298">
        <w:rPr>
          <w:rFonts w:ascii="Arial" w:hAnsi="Arial" w:cs="Arial"/>
        </w:rPr>
        <w:t>Soft lighting</w:t>
      </w:r>
    </w:p>
    <w:p w14:paraId="16682743" w14:textId="77777777" w:rsidR="00144086" w:rsidRPr="00EA5298" w:rsidRDefault="00144086" w:rsidP="00EA5298">
      <w:pPr>
        <w:pStyle w:val="ListParagraph"/>
        <w:numPr>
          <w:ilvl w:val="0"/>
          <w:numId w:val="33"/>
        </w:numPr>
        <w:shd w:val="clear" w:color="auto" w:fill="FFFFFF"/>
        <w:textAlignment w:val="baseline"/>
        <w:rPr>
          <w:rFonts w:ascii="Arial" w:hAnsi="Arial" w:cs="Arial"/>
        </w:rPr>
      </w:pPr>
      <w:r w:rsidRPr="00EA5298">
        <w:rPr>
          <w:rFonts w:ascii="Arial" w:hAnsi="Arial" w:cs="Arial"/>
        </w:rPr>
        <w:t>Carpeting</w:t>
      </w:r>
    </w:p>
    <w:p w14:paraId="34B6FE8C" w14:textId="77777777" w:rsidR="00144086" w:rsidRPr="00EA5298" w:rsidRDefault="00144086" w:rsidP="00EA5298">
      <w:pPr>
        <w:pStyle w:val="ListParagraph"/>
        <w:numPr>
          <w:ilvl w:val="0"/>
          <w:numId w:val="33"/>
        </w:numPr>
        <w:shd w:val="clear" w:color="auto" w:fill="FFFFFF"/>
        <w:textAlignment w:val="baseline"/>
        <w:rPr>
          <w:rFonts w:ascii="Arial" w:hAnsi="Arial" w:cs="Arial"/>
        </w:rPr>
      </w:pPr>
      <w:r w:rsidRPr="00EA5298">
        <w:rPr>
          <w:rFonts w:ascii="Arial" w:hAnsi="Arial" w:cs="Arial"/>
        </w:rPr>
        <w:t>Areas were set up in a fashion similar to Pre-K and Kindergarten “centers”</w:t>
      </w:r>
    </w:p>
    <w:p w14:paraId="6B500617" w14:textId="77777777" w:rsidR="00144086" w:rsidRPr="00EA5298" w:rsidRDefault="00144086" w:rsidP="00EA5298">
      <w:pPr>
        <w:pStyle w:val="ListParagraph"/>
        <w:numPr>
          <w:ilvl w:val="0"/>
          <w:numId w:val="33"/>
        </w:numPr>
        <w:shd w:val="clear" w:color="auto" w:fill="FFFFFF"/>
        <w:textAlignment w:val="baseline"/>
        <w:rPr>
          <w:rFonts w:ascii="Arial" w:hAnsi="Arial" w:cs="Arial"/>
        </w:rPr>
      </w:pPr>
      <w:r w:rsidRPr="00EA5298">
        <w:rPr>
          <w:rFonts w:ascii="Arial" w:hAnsi="Arial" w:cs="Arial"/>
        </w:rPr>
        <w:t xml:space="preserve">Tool bench </w:t>
      </w:r>
    </w:p>
    <w:p w14:paraId="78069A43" w14:textId="77777777" w:rsidR="00144086" w:rsidRPr="00EA5298" w:rsidRDefault="00144086" w:rsidP="00EA5298">
      <w:pPr>
        <w:pStyle w:val="ListParagraph"/>
        <w:numPr>
          <w:ilvl w:val="0"/>
          <w:numId w:val="33"/>
        </w:numPr>
        <w:shd w:val="clear" w:color="auto" w:fill="FFFFFF"/>
        <w:textAlignment w:val="baseline"/>
        <w:rPr>
          <w:rFonts w:ascii="Arial" w:hAnsi="Arial" w:cs="Arial"/>
        </w:rPr>
      </w:pPr>
      <w:r w:rsidRPr="00EA5298">
        <w:rPr>
          <w:rFonts w:ascii="Arial" w:hAnsi="Arial" w:cs="Arial"/>
        </w:rPr>
        <w:t>Doll house</w:t>
      </w:r>
    </w:p>
    <w:p w14:paraId="3058EA90" w14:textId="77777777" w:rsidR="00144086" w:rsidRPr="00EA5298" w:rsidRDefault="00144086" w:rsidP="00EA5298">
      <w:pPr>
        <w:pStyle w:val="ListParagraph"/>
        <w:numPr>
          <w:ilvl w:val="0"/>
          <w:numId w:val="33"/>
        </w:numPr>
        <w:shd w:val="clear" w:color="auto" w:fill="FFFFFF"/>
        <w:textAlignment w:val="baseline"/>
        <w:rPr>
          <w:rFonts w:ascii="Arial" w:hAnsi="Arial" w:cs="Arial"/>
        </w:rPr>
      </w:pPr>
      <w:r w:rsidRPr="00EA5298">
        <w:rPr>
          <w:rFonts w:ascii="Arial" w:hAnsi="Arial" w:cs="Arial"/>
        </w:rPr>
        <w:t>Bucket of vehicles, road map rug, parking garage, car ramp</w:t>
      </w:r>
    </w:p>
    <w:p w14:paraId="5E2B5148" w14:textId="77777777" w:rsidR="00144086" w:rsidRPr="00EA5298" w:rsidRDefault="00144086" w:rsidP="00EA5298">
      <w:pPr>
        <w:pStyle w:val="ListParagraph"/>
        <w:numPr>
          <w:ilvl w:val="0"/>
          <w:numId w:val="33"/>
        </w:numPr>
        <w:shd w:val="clear" w:color="auto" w:fill="FFFFFF"/>
        <w:textAlignment w:val="baseline"/>
        <w:rPr>
          <w:rFonts w:ascii="Arial" w:hAnsi="Arial" w:cs="Arial"/>
        </w:rPr>
      </w:pPr>
      <w:r w:rsidRPr="00EA5298">
        <w:rPr>
          <w:rFonts w:ascii="Arial" w:hAnsi="Arial" w:cs="Arial"/>
        </w:rPr>
        <w:t>The kitchen - fridge, stove, oven, barbeque grill, hand mixer, toaster</w:t>
      </w:r>
    </w:p>
    <w:p w14:paraId="3EDA0F1F" w14:textId="77777777" w:rsidR="00144086" w:rsidRPr="00EA5298" w:rsidRDefault="00144086" w:rsidP="00EA5298">
      <w:pPr>
        <w:pStyle w:val="ListParagraph"/>
        <w:numPr>
          <w:ilvl w:val="0"/>
          <w:numId w:val="33"/>
        </w:numPr>
        <w:shd w:val="clear" w:color="auto" w:fill="FFFFFF"/>
        <w:textAlignment w:val="baseline"/>
        <w:rPr>
          <w:rFonts w:ascii="Arial" w:hAnsi="Arial" w:cs="Arial"/>
        </w:rPr>
      </w:pPr>
      <w:r w:rsidRPr="00EA5298">
        <w:rPr>
          <w:rFonts w:ascii="Arial" w:hAnsi="Arial" w:cs="Arial"/>
        </w:rPr>
        <w:t>Lots of varied food items stored by category (fruit, veggies, breads, desserts, sandwich ingredients, breakfast)</w:t>
      </w:r>
    </w:p>
    <w:p w14:paraId="4E82FB8B" w14:textId="77777777" w:rsidR="00144086" w:rsidRPr="00EA5298" w:rsidRDefault="00144086" w:rsidP="00EA5298">
      <w:pPr>
        <w:pStyle w:val="ListParagraph"/>
        <w:numPr>
          <w:ilvl w:val="0"/>
          <w:numId w:val="33"/>
        </w:numPr>
        <w:shd w:val="clear" w:color="auto" w:fill="FFFFFF"/>
        <w:textAlignment w:val="baseline"/>
        <w:rPr>
          <w:rFonts w:ascii="Arial" w:hAnsi="Arial" w:cs="Arial"/>
        </w:rPr>
      </w:pPr>
      <w:r w:rsidRPr="00EA5298">
        <w:rPr>
          <w:rFonts w:ascii="Arial" w:hAnsi="Arial" w:cs="Arial"/>
        </w:rPr>
        <w:t>A kid favorite - the drip coffee maker - allowed them to actually make drinkable drinks with instant decaf coffee (for the staff), Nestle chocolate and strawberry Quick, decaf ice tea</w:t>
      </w:r>
    </w:p>
    <w:p w14:paraId="11F8D0D3" w14:textId="77777777" w:rsidR="00144086" w:rsidRPr="00EA5298" w:rsidRDefault="00144086" w:rsidP="00EA5298">
      <w:pPr>
        <w:pStyle w:val="ListParagraph"/>
        <w:numPr>
          <w:ilvl w:val="0"/>
          <w:numId w:val="33"/>
        </w:numPr>
        <w:shd w:val="clear" w:color="auto" w:fill="FFFFFF"/>
        <w:textAlignment w:val="baseline"/>
        <w:rPr>
          <w:rFonts w:ascii="Arial" w:hAnsi="Arial" w:cs="Arial"/>
        </w:rPr>
      </w:pPr>
      <w:r w:rsidRPr="00EA5298">
        <w:rPr>
          <w:rFonts w:ascii="Arial" w:hAnsi="Arial" w:cs="Arial"/>
        </w:rPr>
        <w:t>Sensory table with various content - fish tank pebbles, sand, rice</w:t>
      </w:r>
    </w:p>
    <w:p w14:paraId="116FF384" w14:textId="77777777" w:rsidR="00144086" w:rsidRPr="00EA5298" w:rsidRDefault="00144086" w:rsidP="00EA5298">
      <w:pPr>
        <w:pStyle w:val="ListParagraph"/>
        <w:numPr>
          <w:ilvl w:val="0"/>
          <w:numId w:val="33"/>
        </w:numPr>
        <w:shd w:val="clear" w:color="auto" w:fill="FFFFFF"/>
        <w:textAlignment w:val="baseline"/>
        <w:rPr>
          <w:rFonts w:ascii="Arial" w:hAnsi="Arial" w:cs="Arial"/>
        </w:rPr>
      </w:pPr>
      <w:r w:rsidRPr="00EA5298">
        <w:rPr>
          <w:rFonts w:ascii="Arial" w:hAnsi="Arial" w:cs="Arial"/>
        </w:rPr>
        <w:lastRenderedPageBreak/>
        <w:t>Musical instruments</w:t>
      </w:r>
    </w:p>
    <w:p w14:paraId="0EDDBFA9" w14:textId="77777777" w:rsidR="00144086" w:rsidRPr="00EA5298" w:rsidRDefault="00144086" w:rsidP="00EA5298">
      <w:pPr>
        <w:pStyle w:val="ListParagraph"/>
        <w:numPr>
          <w:ilvl w:val="0"/>
          <w:numId w:val="33"/>
        </w:numPr>
        <w:shd w:val="clear" w:color="auto" w:fill="FFFFFF"/>
        <w:textAlignment w:val="baseline"/>
        <w:rPr>
          <w:rFonts w:ascii="Arial" w:hAnsi="Arial" w:cs="Arial"/>
        </w:rPr>
      </w:pPr>
      <w:r w:rsidRPr="00EA5298">
        <w:rPr>
          <w:rFonts w:ascii="Arial" w:hAnsi="Arial" w:cs="Arial"/>
        </w:rPr>
        <w:t>Cash register</w:t>
      </w:r>
    </w:p>
    <w:p w14:paraId="6C0E6C6A" w14:textId="77777777" w:rsidR="00144086" w:rsidRPr="00EA5298" w:rsidRDefault="00144086" w:rsidP="00EA5298">
      <w:pPr>
        <w:pStyle w:val="ListParagraph"/>
        <w:numPr>
          <w:ilvl w:val="0"/>
          <w:numId w:val="33"/>
        </w:numPr>
        <w:shd w:val="clear" w:color="auto" w:fill="FFFFFF"/>
        <w:textAlignment w:val="baseline"/>
        <w:rPr>
          <w:rFonts w:ascii="Arial" w:hAnsi="Arial" w:cs="Arial"/>
        </w:rPr>
      </w:pPr>
      <w:r w:rsidRPr="00EA5298">
        <w:rPr>
          <w:rFonts w:ascii="Arial" w:hAnsi="Arial" w:cs="Arial"/>
        </w:rPr>
        <w:t>Trains and train tracks</w:t>
      </w:r>
    </w:p>
    <w:p w14:paraId="00621D4A" w14:textId="77777777" w:rsidR="00144086" w:rsidRPr="00EA5298" w:rsidRDefault="00144086" w:rsidP="00EA5298">
      <w:pPr>
        <w:pStyle w:val="ListParagraph"/>
        <w:numPr>
          <w:ilvl w:val="0"/>
          <w:numId w:val="33"/>
        </w:numPr>
        <w:shd w:val="clear" w:color="auto" w:fill="FFFFFF"/>
        <w:textAlignment w:val="baseline"/>
        <w:rPr>
          <w:rFonts w:ascii="Arial" w:hAnsi="Arial" w:cs="Arial"/>
        </w:rPr>
      </w:pPr>
      <w:r w:rsidRPr="00EA5298">
        <w:rPr>
          <w:rFonts w:ascii="Arial" w:hAnsi="Arial" w:cs="Arial"/>
        </w:rPr>
        <w:t xml:space="preserve">Bubbles </w:t>
      </w:r>
    </w:p>
    <w:p w14:paraId="4F0A603F" w14:textId="77777777" w:rsidR="00144086" w:rsidRPr="00EA5298" w:rsidRDefault="00144086" w:rsidP="00EA5298">
      <w:pPr>
        <w:pStyle w:val="ListParagraph"/>
        <w:numPr>
          <w:ilvl w:val="0"/>
          <w:numId w:val="33"/>
        </w:numPr>
        <w:shd w:val="clear" w:color="auto" w:fill="FFFFFF"/>
        <w:textAlignment w:val="baseline"/>
        <w:rPr>
          <w:rFonts w:ascii="Arial" w:hAnsi="Arial" w:cs="Arial"/>
        </w:rPr>
      </w:pPr>
      <w:r w:rsidRPr="00EA5298">
        <w:rPr>
          <w:rFonts w:ascii="Arial" w:hAnsi="Arial" w:cs="Arial"/>
        </w:rPr>
        <w:t>A talking alphabet and vocabulary board</w:t>
      </w:r>
    </w:p>
    <w:p w14:paraId="5C1B2BDA" w14:textId="77777777" w:rsidR="00144086" w:rsidRPr="00144086" w:rsidRDefault="00144086" w:rsidP="00144086">
      <w:pPr>
        <w:shd w:val="clear" w:color="auto" w:fill="FFFFFF"/>
        <w:textAlignment w:val="baseline"/>
        <w:rPr>
          <w:rFonts w:ascii="Arial" w:hAnsi="Arial" w:cs="Arial"/>
        </w:rPr>
      </w:pPr>
    </w:p>
    <w:p w14:paraId="196E1FB1" w14:textId="77777777" w:rsidR="00144086" w:rsidRPr="00EA5298" w:rsidRDefault="00144086" w:rsidP="00EA5298">
      <w:pPr>
        <w:pStyle w:val="ListParagraph"/>
        <w:numPr>
          <w:ilvl w:val="0"/>
          <w:numId w:val="34"/>
        </w:numPr>
        <w:shd w:val="clear" w:color="auto" w:fill="FFFFFF"/>
        <w:textAlignment w:val="baseline"/>
        <w:rPr>
          <w:rFonts w:ascii="Arial" w:hAnsi="Arial" w:cs="Arial"/>
        </w:rPr>
      </w:pPr>
      <w:r w:rsidRPr="00EA5298">
        <w:rPr>
          <w:rFonts w:ascii="Arial" w:hAnsi="Arial" w:cs="Arial"/>
        </w:rPr>
        <w:t>The opportunities for vocabulary targets were varied and took into account the different activities children will choose when engaging in play.</w:t>
      </w:r>
    </w:p>
    <w:p w14:paraId="30C28672" w14:textId="77777777" w:rsidR="00144086" w:rsidRPr="00EA5298" w:rsidRDefault="00144086" w:rsidP="00EA5298">
      <w:pPr>
        <w:pStyle w:val="ListParagraph"/>
        <w:numPr>
          <w:ilvl w:val="0"/>
          <w:numId w:val="34"/>
        </w:numPr>
        <w:shd w:val="clear" w:color="auto" w:fill="FFFFFF"/>
        <w:textAlignment w:val="baseline"/>
        <w:rPr>
          <w:rFonts w:ascii="Arial" w:hAnsi="Arial" w:cs="Arial"/>
        </w:rPr>
      </w:pPr>
      <w:r w:rsidRPr="00EA5298">
        <w:rPr>
          <w:rFonts w:ascii="Arial" w:hAnsi="Arial" w:cs="Arial"/>
        </w:rPr>
        <w:t>The materials for the playroom were obtained through a preschool grant and donations of gently used toys from staff and parents.</w:t>
      </w:r>
    </w:p>
    <w:p w14:paraId="31AC7F48" w14:textId="77777777" w:rsidR="00144086" w:rsidRPr="00EA5298" w:rsidRDefault="00144086" w:rsidP="00EA5298">
      <w:pPr>
        <w:pStyle w:val="ListParagraph"/>
        <w:numPr>
          <w:ilvl w:val="0"/>
          <w:numId w:val="34"/>
        </w:numPr>
        <w:shd w:val="clear" w:color="auto" w:fill="FFFFFF"/>
        <w:textAlignment w:val="baseline"/>
        <w:rPr>
          <w:rFonts w:ascii="Arial" w:hAnsi="Arial" w:cs="Arial"/>
        </w:rPr>
      </w:pPr>
      <w:r w:rsidRPr="00EA5298">
        <w:rPr>
          <w:rFonts w:ascii="Arial" w:hAnsi="Arial" w:cs="Arial"/>
        </w:rPr>
        <w:t>An unexpected outcome - the older elementary students requested time in the playroom!</w:t>
      </w:r>
    </w:p>
    <w:p w14:paraId="419BCC04" w14:textId="77777777" w:rsidR="00144086" w:rsidRPr="00EA5298" w:rsidRDefault="00144086" w:rsidP="00EA5298">
      <w:pPr>
        <w:pStyle w:val="ListParagraph"/>
        <w:numPr>
          <w:ilvl w:val="0"/>
          <w:numId w:val="34"/>
        </w:numPr>
        <w:shd w:val="clear" w:color="auto" w:fill="FFFFFF"/>
        <w:textAlignment w:val="baseline"/>
        <w:rPr>
          <w:rFonts w:ascii="Arial" w:hAnsi="Arial" w:cs="Arial"/>
        </w:rPr>
      </w:pPr>
      <w:r w:rsidRPr="00EA5298">
        <w:rPr>
          <w:rFonts w:ascii="Arial" w:hAnsi="Arial" w:cs="Arial"/>
        </w:rPr>
        <w:t>The playroom became a place where students could visit for a “brain break”, a reward for regulating their behavior in the student support center and a motivator to complete classroom assignments.  “Free time” in the playroom was typically 5-15 minutes, depending on the individual situation.</w:t>
      </w:r>
    </w:p>
    <w:p w14:paraId="24F5BF36" w14:textId="09DF378A" w:rsidR="000417CE" w:rsidRDefault="00144086" w:rsidP="000417CE">
      <w:pPr>
        <w:pStyle w:val="ListParagraph"/>
        <w:numPr>
          <w:ilvl w:val="0"/>
          <w:numId w:val="34"/>
        </w:numPr>
        <w:shd w:val="clear" w:color="auto" w:fill="FFFFFF"/>
        <w:textAlignment w:val="baseline"/>
        <w:rPr>
          <w:rFonts w:ascii="Arial" w:hAnsi="Arial" w:cs="Arial"/>
        </w:rPr>
      </w:pPr>
      <w:r w:rsidRPr="00EA5298">
        <w:rPr>
          <w:rFonts w:ascii="Arial" w:hAnsi="Arial" w:cs="Arial"/>
        </w:rPr>
        <w:t>Older students enjoyed playing with our preschoolers and it became a non-thre</w:t>
      </w:r>
      <w:r w:rsidR="000417CE" w:rsidRPr="00EA5298">
        <w:rPr>
          <w:rFonts w:ascii="Arial" w:hAnsi="Arial" w:cs="Arial"/>
        </w:rPr>
        <w:t>atening way to work on their social pragmatic skills.  They were encouraged to be good role models for the younger children by engaging in cooperative, interactive play.</w:t>
      </w:r>
    </w:p>
    <w:p w14:paraId="3A5CA466" w14:textId="77777777" w:rsidR="00B458AB" w:rsidRDefault="00B458AB" w:rsidP="00B458AB">
      <w:pPr>
        <w:shd w:val="clear" w:color="auto" w:fill="FFFFFF"/>
        <w:textAlignment w:val="baseline"/>
        <w:rPr>
          <w:rFonts w:ascii="Arial" w:hAnsi="Arial" w:cs="Arial"/>
        </w:rPr>
      </w:pPr>
    </w:p>
    <w:p w14:paraId="7398C865" w14:textId="77777777" w:rsidR="00B458AB" w:rsidRDefault="00B458AB" w:rsidP="00B458AB">
      <w:pPr>
        <w:shd w:val="clear" w:color="auto" w:fill="FFFFFF"/>
        <w:textAlignment w:val="baseline"/>
        <w:rPr>
          <w:rFonts w:ascii="Arial" w:hAnsi="Arial" w:cs="Arial"/>
        </w:rPr>
      </w:pPr>
    </w:p>
    <w:p w14:paraId="650E2798" w14:textId="77777777" w:rsidR="00B458AB" w:rsidRDefault="00B458AB" w:rsidP="00B458AB">
      <w:pPr>
        <w:shd w:val="clear" w:color="auto" w:fill="FFFFFF"/>
        <w:textAlignment w:val="baseline"/>
        <w:rPr>
          <w:rFonts w:ascii="Arial" w:hAnsi="Arial" w:cs="Arial"/>
        </w:rPr>
      </w:pPr>
    </w:p>
    <w:p w14:paraId="2A518DA0" w14:textId="77777777" w:rsidR="00B458AB" w:rsidRDefault="00B458AB" w:rsidP="00B458AB">
      <w:pPr>
        <w:shd w:val="clear" w:color="auto" w:fill="FFFFFF"/>
        <w:textAlignment w:val="baseline"/>
        <w:rPr>
          <w:rFonts w:ascii="Arial" w:hAnsi="Arial" w:cs="Arial"/>
        </w:rPr>
      </w:pPr>
    </w:p>
    <w:p w14:paraId="0CAFA353" w14:textId="77777777" w:rsidR="00B458AB" w:rsidRPr="00B458AB" w:rsidRDefault="00B458AB" w:rsidP="00B458AB">
      <w:pPr>
        <w:shd w:val="clear" w:color="auto" w:fill="FFFFFF"/>
        <w:textAlignment w:val="baseline"/>
        <w:rPr>
          <w:rFonts w:ascii="Arial" w:hAnsi="Arial" w:cs="Arial"/>
        </w:rPr>
      </w:pPr>
    </w:p>
    <w:p w14:paraId="7F682B9C" w14:textId="1620EF38" w:rsidR="008B5CA1" w:rsidRDefault="00172DD1" w:rsidP="008B5CA1">
      <w:pPr>
        <w:shd w:val="clear" w:color="auto" w:fill="FFFFFF"/>
        <w:textAlignment w:val="baseline"/>
        <w:rPr>
          <w:rFonts w:ascii="Arial" w:hAnsi="Arial" w:cs="Arial"/>
        </w:rPr>
      </w:pPr>
      <w:r w:rsidRPr="00172DD1">
        <w:rPr>
          <w:rFonts w:ascii="Arial" w:hAnsi="Arial" w:cs="Arial"/>
          <w:b/>
          <w:bCs/>
          <w:color w:val="000000"/>
          <w:sz w:val="27"/>
          <w:szCs w:val="27"/>
          <w:highlight w:val="cyan"/>
          <w:u w:val="single"/>
          <w:shd w:val="clear" w:color="auto" w:fill="B6D7A8"/>
        </w:rPr>
        <w:t>Informal Assessment Measures - Preschool</w:t>
      </w:r>
    </w:p>
    <w:p w14:paraId="3196C1CF" w14:textId="77777777" w:rsidR="008B5CA1" w:rsidRDefault="008B5CA1" w:rsidP="008B5CA1">
      <w:pPr>
        <w:shd w:val="clear" w:color="auto" w:fill="FFFFFF"/>
        <w:textAlignment w:val="baseline"/>
        <w:rPr>
          <w:rFonts w:ascii="Arial" w:hAnsi="Arial" w:cs="Arial"/>
        </w:rPr>
      </w:pPr>
    </w:p>
    <w:p w14:paraId="381B1B7F" w14:textId="0CC9009A" w:rsidR="008B5CA1" w:rsidRPr="00085B62" w:rsidRDefault="008B5CA1" w:rsidP="008B5CA1">
      <w:pPr>
        <w:shd w:val="clear" w:color="auto" w:fill="FFFFFF"/>
        <w:textAlignment w:val="baseline"/>
        <w:rPr>
          <w:rFonts w:ascii="Arial" w:hAnsi="Arial" w:cs="Arial"/>
          <w:b/>
          <w:bCs/>
          <w:u w:val="single"/>
        </w:rPr>
      </w:pPr>
    </w:p>
    <w:p w14:paraId="33055932" w14:textId="77777777" w:rsidR="001B2D88" w:rsidRPr="00085B62" w:rsidRDefault="001B2D88" w:rsidP="001B2D88">
      <w:pPr>
        <w:shd w:val="clear" w:color="auto" w:fill="FFFFFF"/>
        <w:textAlignment w:val="baseline"/>
        <w:rPr>
          <w:rFonts w:ascii="Arial" w:hAnsi="Arial" w:cs="Arial"/>
          <w:b/>
          <w:bCs/>
          <w:u w:val="single"/>
        </w:rPr>
      </w:pPr>
      <w:r w:rsidRPr="00085B62">
        <w:rPr>
          <w:rFonts w:ascii="Arial" w:hAnsi="Arial" w:cs="Arial"/>
          <w:b/>
          <w:bCs/>
          <w:u w:val="single"/>
        </w:rPr>
        <w:t>Revised Knox Preschool Play Scale</w:t>
      </w:r>
    </w:p>
    <w:p w14:paraId="6F3BA762" w14:textId="77777777" w:rsidR="001B2D88" w:rsidRPr="007563FE" w:rsidRDefault="001B2D88" w:rsidP="007563FE">
      <w:pPr>
        <w:pStyle w:val="ListParagraph"/>
        <w:numPr>
          <w:ilvl w:val="0"/>
          <w:numId w:val="35"/>
        </w:numPr>
        <w:shd w:val="clear" w:color="auto" w:fill="FFFFFF"/>
        <w:textAlignment w:val="baseline"/>
        <w:rPr>
          <w:rFonts w:ascii="Arial" w:hAnsi="Arial" w:cs="Arial"/>
        </w:rPr>
      </w:pPr>
      <w:r w:rsidRPr="007563FE">
        <w:rPr>
          <w:rFonts w:ascii="Arial" w:hAnsi="Arial" w:cs="Arial"/>
        </w:rPr>
        <w:t xml:space="preserve">The Revised Knox Preschool Play Scale (KRPPS) is not a standalone product but is found within the manual Play in Occupational Therapy for Children, 2nd </w:t>
      </w:r>
      <w:proofErr w:type="gramStart"/>
      <w:r w:rsidRPr="007563FE">
        <w:rPr>
          <w:rFonts w:ascii="Arial" w:hAnsi="Arial" w:cs="Arial"/>
        </w:rPr>
        <w:t>Ed..</w:t>
      </w:r>
      <w:proofErr w:type="gramEnd"/>
    </w:p>
    <w:p w14:paraId="048719F0" w14:textId="77777777" w:rsidR="001B2D88" w:rsidRPr="00085B62" w:rsidRDefault="001B2D88" w:rsidP="00085B62">
      <w:pPr>
        <w:pStyle w:val="ListParagraph"/>
        <w:numPr>
          <w:ilvl w:val="0"/>
          <w:numId w:val="35"/>
        </w:numPr>
        <w:shd w:val="clear" w:color="auto" w:fill="FFFFFF"/>
        <w:textAlignment w:val="baseline"/>
        <w:rPr>
          <w:rFonts w:ascii="Arial" w:hAnsi="Arial" w:cs="Arial"/>
        </w:rPr>
      </w:pPr>
      <w:r w:rsidRPr="00085B62">
        <w:rPr>
          <w:rFonts w:ascii="Arial" w:hAnsi="Arial" w:cs="Arial"/>
        </w:rPr>
        <w:t>$75-80</w:t>
      </w:r>
    </w:p>
    <w:p w14:paraId="286F44BB" w14:textId="77777777" w:rsidR="001B2D88" w:rsidRPr="00085B62" w:rsidRDefault="001B2D88" w:rsidP="00085B62">
      <w:pPr>
        <w:pStyle w:val="ListParagraph"/>
        <w:numPr>
          <w:ilvl w:val="0"/>
          <w:numId w:val="35"/>
        </w:numPr>
        <w:shd w:val="clear" w:color="auto" w:fill="FFFFFF"/>
        <w:textAlignment w:val="baseline"/>
        <w:rPr>
          <w:rFonts w:ascii="Arial" w:hAnsi="Arial" w:cs="Arial"/>
        </w:rPr>
      </w:pPr>
      <w:r w:rsidRPr="00085B62">
        <w:rPr>
          <w:rFonts w:ascii="Arial" w:hAnsi="Arial" w:cs="Arial"/>
        </w:rPr>
        <w:t>Birth to 6 years</w:t>
      </w:r>
    </w:p>
    <w:p w14:paraId="4FAC9126" w14:textId="77777777" w:rsidR="001B2D88" w:rsidRPr="00085B62" w:rsidRDefault="001B2D88" w:rsidP="00085B62">
      <w:pPr>
        <w:pStyle w:val="ListParagraph"/>
        <w:numPr>
          <w:ilvl w:val="0"/>
          <w:numId w:val="35"/>
        </w:numPr>
        <w:shd w:val="clear" w:color="auto" w:fill="FFFFFF"/>
        <w:textAlignment w:val="baseline"/>
        <w:rPr>
          <w:rFonts w:ascii="Arial" w:hAnsi="Arial" w:cs="Arial"/>
        </w:rPr>
      </w:pPr>
      <w:r w:rsidRPr="00085B62">
        <w:rPr>
          <w:rFonts w:ascii="Arial" w:hAnsi="Arial" w:cs="Arial"/>
        </w:rPr>
        <w:t>Using play behavior to assess gross motor, interest, fine motor, attention, motor imitation, participation, cooperation, humor and language skills</w:t>
      </w:r>
    </w:p>
    <w:p w14:paraId="04197E99" w14:textId="77777777" w:rsidR="007563FE" w:rsidRPr="001B2D88" w:rsidRDefault="007563FE" w:rsidP="001B2D88">
      <w:pPr>
        <w:shd w:val="clear" w:color="auto" w:fill="FFFFFF"/>
        <w:textAlignment w:val="baseline"/>
        <w:rPr>
          <w:rFonts w:ascii="Arial" w:hAnsi="Arial" w:cs="Arial"/>
        </w:rPr>
      </w:pPr>
    </w:p>
    <w:p w14:paraId="4D81EA3B" w14:textId="77777777" w:rsidR="00085B62" w:rsidRPr="00085B62" w:rsidRDefault="00085B62" w:rsidP="001B2D88">
      <w:pPr>
        <w:shd w:val="clear" w:color="auto" w:fill="FFFFFF"/>
        <w:textAlignment w:val="baseline"/>
        <w:rPr>
          <w:rFonts w:ascii="Arial" w:hAnsi="Arial" w:cs="Arial"/>
          <w:b/>
          <w:bCs/>
          <w:u w:val="single"/>
        </w:rPr>
      </w:pPr>
    </w:p>
    <w:p w14:paraId="2A494921" w14:textId="5CCD5D52" w:rsidR="001B2D88" w:rsidRPr="00085B62" w:rsidRDefault="001B2D88" w:rsidP="001B2D88">
      <w:pPr>
        <w:shd w:val="clear" w:color="auto" w:fill="FFFFFF"/>
        <w:textAlignment w:val="baseline"/>
        <w:rPr>
          <w:rFonts w:ascii="Arial" w:hAnsi="Arial" w:cs="Arial"/>
          <w:b/>
          <w:bCs/>
          <w:u w:val="single"/>
        </w:rPr>
      </w:pPr>
      <w:r w:rsidRPr="00085B62">
        <w:rPr>
          <w:rFonts w:ascii="Arial" w:hAnsi="Arial" w:cs="Arial"/>
          <w:b/>
          <w:bCs/>
          <w:u w:val="single"/>
        </w:rPr>
        <w:t xml:space="preserve">Sampling Utterances and Grammatical Analysis - </w:t>
      </w:r>
      <w:proofErr w:type="gramStart"/>
      <w:r w:rsidRPr="00085B62">
        <w:rPr>
          <w:rFonts w:ascii="Arial" w:hAnsi="Arial" w:cs="Arial"/>
          <w:b/>
          <w:bCs/>
          <w:u w:val="single"/>
        </w:rPr>
        <w:t>Revised  (</w:t>
      </w:r>
      <w:proofErr w:type="gramEnd"/>
      <w:r w:rsidRPr="00085B62">
        <w:rPr>
          <w:rFonts w:ascii="Arial" w:hAnsi="Arial" w:cs="Arial"/>
          <w:b/>
          <w:bCs/>
          <w:u w:val="single"/>
        </w:rPr>
        <w:t>SUGAR)</w:t>
      </w:r>
    </w:p>
    <w:p w14:paraId="58874729" w14:textId="77777777" w:rsidR="001B2D88" w:rsidRPr="001B2D88" w:rsidRDefault="001B2D88" w:rsidP="001B2D88">
      <w:pPr>
        <w:shd w:val="clear" w:color="auto" w:fill="FFFFFF"/>
        <w:textAlignment w:val="baseline"/>
        <w:rPr>
          <w:rFonts w:ascii="Arial" w:hAnsi="Arial" w:cs="Arial"/>
        </w:rPr>
      </w:pPr>
    </w:p>
    <w:p w14:paraId="58C1D75F" w14:textId="1A892D59" w:rsidR="001B2D88" w:rsidRDefault="00085B62" w:rsidP="001B2D88">
      <w:pPr>
        <w:shd w:val="clear" w:color="auto" w:fill="FFFFFF"/>
        <w:textAlignment w:val="baseline"/>
        <w:rPr>
          <w:rFonts w:ascii="Arial" w:hAnsi="Arial" w:cs="Arial"/>
        </w:rPr>
      </w:pPr>
      <w:hyperlink r:id="rId19" w:history="1">
        <w:r w:rsidRPr="009877C6">
          <w:rPr>
            <w:rStyle w:val="Hyperlink"/>
            <w:rFonts w:ascii="Arial" w:hAnsi="Arial" w:cs="Arial"/>
          </w:rPr>
          <w:t>https://www.sugarlanguage.org/downloads</w:t>
        </w:r>
      </w:hyperlink>
    </w:p>
    <w:p w14:paraId="04DBF7C9" w14:textId="77777777" w:rsidR="00085B62" w:rsidRPr="001B2D88" w:rsidRDefault="00085B62" w:rsidP="001B2D88">
      <w:pPr>
        <w:shd w:val="clear" w:color="auto" w:fill="FFFFFF"/>
        <w:textAlignment w:val="baseline"/>
        <w:rPr>
          <w:rFonts w:ascii="Arial" w:hAnsi="Arial" w:cs="Arial"/>
        </w:rPr>
      </w:pPr>
    </w:p>
    <w:p w14:paraId="2D3F0596" w14:textId="77777777" w:rsidR="001B2D88" w:rsidRPr="00377CA2" w:rsidRDefault="001B2D88" w:rsidP="00377CA2">
      <w:pPr>
        <w:pStyle w:val="ListParagraph"/>
        <w:numPr>
          <w:ilvl w:val="0"/>
          <w:numId w:val="37"/>
        </w:numPr>
        <w:shd w:val="clear" w:color="auto" w:fill="FFFFFF"/>
        <w:textAlignment w:val="baseline"/>
        <w:rPr>
          <w:rFonts w:ascii="Arial" w:hAnsi="Arial" w:cs="Arial"/>
        </w:rPr>
      </w:pPr>
      <w:r w:rsidRPr="00377CA2">
        <w:rPr>
          <w:rFonts w:ascii="Arial" w:hAnsi="Arial" w:cs="Arial"/>
        </w:rPr>
        <w:t>Free</w:t>
      </w:r>
    </w:p>
    <w:p w14:paraId="7A8DC256" w14:textId="77777777" w:rsidR="001B2D88" w:rsidRPr="00377CA2" w:rsidRDefault="001B2D88" w:rsidP="00377CA2">
      <w:pPr>
        <w:pStyle w:val="ListParagraph"/>
        <w:numPr>
          <w:ilvl w:val="0"/>
          <w:numId w:val="37"/>
        </w:numPr>
        <w:shd w:val="clear" w:color="auto" w:fill="FFFFFF"/>
        <w:textAlignment w:val="baseline"/>
        <w:rPr>
          <w:rFonts w:ascii="Arial" w:hAnsi="Arial" w:cs="Arial"/>
        </w:rPr>
      </w:pPr>
      <w:r w:rsidRPr="00377CA2">
        <w:rPr>
          <w:rFonts w:ascii="Arial" w:hAnsi="Arial" w:cs="Arial"/>
        </w:rPr>
        <w:t>3-11 years</w:t>
      </w:r>
    </w:p>
    <w:p w14:paraId="6A1517B7" w14:textId="77777777" w:rsidR="001B2D88" w:rsidRPr="00377CA2" w:rsidRDefault="001B2D88" w:rsidP="00377CA2">
      <w:pPr>
        <w:pStyle w:val="ListParagraph"/>
        <w:numPr>
          <w:ilvl w:val="0"/>
          <w:numId w:val="37"/>
        </w:numPr>
        <w:shd w:val="clear" w:color="auto" w:fill="FFFFFF"/>
        <w:textAlignment w:val="baseline"/>
        <w:rPr>
          <w:rFonts w:ascii="Arial" w:hAnsi="Arial" w:cs="Arial"/>
        </w:rPr>
      </w:pPr>
      <w:r w:rsidRPr="00377CA2">
        <w:rPr>
          <w:rFonts w:ascii="Arial" w:hAnsi="Arial" w:cs="Arial"/>
        </w:rPr>
        <w:t>Calculating Mean</w:t>
      </w:r>
    </w:p>
    <w:p w14:paraId="66DCD3FF" w14:textId="3C8CF10E" w:rsidR="001B2D88" w:rsidRPr="00377CA2" w:rsidRDefault="001B2D88" w:rsidP="00377CA2">
      <w:pPr>
        <w:pStyle w:val="ListParagraph"/>
        <w:numPr>
          <w:ilvl w:val="0"/>
          <w:numId w:val="37"/>
        </w:numPr>
        <w:shd w:val="clear" w:color="auto" w:fill="FFFFFF"/>
        <w:textAlignment w:val="baseline"/>
        <w:rPr>
          <w:rFonts w:ascii="Arial" w:hAnsi="Arial" w:cs="Arial"/>
        </w:rPr>
      </w:pPr>
      <w:r w:rsidRPr="00377CA2">
        <w:rPr>
          <w:rFonts w:ascii="Arial" w:hAnsi="Arial" w:cs="Arial"/>
        </w:rPr>
        <w:t>Length of Utterance</w:t>
      </w:r>
      <w:r w:rsidR="00175AAE" w:rsidRPr="00377CA2">
        <w:rPr>
          <w:rFonts w:ascii="Arial" w:hAnsi="Arial" w:cs="Arial"/>
        </w:rPr>
        <w:t xml:space="preserve"> </w:t>
      </w:r>
      <w:r w:rsidRPr="00377CA2">
        <w:rPr>
          <w:rFonts w:ascii="Arial" w:hAnsi="Arial" w:cs="Arial"/>
        </w:rPr>
        <w:t>(MLU) from a 50</w:t>
      </w:r>
      <w:r w:rsidR="00F96A37">
        <w:rPr>
          <w:rFonts w:ascii="Arial" w:hAnsi="Arial" w:cs="Arial"/>
        </w:rPr>
        <w:t>-</w:t>
      </w:r>
      <w:r w:rsidRPr="00377CA2">
        <w:rPr>
          <w:rFonts w:ascii="Arial" w:hAnsi="Arial" w:cs="Arial"/>
        </w:rPr>
        <w:t>utterance sample.</w:t>
      </w:r>
    </w:p>
    <w:p w14:paraId="6CDBC30C" w14:textId="1E835777" w:rsidR="001B2D88" w:rsidRDefault="001B2D88" w:rsidP="00377CA2">
      <w:pPr>
        <w:pStyle w:val="ListParagraph"/>
        <w:numPr>
          <w:ilvl w:val="0"/>
          <w:numId w:val="37"/>
        </w:numPr>
        <w:shd w:val="clear" w:color="auto" w:fill="FFFFFF"/>
        <w:textAlignment w:val="baseline"/>
        <w:rPr>
          <w:rFonts w:ascii="Arial" w:hAnsi="Arial" w:cs="Arial"/>
        </w:rPr>
      </w:pPr>
      <w:r w:rsidRPr="00377CA2">
        <w:rPr>
          <w:rFonts w:ascii="Arial" w:hAnsi="Arial" w:cs="Arial"/>
        </w:rPr>
        <w:t>Analyzing gramma-tical forms and</w:t>
      </w:r>
      <w:r w:rsidR="00175AAE" w:rsidRPr="00377CA2">
        <w:rPr>
          <w:rFonts w:ascii="Arial" w:hAnsi="Arial" w:cs="Arial"/>
        </w:rPr>
        <w:t xml:space="preserve"> </w:t>
      </w:r>
      <w:r w:rsidRPr="00377CA2">
        <w:rPr>
          <w:rFonts w:ascii="Arial" w:hAnsi="Arial" w:cs="Arial"/>
        </w:rPr>
        <w:t>structures.</w:t>
      </w:r>
    </w:p>
    <w:p w14:paraId="101A8D85" w14:textId="77777777" w:rsidR="00F96A37" w:rsidRPr="00377CA2" w:rsidRDefault="00F96A37" w:rsidP="00F96A37">
      <w:pPr>
        <w:pStyle w:val="ListParagraph"/>
        <w:shd w:val="clear" w:color="auto" w:fill="FFFFFF"/>
        <w:textAlignment w:val="baseline"/>
        <w:rPr>
          <w:rFonts w:ascii="Arial" w:hAnsi="Arial" w:cs="Arial"/>
        </w:rPr>
      </w:pPr>
    </w:p>
    <w:p w14:paraId="632A099C" w14:textId="77777777" w:rsidR="00085B62" w:rsidRPr="00F96A37" w:rsidRDefault="00085B62" w:rsidP="001B2D88">
      <w:pPr>
        <w:shd w:val="clear" w:color="auto" w:fill="FFFFFF"/>
        <w:textAlignment w:val="baseline"/>
        <w:rPr>
          <w:rFonts w:ascii="Arial" w:hAnsi="Arial" w:cs="Arial"/>
          <w:b/>
          <w:bCs/>
          <w:u w:val="single"/>
        </w:rPr>
      </w:pPr>
    </w:p>
    <w:p w14:paraId="51C4514E" w14:textId="2C66922D" w:rsidR="001B2D88" w:rsidRPr="00F96A37" w:rsidRDefault="001B2D88" w:rsidP="001B2D88">
      <w:pPr>
        <w:shd w:val="clear" w:color="auto" w:fill="FFFFFF"/>
        <w:textAlignment w:val="baseline"/>
        <w:rPr>
          <w:rFonts w:ascii="Arial" w:hAnsi="Arial" w:cs="Arial"/>
          <w:b/>
          <w:bCs/>
          <w:u w:val="single"/>
        </w:rPr>
      </w:pPr>
      <w:r w:rsidRPr="00F96A37">
        <w:rPr>
          <w:rFonts w:ascii="Arial" w:hAnsi="Arial" w:cs="Arial"/>
          <w:b/>
          <w:bCs/>
          <w:u w:val="single"/>
        </w:rPr>
        <w:t>Brown’s Stages of Expressive Language</w:t>
      </w:r>
      <w:r w:rsidR="00F96A37" w:rsidRPr="00F96A37">
        <w:rPr>
          <w:rFonts w:ascii="Arial" w:hAnsi="Arial" w:cs="Arial"/>
          <w:b/>
          <w:bCs/>
          <w:u w:val="single"/>
        </w:rPr>
        <w:t xml:space="preserve"> </w:t>
      </w:r>
      <w:r w:rsidRPr="00F96A37">
        <w:rPr>
          <w:rFonts w:ascii="Arial" w:hAnsi="Arial" w:cs="Arial"/>
          <w:b/>
          <w:bCs/>
          <w:u w:val="single"/>
        </w:rPr>
        <w:t xml:space="preserve">Development </w:t>
      </w:r>
    </w:p>
    <w:p w14:paraId="73700CFA" w14:textId="648FBE4C" w:rsidR="001B2D88" w:rsidRDefault="001B2D88" w:rsidP="001B2D88">
      <w:pPr>
        <w:shd w:val="clear" w:color="auto" w:fill="FFFFFF"/>
        <w:textAlignment w:val="baseline"/>
        <w:rPr>
          <w:rFonts w:ascii="Arial" w:hAnsi="Arial" w:cs="Arial"/>
        </w:rPr>
      </w:pPr>
      <w:r w:rsidRPr="001B2D88">
        <w:rPr>
          <w:rFonts w:ascii="Arial" w:hAnsi="Arial" w:cs="Arial"/>
        </w:rPr>
        <w:t xml:space="preserve">                     </w:t>
      </w:r>
      <w:hyperlink r:id="rId20" w:history="1">
        <w:r w:rsidR="00F96A37" w:rsidRPr="009877C6">
          <w:rPr>
            <w:rStyle w:val="Hyperlink"/>
            <w:rFonts w:ascii="Arial" w:hAnsi="Arial" w:cs="Arial"/>
          </w:rPr>
          <w:t>https://www.handyhandouts.com/viewHandout.aspx?hh_number=561&amp;nfp_title=Brown%e2%80%99s+Stages</w:t>
        </w:r>
      </w:hyperlink>
    </w:p>
    <w:p w14:paraId="2CAEC563" w14:textId="77777777" w:rsidR="001B2D88" w:rsidRPr="001B2D88" w:rsidRDefault="001B2D88" w:rsidP="001B2D88">
      <w:pPr>
        <w:shd w:val="clear" w:color="auto" w:fill="FFFFFF"/>
        <w:textAlignment w:val="baseline"/>
        <w:rPr>
          <w:rFonts w:ascii="Arial" w:hAnsi="Arial" w:cs="Arial"/>
        </w:rPr>
      </w:pPr>
    </w:p>
    <w:p w14:paraId="47D73677" w14:textId="77777777" w:rsidR="001B2D88" w:rsidRPr="00F96A37" w:rsidRDefault="001B2D88" w:rsidP="00F96A37">
      <w:pPr>
        <w:pStyle w:val="ListParagraph"/>
        <w:numPr>
          <w:ilvl w:val="0"/>
          <w:numId w:val="38"/>
        </w:numPr>
        <w:shd w:val="clear" w:color="auto" w:fill="FFFFFF"/>
        <w:textAlignment w:val="baseline"/>
        <w:rPr>
          <w:rFonts w:ascii="Arial" w:hAnsi="Arial" w:cs="Arial"/>
        </w:rPr>
      </w:pPr>
      <w:r w:rsidRPr="00F96A37">
        <w:rPr>
          <w:rFonts w:ascii="Arial" w:hAnsi="Arial" w:cs="Arial"/>
        </w:rPr>
        <w:lastRenderedPageBreak/>
        <w:t xml:space="preserve">Citation:  </w:t>
      </w:r>
      <w:proofErr w:type="spellStart"/>
      <w:r w:rsidRPr="00F96A37">
        <w:rPr>
          <w:rFonts w:ascii="Arial" w:hAnsi="Arial" w:cs="Arial"/>
        </w:rPr>
        <w:t>Superduper</w:t>
      </w:r>
      <w:proofErr w:type="spellEnd"/>
      <w:r w:rsidRPr="00F96A37">
        <w:rPr>
          <w:rFonts w:ascii="Arial" w:hAnsi="Arial" w:cs="Arial"/>
        </w:rPr>
        <w:t xml:space="preserve"> Inc.</w:t>
      </w:r>
    </w:p>
    <w:p w14:paraId="2651425B" w14:textId="77777777" w:rsidR="001B2D88" w:rsidRPr="00F96A37" w:rsidRDefault="001B2D88" w:rsidP="00F96A37">
      <w:pPr>
        <w:pStyle w:val="ListParagraph"/>
        <w:numPr>
          <w:ilvl w:val="0"/>
          <w:numId w:val="38"/>
        </w:numPr>
        <w:shd w:val="clear" w:color="auto" w:fill="FFFFFF"/>
        <w:textAlignment w:val="baseline"/>
        <w:rPr>
          <w:rFonts w:ascii="Arial" w:hAnsi="Arial" w:cs="Arial"/>
        </w:rPr>
      </w:pPr>
      <w:r w:rsidRPr="00F96A37">
        <w:rPr>
          <w:rFonts w:ascii="Arial" w:hAnsi="Arial" w:cs="Arial"/>
        </w:rPr>
        <w:t>Free</w:t>
      </w:r>
    </w:p>
    <w:p w14:paraId="166B6FB5" w14:textId="77777777" w:rsidR="001B2D88" w:rsidRPr="00F96A37" w:rsidRDefault="001B2D88" w:rsidP="00F96A37">
      <w:pPr>
        <w:pStyle w:val="ListParagraph"/>
        <w:numPr>
          <w:ilvl w:val="0"/>
          <w:numId w:val="38"/>
        </w:numPr>
        <w:shd w:val="clear" w:color="auto" w:fill="FFFFFF"/>
        <w:textAlignment w:val="baseline"/>
        <w:rPr>
          <w:rFonts w:ascii="Arial" w:hAnsi="Arial" w:cs="Arial"/>
        </w:rPr>
      </w:pPr>
      <w:r w:rsidRPr="00F96A37">
        <w:rPr>
          <w:rFonts w:ascii="Arial" w:hAnsi="Arial" w:cs="Arial"/>
        </w:rPr>
        <w:t>12-46 months</w:t>
      </w:r>
    </w:p>
    <w:p w14:paraId="32A933A5" w14:textId="77777777" w:rsidR="001B2D88" w:rsidRDefault="001B2D88" w:rsidP="00F96A37">
      <w:pPr>
        <w:pStyle w:val="ListParagraph"/>
        <w:numPr>
          <w:ilvl w:val="0"/>
          <w:numId w:val="38"/>
        </w:numPr>
        <w:shd w:val="clear" w:color="auto" w:fill="FFFFFF"/>
        <w:textAlignment w:val="baseline"/>
        <w:rPr>
          <w:rFonts w:ascii="Arial" w:hAnsi="Arial" w:cs="Arial"/>
        </w:rPr>
      </w:pPr>
      <w:r w:rsidRPr="00F96A37">
        <w:rPr>
          <w:rFonts w:ascii="Arial" w:hAnsi="Arial" w:cs="Arial"/>
        </w:rPr>
        <w:t>Expressive Language Development</w:t>
      </w:r>
    </w:p>
    <w:p w14:paraId="71064EB6" w14:textId="77777777" w:rsidR="00F96A37" w:rsidRPr="00F96A37" w:rsidRDefault="00F96A37" w:rsidP="00F96A37">
      <w:pPr>
        <w:shd w:val="clear" w:color="auto" w:fill="FFFFFF"/>
        <w:textAlignment w:val="baseline"/>
        <w:rPr>
          <w:rFonts w:ascii="Arial" w:hAnsi="Arial" w:cs="Arial"/>
        </w:rPr>
      </w:pPr>
    </w:p>
    <w:p w14:paraId="202EFFF5" w14:textId="77777777" w:rsidR="001B2D88" w:rsidRPr="001B2D88" w:rsidRDefault="001B2D88" w:rsidP="001B2D88">
      <w:pPr>
        <w:shd w:val="clear" w:color="auto" w:fill="FFFFFF"/>
        <w:textAlignment w:val="baseline"/>
        <w:rPr>
          <w:rFonts w:ascii="Arial" w:hAnsi="Arial" w:cs="Arial"/>
        </w:rPr>
      </w:pPr>
    </w:p>
    <w:p w14:paraId="461E2AA0" w14:textId="77777777" w:rsidR="001B2D88" w:rsidRPr="00F96A37" w:rsidRDefault="001B2D88" w:rsidP="001B2D88">
      <w:pPr>
        <w:shd w:val="clear" w:color="auto" w:fill="FFFFFF"/>
        <w:textAlignment w:val="baseline"/>
        <w:rPr>
          <w:rFonts w:ascii="Arial" w:hAnsi="Arial" w:cs="Arial"/>
          <w:b/>
          <w:bCs/>
          <w:u w:val="single"/>
        </w:rPr>
      </w:pPr>
      <w:r w:rsidRPr="00F96A37">
        <w:rPr>
          <w:rFonts w:ascii="Arial" w:hAnsi="Arial" w:cs="Arial"/>
          <w:b/>
          <w:bCs/>
          <w:u w:val="single"/>
        </w:rPr>
        <w:t>Language Severity Rating Scale</w:t>
      </w:r>
    </w:p>
    <w:p w14:paraId="56A4B69D" w14:textId="7845D39E" w:rsidR="001B2D88" w:rsidRPr="001B2D88" w:rsidRDefault="001B2D88" w:rsidP="001B2D88">
      <w:pPr>
        <w:shd w:val="clear" w:color="auto" w:fill="FFFFFF"/>
        <w:textAlignment w:val="baseline"/>
        <w:rPr>
          <w:rFonts w:ascii="Arial" w:hAnsi="Arial" w:cs="Arial"/>
        </w:rPr>
      </w:pPr>
      <w:r w:rsidRPr="001B2D88">
        <w:rPr>
          <w:rFonts w:ascii="Arial" w:hAnsi="Arial" w:cs="Arial"/>
        </w:rPr>
        <w:t xml:space="preserve">                          </w:t>
      </w:r>
    </w:p>
    <w:p w14:paraId="07FE7DD4" w14:textId="77A7937A" w:rsidR="001B2D88" w:rsidRDefault="00AC753D" w:rsidP="001B2D88">
      <w:pPr>
        <w:shd w:val="clear" w:color="auto" w:fill="FFFFFF"/>
        <w:textAlignment w:val="baseline"/>
        <w:rPr>
          <w:rFonts w:ascii="Arial" w:hAnsi="Arial" w:cs="Arial"/>
        </w:rPr>
      </w:pPr>
      <w:hyperlink r:id="rId21" w:history="1">
        <w:r w:rsidRPr="009877C6">
          <w:rPr>
            <w:rStyle w:val="Hyperlink"/>
            <w:rFonts w:ascii="Arial" w:hAnsi="Arial" w:cs="Arial"/>
          </w:rPr>
          <w:t>https://www.tn.gov/content/dam/tn/education/special-education/eligibility/se_speech_or_language_impairment_evaluation_guidance.pdf</w:t>
        </w:r>
      </w:hyperlink>
    </w:p>
    <w:p w14:paraId="36470E46" w14:textId="77777777" w:rsidR="00AC753D" w:rsidRDefault="00AC753D" w:rsidP="001B2D88">
      <w:pPr>
        <w:shd w:val="clear" w:color="auto" w:fill="FFFFFF"/>
        <w:textAlignment w:val="baseline"/>
        <w:rPr>
          <w:rFonts w:ascii="Arial" w:hAnsi="Arial" w:cs="Arial"/>
        </w:rPr>
      </w:pPr>
    </w:p>
    <w:p w14:paraId="65BE7E7A" w14:textId="6B88E122" w:rsidR="00AC753D" w:rsidRPr="009B772F" w:rsidRDefault="00AC753D" w:rsidP="009B772F">
      <w:pPr>
        <w:pStyle w:val="ListParagraph"/>
        <w:numPr>
          <w:ilvl w:val="0"/>
          <w:numId w:val="39"/>
        </w:numPr>
        <w:shd w:val="clear" w:color="auto" w:fill="FFFFFF"/>
        <w:textAlignment w:val="baseline"/>
        <w:rPr>
          <w:rFonts w:ascii="Arial" w:hAnsi="Arial" w:cs="Arial"/>
        </w:rPr>
      </w:pPr>
      <w:r w:rsidRPr="009B772F">
        <w:rPr>
          <w:rFonts w:ascii="Arial" w:hAnsi="Arial" w:cs="Arial"/>
        </w:rPr>
        <w:t>Free</w:t>
      </w:r>
    </w:p>
    <w:p w14:paraId="5806F32C" w14:textId="77777777" w:rsidR="00AC753D" w:rsidRPr="009B772F" w:rsidRDefault="00AC753D" w:rsidP="009B772F">
      <w:pPr>
        <w:pStyle w:val="ListParagraph"/>
        <w:numPr>
          <w:ilvl w:val="0"/>
          <w:numId w:val="39"/>
        </w:numPr>
        <w:shd w:val="clear" w:color="auto" w:fill="FFFFFF"/>
        <w:textAlignment w:val="baseline"/>
        <w:rPr>
          <w:rFonts w:ascii="Arial" w:hAnsi="Arial" w:cs="Arial"/>
        </w:rPr>
      </w:pPr>
      <w:r w:rsidRPr="009B772F">
        <w:rPr>
          <w:rFonts w:ascii="Arial" w:hAnsi="Arial" w:cs="Arial"/>
        </w:rPr>
        <w:t>Any age</w:t>
      </w:r>
    </w:p>
    <w:p w14:paraId="7B3F4150" w14:textId="44B99937" w:rsidR="00AC753D" w:rsidRPr="009B772F" w:rsidRDefault="00AC753D" w:rsidP="009B772F">
      <w:pPr>
        <w:pStyle w:val="ListParagraph"/>
        <w:numPr>
          <w:ilvl w:val="0"/>
          <w:numId w:val="39"/>
        </w:numPr>
        <w:shd w:val="clear" w:color="auto" w:fill="FFFFFF"/>
        <w:textAlignment w:val="baseline"/>
        <w:rPr>
          <w:rFonts w:ascii="Arial" w:hAnsi="Arial" w:cs="Arial"/>
        </w:rPr>
      </w:pPr>
      <w:r w:rsidRPr="009B772F">
        <w:rPr>
          <w:rFonts w:ascii="Arial" w:hAnsi="Arial" w:cs="Arial"/>
        </w:rPr>
        <w:t>Vocabulary</w:t>
      </w:r>
    </w:p>
    <w:p w14:paraId="1DABCB8F" w14:textId="38238A87" w:rsidR="00AC753D" w:rsidRPr="009B772F" w:rsidRDefault="009B772F" w:rsidP="009B772F">
      <w:pPr>
        <w:pStyle w:val="ListParagraph"/>
        <w:numPr>
          <w:ilvl w:val="0"/>
          <w:numId w:val="39"/>
        </w:numPr>
        <w:shd w:val="clear" w:color="auto" w:fill="FFFFFF"/>
        <w:textAlignment w:val="baseline"/>
        <w:rPr>
          <w:rFonts w:ascii="Arial" w:hAnsi="Arial" w:cs="Arial"/>
        </w:rPr>
      </w:pPr>
      <w:r w:rsidRPr="009B772F">
        <w:rPr>
          <w:rFonts w:ascii="Arial" w:hAnsi="Arial" w:cs="Arial"/>
        </w:rPr>
        <w:t>S</w:t>
      </w:r>
      <w:r w:rsidR="00AC753D" w:rsidRPr="009B772F">
        <w:rPr>
          <w:rFonts w:ascii="Arial" w:hAnsi="Arial" w:cs="Arial"/>
        </w:rPr>
        <w:t>yntax</w:t>
      </w:r>
    </w:p>
    <w:p w14:paraId="62ACE7FE" w14:textId="77777777" w:rsidR="00AC753D" w:rsidRPr="009B772F" w:rsidRDefault="00AC753D" w:rsidP="009B772F">
      <w:pPr>
        <w:pStyle w:val="ListParagraph"/>
        <w:numPr>
          <w:ilvl w:val="0"/>
          <w:numId w:val="39"/>
        </w:numPr>
        <w:shd w:val="clear" w:color="auto" w:fill="FFFFFF"/>
        <w:textAlignment w:val="baseline"/>
        <w:rPr>
          <w:rFonts w:ascii="Arial" w:hAnsi="Arial" w:cs="Arial"/>
        </w:rPr>
      </w:pPr>
      <w:r w:rsidRPr="009B772F">
        <w:rPr>
          <w:rFonts w:ascii="Arial" w:hAnsi="Arial" w:cs="Arial"/>
        </w:rPr>
        <w:t>Semantics,</w:t>
      </w:r>
    </w:p>
    <w:p w14:paraId="1E4CDA36" w14:textId="0910718D" w:rsidR="00AC753D" w:rsidRPr="009B772F" w:rsidRDefault="009B772F" w:rsidP="009B772F">
      <w:pPr>
        <w:pStyle w:val="ListParagraph"/>
        <w:numPr>
          <w:ilvl w:val="0"/>
          <w:numId w:val="39"/>
        </w:numPr>
        <w:shd w:val="clear" w:color="auto" w:fill="FFFFFF"/>
        <w:textAlignment w:val="baseline"/>
        <w:rPr>
          <w:rFonts w:ascii="Arial" w:hAnsi="Arial" w:cs="Arial"/>
        </w:rPr>
      </w:pPr>
      <w:r w:rsidRPr="009B772F">
        <w:rPr>
          <w:rFonts w:ascii="Arial" w:hAnsi="Arial" w:cs="Arial"/>
        </w:rPr>
        <w:t>M</w:t>
      </w:r>
      <w:r w:rsidR="00AC753D" w:rsidRPr="009B772F">
        <w:rPr>
          <w:rFonts w:ascii="Arial" w:hAnsi="Arial" w:cs="Arial"/>
        </w:rPr>
        <w:t>orphology</w:t>
      </w:r>
    </w:p>
    <w:p w14:paraId="055C026B" w14:textId="0F363F8F" w:rsidR="00AC753D" w:rsidRPr="009B772F" w:rsidRDefault="009B772F" w:rsidP="009B772F">
      <w:pPr>
        <w:pStyle w:val="ListParagraph"/>
        <w:numPr>
          <w:ilvl w:val="0"/>
          <w:numId w:val="39"/>
        </w:numPr>
        <w:shd w:val="clear" w:color="auto" w:fill="FFFFFF"/>
        <w:textAlignment w:val="baseline"/>
        <w:rPr>
          <w:rFonts w:ascii="Arial" w:hAnsi="Arial" w:cs="Arial"/>
        </w:rPr>
      </w:pPr>
      <w:r w:rsidRPr="009B772F">
        <w:rPr>
          <w:rFonts w:ascii="Arial" w:hAnsi="Arial" w:cs="Arial"/>
        </w:rPr>
        <w:t>P</w:t>
      </w:r>
      <w:r w:rsidR="00AC753D" w:rsidRPr="009B772F">
        <w:rPr>
          <w:rFonts w:ascii="Arial" w:hAnsi="Arial" w:cs="Arial"/>
        </w:rPr>
        <w:t>ragmatics</w:t>
      </w:r>
    </w:p>
    <w:p w14:paraId="373C4624" w14:textId="77777777" w:rsidR="00AC753D" w:rsidRPr="001B2D88" w:rsidRDefault="00AC753D" w:rsidP="001B2D88">
      <w:pPr>
        <w:shd w:val="clear" w:color="auto" w:fill="FFFFFF"/>
        <w:textAlignment w:val="baseline"/>
        <w:rPr>
          <w:rFonts w:ascii="Arial" w:hAnsi="Arial" w:cs="Arial"/>
        </w:rPr>
      </w:pPr>
    </w:p>
    <w:p w14:paraId="41507365" w14:textId="77777777" w:rsidR="00F60F82" w:rsidRDefault="00F60F82" w:rsidP="001B2D88">
      <w:pPr>
        <w:shd w:val="clear" w:color="auto" w:fill="FFFFFF"/>
        <w:textAlignment w:val="baseline"/>
        <w:rPr>
          <w:rFonts w:ascii="Arial" w:hAnsi="Arial" w:cs="Arial"/>
        </w:rPr>
      </w:pPr>
    </w:p>
    <w:p w14:paraId="02DA5519" w14:textId="60914D54" w:rsidR="001B2D88" w:rsidRPr="00F60F82" w:rsidRDefault="001B2D88" w:rsidP="001B2D88">
      <w:pPr>
        <w:shd w:val="clear" w:color="auto" w:fill="FFFFFF"/>
        <w:textAlignment w:val="baseline"/>
        <w:rPr>
          <w:rFonts w:ascii="Arial" w:hAnsi="Arial" w:cs="Arial"/>
          <w:b/>
          <w:bCs/>
          <w:u w:val="single"/>
        </w:rPr>
      </w:pPr>
      <w:r w:rsidRPr="00F60F82">
        <w:rPr>
          <w:rFonts w:ascii="Arial" w:hAnsi="Arial" w:cs="Arial"/>
          <w:b/>
          <w:bCs/>
          <w:u w:val="single"/>
        </w:rPr>
        <w:t>Sentence Diversity Priming Task</w:t>
      </w:r>
    </w:p>
    <w:p w14:paraId="0CFF59C8" w14:textId="77777777" w:rsidR="001B2D88" w:rsidRPr="001B2D88" w:rsidRDefault="001B2D88" w:rsidP="001B2D88">
      <w:pPr>
        <w:shd w:val="clear" w:color="auto" w:fill="FFFFFF"/>
        <w:textAlignment w:val="baseline"/>
        <w:rPr>
          <w:rFonts w:ascii="Arial" w:hAnsi="Arial" w:cs="Arial"/>
        </w:rPr>
      </w:pPr>
    </w:p>
    <w:p w14:paraId="266EAA70" w14:textId="05F5E78D" w:rsidR="00F60F82" w:rsidRDefault="00C2185A" w:rsidP="001B2D88">
      <w:pPr>
        <w:shd w:val="clear" w:color="auto" w:fill="FFFFFF"/>
        <w:textAlignment w:val="baseline"/>
        <w:rPr>
          <w:rFonts w:ascii="Arial" w:hAnsi="Arial" w:cs="Arial"/>
          <w:color w:val="000000"/>
        </w:rPr>
      </w:pPr>
      <w:hyperlink r:id="rId22" w:history="1">
        <w:r w:rsidRPr="009877C6">
          <w:rPr>
            <w:rStyle w:val="Hyperlink"/>
            <w:rFonts w:ascii="Arial" w:hAnsi="Arial" w:cs="Arial"/>
          </w:rPr>
          <w:t>http://bit.ly/sdpt-tool</w:t>
        </w:r>
      </w:hyperlink>
    </w:p>
    <w:p w14:paraId="1510B904" w14:textId="77777777" w:rsidR="00C2185A" w:rsidRPr="00C2185A" w:rsidRDefault="00C2185A" w:rsidP="001B2D88">
      <w:pPr>
        <w:shd w:val="clear" w:color="auto" w:fill="FFFFFF"/>
        <w:textAlignment w:val="baseline"/>
        <w:rPr>
          <w:rFonts w:ascii="Arial" w:hAnsi="Arial" w:cs="Arial"/>
        </w:rPr>
      </w:pPr>
    </w:p>
    <w:p w14:paraId="48856F17" w14:textId="77777777" w:rsidR="001B2D88" w:rsidRPr="00F24D00" w:rsidRDefault="001B2D88" w:rsidP="00F24D00">
      <w:pPr>
        <w:pStyle w:val="ListParagraph"/>
        <w:numPr>
          <w:ilvl w:val="0"/>
          <w:numId w:val="41"/>
        </w:numPr>
        <w:shd w:val="clear" w:color="auto" w:fill="FFFFFF"/>
        <w:textAlignment w:val="baseline"/>
        <w:rPr>
          <w:rFonts w:ascii="Arial" w:hAnsi="Arial" w:cs="Arial"/>
        </w:rPr>
      </w:pPr>
      <w:r w:rsidRPr="00F24D00">
        <w:rPr>
          <w:rFonts w:ascii="Arial" w:hAnsi="Arial" w:cs="Arial"/>
        </w:rPr>
        <w:t>Free</w:t>
      </w:r>
    </w:p>
    <w:p w14:paraId="4203972D" w14:textId="77777777" w:rsidR="001B2D88" w:rsidRPr="00F24D00" w:rsidRDefault="001B2D88" w:rsidP="00F24D00">
      <w:pPr>
        <w:pStyle w:val="ListParagraph"/>
        <w:numPr>
          <w:ilvl w:val="0"/>
          <w:numId w:val="41"/>
        </w:numPr>
        <w:shd w:val="clear" w:color="auto" w:fill="FFFFFF"/>
        <w:textAlignment w:val="baseline"/>
        <w:rPr>
          <w:rFonts w:ascii="Arial" w:hAnsi="Arial" w:cs="Arial"/>
        </w:rPr>
      </w:pPr>
      <w:r w:rsidRPr="00F24D00">
        <w:rPr>
          <w:rFonts w:ascii="Arial" w:hAnsi="Arial" w:cs="Arial"/>
        </w:rPr>
        <w:t>30-48 months</w:t>
      </w:r>
    </w:p>
    <w:p w14:paraId="71884412" w14:textId="77777777" w:rsidR="00607A91" w:rsidRPr="00F24D00" w:rsidRDefault="001B2D88" w:rsidP="00F24D00">
      <w:pPr>
        <w:pStyle w:val="ListParagraph"/>
        <w:numPr>
          <w:ilvl w:val="0"/>
          <w:numId w:val="41"/>
        </w:numPr>
        <w:shd w:val="clear" w:color="auto" w:fill="FFFFFF"/>
        <w:textAlignment w:val="baseline"/>
        <w:rPr>
          <w:rFonts w:ascii="Arial" w:hAnsi="Arial" w:cs="Arial"/>
        </w:rPr>
      </w:pPr>
      <w:r w:rsidRPr="00F24D00">
        <w:rPr>
          <w:rFonts w:ascii="Arial" w:hAnsi="Arial" w:cs="Arial"/>
        </w:rPr>
        <w:t xml:space="preserve">A dynamic assessment format - what are children capable of with some guidance utilizing graduated prompting.  </w:t>
      </w:r>
    </w:p>
    <w:p w14:paraId="3B3B9E39" w14:textId="77777777" w:rsidR="00607A91" w:rsidRPr="00F24D00" w:rsidRDefault="001B2D88" w:rsidP="00F24D00">
      <w:pPr>
        <w:pStyle w:val="ListParagraph"/>
        <w:numPr>
          <w:ilvl w:val="0"/>
          <w:numId w:val="41"/>
        </w:numPr>
        <w:shd w:val="clear" w:color="auto" w:fill="FFFFFF"/>
        <w:textAlignment w:val="baseline"/>
        <w:rPr>
          <w:rFonts w:ascii="Arial" w:hAnsi="Arial" w:cs="Arial"/>
        </w:rPr>
      </w:pPr>
      <w:r w:rsidRPr="00F24D00">
        <w:rPr>
          <w:rFonts w:ascii="Arial" w:hAnsi="Arial" w:cs="Arial"/>
        </w:rPr>
        <w:t xml:space="preserve">Offering a more accurate picture of their language learning potential.  </w:t>
      </w:r>
    </w:p>
    <w:p w14:paraId="02BBF67F" w14:textId="77777777" w:rsidR="00607A91" w:rsidRPr="00F24D00" w:rsidRDefault="001B2D88" w:rsidP="00F24D00">
      <w:pPr>
        <w:pStyle w:val="ListParagraph"/>
        <w:numPr>
          <w:ilvl w:val="0"/>
          <w:numId w:val="41"/>
        </w:numPr>
        <w:shd w:val="clear" w:color="auto" w:fill="FFFFFF"/>
        <w:textAlignment w:val="baseline"/>
        <w:rPr>
          <w:rFonts w:ascii="Arial" w:hAnsi="Arial" w:cs="Arial"/>
        </w:rPr>
      </w:pPr>
      <w:r w:rsidRPr="00F24D00">
        <w:rPr>
          <w:rFonts w:ascii="Arial" w:hAnsi="Arial" w:cs="Arial"/>
        </w:rPr>
        <w:t xml:space="preserve">The task takes the form of an interactive animated storybook on a device and is designed to assess sentence diversity in young children.  The adult and child take turns describing the actions of animated characters and objects. </w:t>
      </w:r>
    </w:p>
    <w:p w14:paraId="1ECB80AD" w14:textId="7931B364" w:rsidR="001B2D88" w:rsidRPr="00F24D00" w:rsidRDefault="001B2D88" w:rsidP="00F24D00">
      <w:pPr>
        <w:pStyle w:val="ListParagraph"/>
        <w:numPr>
          <w:ilvl w:val="0"/>
          <w:numId w:val="41"/>
        </w:numPr>
        <w:shd w:val="clear" w:color="auto" w:fill="FFFFFF"/>
        <w:textAlignment w:val="baseline"/>
        <w:rPr>
          <w:rFonts w:ascii="Arial" w:hAnsi="Arial" w:cs="Arial"/>
        </w:rPr>
      </w:pPr>
      <w:r w:rsidRPr="00F24D00">
        <w:rPr>
          <w:rFonts w:ascii="Arial" w:hAnsi="Arial" w:cs="Arial"/>
        </w:rPr>
        <w:t>Scoring is based upon the level or degree of prompting required.</w:t>
      </w:r>
    </w:p>
    <w:p w14:paraId="001432D6" w14:textId="77777777" w:rsidR="001B2D88" w:rsidRPr="001B2D88" w:rsidRDefault="001B2D88" w:rsidP="001B2D88">
      <w:pPr>
        <w:shd w:val="clear" w:color="auto" w:fill="FFFFFF"/>
        <w:textAlignment w:val="baseline"/>
        <w:rPr>
          <w:rFonts w:ascii="Arial" w:hAnsi="Arial" w:cs="Arial"/>
        </w:rPr>
      </w:pPr>
    </w:p>
    <w:p w14:paraId="21EEE1E2" w14:textId="41874A70" w:rsidR="001B2D88" w:rsidRDefault="001B2D88" w:rsidP="001B2D88">
      <w:pPr>
        <w:shd w:val="clear" w:color="auto" w:fill="FFFFFF"/>
        <w:textAlignment w:val="baseline"/>
        <w:rPr>
          <w:rFonts w:ascii="Arial" w:hAnsi="Arial" w:cs="Arial"/>
        </w:rPr>
      </w:pPr>
      <w:r w:rsidRPr="00385E9C">
        <w:rPr>
          <w:rFonts w:ascii="Arial" w:hAnsi="Arial" w:cs="Arial"/>
          <w:highlight w:val="cyan"/>
        </w:rPr>
        <w:t>Citation</w:t>
      </w:r>
      <w:r w:rsidRPr="001B2D88">
        <w:rPr>
          <w:rFonts w:ascii="Arial" w:hAnsi="Arial" w:cs="Arial"/>
        </w:rPr>
        <w:t>:  Krok, Windi. “Developing Tools That Reveal Children’s True Language Progress”,</w:t>
      </w:r>
      <w:r w:rsidR="00EA39C0">
        <w:rPr>
          <w:rFonts w:ascii="Arial" w:hAnsi="Arial" w:cs="Arial"/>
        </w:rPr>
        <w:t xml:space="preserve"> </w:t>
      </w:r>
      <w:r w:rsidRPr="001B2D88">
        <w:rPr>
          <w:rFonts w:ascii="Arial" w:hAnsi="Arial" w:cs="Arial"/>
        </w:rPr>
        <w:t>The ASHA LEADER, page 62, July/August 2025.</w:t>
      </w:r>
    </w:p>
    <w:p w14:paraId="4DEDD06B" w14:textId="77777777" w:rsidR="00B74622" w:rsidRDefault="00B74622" w:rsidP="001B2D88">
      <w:pPr>
        <w:shd w:val="clear" w:color="auto" w:fill="FFFFFF"/>
        <w:textAlignment w:val="baseline"/>
        <w:rPr>
          <w:rFonts w:ascii="Arial" w:hAnsi="Arial" w:cs="Arial"/>
        </w:rPr>
      </w:pPr>
    </w:p>
    <w:p w14:paraId="2F07B279" w14:textId="77777777" w:rsidR="00B74622" w:rsidRPr="00385E9C" w:rsidRDefault="00B74622" w:rsidP="001B2D88">
      <w:pPr>
        <w:shd w:val="clear" w:color="auto" w:fill="FFFFFF"/>
        <w:textAlignment w:val="baseline"/>
        <w:rPr>
          <w:rFonts w:ascii="Arial" w:hAnsi="Arial" w:cs="Arial"/>
          <w:b/>
          <w:bCs/>
          <w:u w:val="single"/>
        </w:rPr>
      </w:pPr>
    </w:p>
    <w:p w14:paraId="645C6009" w14:textId="77777777" w:rsidR="001B2D88" w:rsidRPr="00385E9C" w:rsidRDefault="001B2D88" w:rsidP="001B2D88">
      <w:pPr>
        <w:shd w:val="clear" w:color="auto" w:fill="FFFFFF"/>
        <w:textAlignment w:val="baseline"/>
        <w:rPr>
          <w:rFonts w:ascii="Arial" w:hAnsi="Arial" w:cs="Arial"/>
          <w:b/>
          <w:bCs/>
          <w:u w:val="single"/>
        </w:rPr>
      </w:pPr>
      <w:r w:rsidRPr="00385E9C">
        <w:rPr>
          <w:rFonts w:ascii="Arial" w:hAnsi="Arial" w:cs="Arial"/>
          <w:b/>
          <w:bCs/>
          <w:u w:val="single"/>
        </w:rPr>
        <w:t>Play and Social Development Charts</w:t>
      </w:r>
    </w:p>
    <w:p w14:paraId="46DD24F1" w14:textId="77777777" w:rsidR="001B2D88" w:rsidRPr="001B2D88" w:rsidRDefault="001B2D88" w:rsidP="001B2D88">
      <w:pPr>
        <w:shd w:val="clear" w:color="auto" w:fill="FFFFFF"/>
        <w:textAlignment w:val="baseline"/>
        <w:rPr>
          <w:rFonts w:ascii="Arial" w:hAnsi="Arial" w:cs="Arial"/>
        </w:rPr>
      </w:pPr>
    </w:p>
    <w:p w14:paraId="2CDF0C11" w14:textId="0BB01EEC" w:rsidR="001B2D88" w:rsidRDefault="00385E9C" w:rsidP="001B2D88">
      <w:pPr>
        <w:shd w:val="clear" w:color="auto" w:fill="FFFFFF"/>
        <w:textAlignment w:val="baseline"/>
        <w:rPr>
          <w:rFonts w:ascii="Arial" w:hAnsi="Arial" w:cs="Arial"/>
        </w:rPr>
      </w:pPr>
      <w:hyperlink r:id="rId23" w:history="1">
        <w:r w:rsidRPr="009877C6">
          <w:rPr>
            <w:rStyle w:val="Hyperlink"/>
            <w:rFonts w:ascii="Arial" w:hAnsi="Arial" w:cs="Arial"/>
          </w:rPr>
          <w:t>https://childdevelopment.com.au/resources/child-development-charts/play-and-social-developmental-charts/</w:t>
        </w:r>
      </w:hyperlink>
    </w:p>
    <w:p w14:paraId="10730B69" w14:textId="77777777" w:rsidR="001B2D88" w:rsidRPr="001B2D88" w:rsidRDefault="001B2D88" w:rsidP="001B2D88">
      <w:pPr>
        <w:shd w:val="clear" w:color="auto" w:fill="FFFFFF"/>
        <w:textAlignment w:val="baseline"/>
        <w:rPr>
          <w:rFonts w:ascii="Arial" w:hAnsi="Arial" w:cs="Arial"/>
        </w:rPr>
      </w:pPr>
    </w:p>
    <w:p w14:paraId="28896661" w14:textId="77777777" w:rsidR="001B2D88" w:rsidRPr="00385E9C" w:rsidRDefault="001B2D88" w:rsidP="00385E9C">
      <w:pPr>
        <w:pStyle w:val="ListParagraph"/>
        <w:numPr>
          <w:ilvl w:val="0"/>
          <w:numId w:val="42"/>
        </w:numPr>
        <w:shd w:val="clear" w:color="auto" w:fill="FFFFFF"/>
        <w:textAlignment w:val="baseline"/>
        <w:rPr>
          <w:rFonts w:ascii="Arial" w:hAnsi="Arial" w:cs="Arial"/>
        </w:rPr>
      </w:pPr>
      <w:r w:rsidRPr="00385E9C">
        <w:rPr>
          <w:rFonts w:ascii="Arial" w:hAnsi="Arial" w:cs="Arial"/>
        </w:rPr>
        <w:t>Free</w:t>
      </w:r>
    </w:p>
    <w:p w14:paraId="3A2969A9" w14:textId="77777777" w:rsidR="001B2D88" w:rsidRPr="00385E9C" w:rsidRDefault="001B2D88" w:rsidP="00385E9C">
      <w:pPr>
        <w:pStyle w:val="ListParagraph"/>
        <w:numPr>
          <w:ilvl w:val="0"/>
          <w:numId w:val="42"/>
        </w:numPr>
        <w:shd w:val="clear" w:color="auto" w:fill="FFFFFF"/>
        <w:textAlignment w:val="baseline"/>
        <w:rPr>
          <w:rFonts w:ascii="Arial" w:hAnsi="Arial" w:cs="Arial"/>
        </w:rPr>
      </w:pPr>
      <w:r w:rsidRPr="00385E9C">
        <w:rPr>
          <w:rFonts w:ascii="Arial" w:hAnsi="Arial" w:cs="Arial"/>
        </w:rPr>
        <w:t>0 months through 7 years</w:t>
      </w:r>
    </w:p>
    <w:p w14:paraId="7AE53C1D" w14:textId="77777777" w:rsidR="00385E9C" w:rsidRPr="00385E9C" w:rsidRDefault="001B2D88" w:rsidP="00385E9C">
      <w:pPr>
        <w:pStyle w:val="ListParagraph"/>
        <w:numPr>
          <w:ilvl w:val="0"/>
          <w:numId w:val="42"/>
        </w:numPr>
        <w:shd w:val="clear" w:color="auto" w:fill="FFFFFF"/>
        <w:textAlignment w:val="baseline"/>
        <w:rPr>
          <w:rFonts w:ascii="Arial" w:hAnsi="Arial" w:cs="Arial"/>
        </w:rPr>
      </w:pPr>
      <w:r w:rsidRPr="00385E9C">
        <w:rPr>
          <w:rFonts w:ascii="Arial" w:hAnsi="Arial" w:cs="Arial"/>
        </w:rPr>
        <w:t xml:space="preserve">Developmental milestones for play skills and social development.  </w:t>
      </w:r>
    </w:p>
    <w:p w14:paraId="61C74ABD" w14:textId="33EBDF60" w:rsidR="001B2D88" w:rsidRPr="00385E9C" w:rsidRDefault="001B2D88" w:rsidP="00385E9C">
      <w:pPr>
        <w:pStyle w:val="ListParagraph"/>
        <w:numPr>
          <w:ilvl w:val="0"/>
          <w:numId w:val="42"/>
        </w:numPr>
        <w:shd w:val="clear" w:color="auto" w:fill="FFFFFF"/>
        <w:textAlignment w:val="baseline"/>
        <w:rPr>
          <w:rFonts w:ascii="Arial" w:hAnsi="Arial" w:cs="Arial"/>
        </w:rPr>
      </w:pPr>
      <w:r w:rsidRPr="00385E9C">
        <w:rPr>
          <w:rFonts w:ascii="Arial" w:hAnsi="Arial" w:cs="Arial"/>
        </w:rPr>
        <w:t>It also includes the possible implications if the milestones are not achieved.</w:t>
      </w:r>
    </w:p>
    <w:p w14:paraId="358B2667" w14:textId="77777777" w:rsidR="001B2D88" w:rsidRPr="001B2D88" w:rsidRDefault="001B2D88" w:rsidP="001B2D88">
      <w:pPr>
        <w:shd w:val="clear" w:color="auto" w:fill="FFFFFF"/>
        <w:textAlignment w:val="baseline"/>
        <w:rPr>
          <w:rFonts w:ascii="Arial" w:hAnsi="Arial" w:cs="Arial"/>
        </w:rPr>
      </w:pPr>
    </w:p>
    <w:p w14:paraId="364D0CEB" w14:textId="77777777" w:rsidR="001B2D88" w:rsidRDefault="001B2D88" w:rsidP="001B2D88">
      <w:pPr>
        <w:shd w:val="clear" w:color="auto" w:fill="FFFFFF"/>
        <w:textAlignment w:val="baseline"/>
        <w:rPr>
          <w:rFonts w:ascii="Arial" w:hAnsi="Arial" w:cs="Arial"/>
        </w:rPr>
      </w:pPr>
      <w:r w:rsidRPr="00385E9C">
        <w:rPr>
          <w:rFonts w:ascii="Arial" w:hAnsi="Arial" w:cs="Arial"/>
          <w:highlight w:val="cyan"/>
        </w:rPr>
        <w:t>Citation</w:t>
      </w:r>
      <w:r w:rsidRPr="001B2D88">
        <w:rPr>
          <w:rFonts w:ascii="Arial" w:hAnsi="Arial" w:cs="Arial"/>
        </w:rPr>
        <w:t>:  Kids Sense Speech and Occupational Therapy Centers across Australia.</w:t>
      </w:r>
    </w:p>
    <w:p w14:paraId="6F2F455E" w14:textId="77777777" w:rsidR="00076EB2" w:rsidRDefault="00076EB2" w:rsidP="001B2D88">
      <w:pPr>
        <w:shd w:val="clear" w:color="auto" w:fill="FFFFFF"/>
        <w:textAlignment w:val="baseline"/>
        <w:rPr>
          <w:rFonts w:ascii="Arial" w:hAnsi="Arial" w:cs="Arial"/>
        </w:rPr>
      </w:pPr>
    </w:p>
    <w:p w14:paraId="21B18E01" w14:textId="77777777" w:rsidR="00076EB2" w:rsidRDefault="00076EB2" w:rsidP="001B2D88">
      <w:pPr>
        <w:shd w:val="clear" w:color="auto" w:fill="FFFFFF"/>
        <w:textAlignment w:val="baseline"/>
        <w:rPr>
          <w:rFonts w:ascii="Arial" w:hAnsi="Arial" w:cs="Arial"/>
        </w:rPr>
      </w:pPr>
    </w:p>
    <w:p w14:paraId="575FCDD5" w14:textId="77777777" w:rsidR="00076EB2" w:rsidRDefault="00076EB2" w:rsidP="001B2D88">
      <w:pPr>
        <w:shd w:val="clear" w:color="auto" w:fill="FFFFFF"/>
        <w:textAlignment w:val="baseline"/>
        <w:rPr>
          <w:rFonts w:ascii="Arial" w:hAnsi="Arial" w:cs="Arial"/>
        </w:rPr>
      </w:pPr>
    </w:p>
    <w:p w14:paraId="671F1C67" w14:textId="77777777" w:rsidR="00076EB2" w:rsidRPr="001B2D88" w:rsidRDefault="00076EB2" w:rsidP="001B2D88">
      <w:pPr>
        <w:shd w:val="clear" w:color="auto" w:fill="FFFFFF"/>
        <w:textAlignment w:val="baseline"/>
        <w:rPr>
          <w:rFonts w:ascii="Arial" w:hAnsi="Arial" w:cs="Arial"/>
        </w:rPr>
      </w:pPr>
    </w:p>
    <w:p w14:paraId="636D5AA2" w14:textId="6A5AD389" w:rsidR="008B5CA1" w:rsidRPr="008B5CA1" w:rsidRDefault="00AD4CEE" w:rsidP="008B5CA1">
      <w:pPr>
        <w:shd w:val="clear" w:color="auto" w:fill="FFFFFF"/>
        <w:textAlignment w:val="baseline"/>
        <w:rPr>
          <w:rFonts w:ascii="Arial" w:hAnsi="Arial" w:cs="Arial"/>
        </w:rPr>
      </w:pPr>
      <w:r w:rsidRPr="00AD4CEE">
        <w:rPr>
          <w:rFonts w:ascii="Arial" w:hAnsi="Arial" w:cs="Arial"/>
          <w:b/>
          <w:bCs/>
          <w:highlight w:val="cyan"/>
        </w:rPr>
        <w:t>Demonstration:</w:t>
      </w:r>
      <w:r w:rsidRPr="00AD4CEE">
        <w:rPr>
          <w:rFonts w:ascii="Arial" w:hAnsi="Arial" w:cs="Arial"/>
          <w:b/>
          <w:bCs/>
        </w:rPr>
        <w:t xml:space="preserve"> </w:t>
      </w:r>
      <w:r w:rsidRPr="00AD4CEE">
        <w:rPr>
          <w:rFonts w:ascii="Arial" w:hAnsi="Arial" w:cs="Arial"/>
        </w:rPr>
        <w:t> The Binder of Assorted Developmental Norms</w:t>
      </w:r>
    </w:p>
    <w:p w14:paraId="09508B49" w14:textId="02B54B18" w:rsidR="000417CE" w:rsidRDefault="000417CE" w:rsidP="007E1EAA">
      <w:pPr>
        <w:pStyle w:val="NormalWeb"/>
        <w:spacing w:before="0" w:beforeAutospacing="0" w:after="0" w:afterAutospacing="0"/>
        <w:ind w:right="-180"/>
        <w:rPr>
          <w:rFonts w:ascii="Arial" w:hAnsi="Arial" w:cs="Arial"/>
        </w:rPr>
      </w:pPr>
    </w:p>
    <w:p w14:paraId="6FA3D025" w14:textId="77777777" w:rsidR="000417CE" w:rsidRDefault="000417CE" w:rsidP="007E1EAA">
      <w:pPr>
        <w:pStyle w:val="NormalWeb"/>
        <w:spacing w:before="0" w:beforeAutospacing="0" w:after="0" w:afterAutospacing="0"/>
        <w:ind w:right="-180"/>
        <w:rPr>
          <w:rFonts w:ascii="Arial" w:hAnsi="Arial" w:cs="Arial"/>
        </w:rPr>
      </w:pPr>
    </w:p>
    <w:p w14:paraId="197EE1F2" w14:textId="6E56B5F9" w:rsidR="00AD4CEE" w:rsidRPr="00F616F3" w:rsidRDefault="0027116E" w:rsidP="007E1EAA">
      <w:pPr>
        <w:pStyle w:val="NormalWeb"/>
        <w:spacing w:before="0" w:beforeAutospacing="0" w:after="0" w:afterAutospacing="0"/>
        <w:ind w:right="-180"/>
        <w:rPr>
          <w:rFonts w:ascii="Arial" w:hAnsi="Arial" w:cs="Arial"/>
          <w:b/>
          <w:bCs/>
          <w:sz w:val="32"/>
          <w:szCs w:val="32"/>
          <w:u w:val="single"/>
        </w:rPr>
      </w:pPr>
      <w:r w:rsidRPr="00F616F3">
        <w:rPr>
          <w:rFonts w:ascii="Arial" w:hAnsi="Arial" w:cs="Arial"/>
          <w:b/>
          <w:bCs/>
          <w:sz w:val="32"/>
          <w:szCs w:val="32"/>
          <w:highlight w:val="cyan"/>
          <w:u w:val="single"/>
        </w:rPr>
        <w:t>Informal Assessment Measures Review</w:t>
      </w:r>
    </w:p>
    <w:p w14:paraId="08785FD7" w14:textId="77777777" w:rsidR="0027116E" w:rsidRDefault="0027116E" w:rsidP="007E1EAA">
      <w:pPr>
        <w:pStyle w:val="NormalWeb"/>
        <w:spacing w:before="0" w:beforeAutospacing="0" w:after="0" w:afterAutospacing="0"/>
        <w:ind w:right="-180"/>
        <w:rPr>
          <w:rFonts w:ascii="Arial" w:hAnsi="Arial" w:cs="Arial"/>
          <w:b/>
          <w:bCs/>
          <w:sz w:val="28"/>
          <w:szCs w:val="28"/>
          <w:u w:val="single"/>
        </w:rPr>
      </w:pPr>
    </w:p>
    <w:p w14:paraId="3638C24F" w14:textId="77777777" w:rsidR="00F424BB" w:rsidRDefault="00F424BB" w:rsidP="0027116E">
      <w:pPr>
        <w:pStyle w:val="NormalWeb"/>
        <w:ind w:right="-180"/>
        <w:rPr>
          <w:rFonts w:ascii="Arial" w:hAnsi="Arial" w:cs="Arial"/>
          <w:b/>
          <w:bCs/>
          <w:highlight w:val="cyan"/>
          <w:u w:val="single"/>
        </w:rPr>
      </w:pPr>
    </w:p>
    <w:p w14:paraId="7DB1EBF1" w14:textId="156DF410" w:rsidR="0027116E" w:rsidRPr="00F616F3" w:rsidRDefault="0027116E" w:rsidP="0027116E">
      <w:pPr>
        <w:pStyle w:val="NormalWeb"/>
        <w:ind w:right="-180"/>
        <w:rPr>
          <w:rFonts w:ascii="Arial" w:hAnsi="Arial" w:cs="Arial"/>
          <w:b/>
          <w:bCs/>
          <w:sz w:val="28"/>
          <w:szCs w:val="28"/>
          <w:u w:val="single"/>
        </w:rPr>
      </w:pPr>
      <w:r w:rsidRPr="00F616F3">
        <w:rPr>
          <w:rFonts w:ascii="Arial" w:hAnsi="Arial" w:cs="Arial"/>
          <w:b/>
          <w:bCs/>
          <w:sz w:val="28"/>
          <w:szCs w:val="28"/>
          <w:highlight w:val="cyan"/>
          <w:u w:val="single"/>
        </w:rPr>
        <w:t>General Skill Development</w:t>
      </w:r>
      <w:r w:rsidR="00CC6CF5" w:rsidRPr="00F616F3">
        <w:rPr>
          <w:rFonts w:ascii="Arial" w:hAnsi="Arial" w:cs="Arial"/>
          <w:b/>
          <w:bCs/>
          <w:sz w:val="28"/>
          <w:szCs w:val="28"/>
          <w:highlight w:val="cyan"/>
          <w:u w:val="single"/>
        </w:rPr>
        <w:t>:</w:t>
      </w:r>
    </w:p>
    <w:p w14:paraId="6230ADCC" w14:textId="77777777" w:rsidR="00D31A5C" w:rsidRPr="00CC6CF5" w:rsidRDefault="00D31A5C" w:rsidP="0027116E">
      <w:pPr>
        <w:pStyle w:val="NormalWeb"/>
        <w:ind w:right="-180"/>
        <w:rPr>
          <w:rFonts w:ascii="Arial" w:hAnsi="Arial" w:cs="Arial"/>
          <w:b/>
          <w:bCs/>
          <w:u w:val="single"/>
        </w:rPr>
      </w:pPr>
    </w:p>
    <w:p w14:paraId="0A875922" w14:textId="3327FBD6" w:rsidR="0027116E" w:rsidRPr="00F424BB" w:rsidRDefault="0027116E" w:rsidP="0027116E">
      <w:pPr>
        <w:pStyle w:val="NormalWeb"/>
        <w:ind w:right="-180"/>
        <w:rPr>
          <w:rFonts w:ascii="Arial" w:hAnsi="Arial" w:cs="Arial"/>
        </w:rPr>
      </w:pPr>
      <w:r w:rsidRPr="00F424BB">
        <w:rPr>
          <w:rFonts w:ascii="Arial" w:hAnsi="Arial" w:cs="Arial"/>
          <w:b/>
          <w:bCs/>
          <w:u w:val="single"/>
        </w:rPr>
        <w:t>Functional Communication Profile</w:t>
      </w:r>
    </w:p>
    <w:p w14:paraId="057325A0" w14:textId="4F65E782" w:rsidR="0027116E" w:rsidRPr="006477D1" w:rsidRDefault="00F424BB" w:rsidP="0027116E">
      <w:pPr>
        <w:pStyle w:val="NormalWeb"/>
        <w:ind w:right="-180"/>
        <w:rPr>
          <w:rFonts w:ascii="Arial" w:hAnsi="Arial" w:cs="Arial"/>
          <w:sz w:val="22"/>
          <w:szCs w:val="22"/>
        </w:rPr>
      </w:pPr>
      <w:hyperlink r:id="rId24" w:history="1">
        <w:r w:rsidRPr="006477D1">
          <w:rPr>
            <w:rStyle w:val="Hyperlink"/>
            <w:rFonts w:ascii="Arial" w:hAnsi="Arial" w:cs="Arial"/>
            <w:sz w:val="22"/>
            <w:szCs w:val="22"/>
          </w:rPr>
          <w:t>https://www.proedinc.com/Products/34040/fcpr-functional-communication-profilerevised.aspx</w:t>
        </w:r>
      </w:hyperlink>
    </w:p>
    <w:p w14:paraId="538FEEE2" w14:textId="77777777" w:rsidR="00E65A27" w:rsidRPr="006477D1" w:rsidRDefault="0027116E" w:rsidP="00831EA4">
      <w:pPr>
        <w:pStyle w:val="NormalWeb"/>
        <w:numPr>
          <w:ilvl w:val="0"/>
          <w:numId w:val="43"/>
        </w:numPr>
        <w:ind w:right="-180"/>
        <w:rPr>
          <w:rFonts w:ascii="Arial" w:hAnsi="Arial" w:cs="Arial"/>
          <w:sz w:val="22"/>
          <w:szCs w:val="22"/>
        </w:rPr>
      </w:pPr>
      <w:r w:rsidRPr="006477D1">
        <w:rPr>
          <w:rFonts w:ascii="Arial" w:hAnsi="Arial" w:cs="Arial"/>
          <w:sz w:val="22"/>
          <w:szCs w:val="22"/>
        </w:rPr>
        <w:t>$90</w:t>
      </w:r>
    </w:p>
    <w:p w14:paraId="34E28CB8" w14:textId="727026DD" w:rsidR="0027116E" w:rsidRPr="006477D1" w:rsidRDefault="0027116E" w:rsidP="00831EA4">
      <w:pPr>
        <w:pStyle w:val="NormalWeb"/>
        <w:numPr>
          <w:ilvl w:val="0"/>
          <w:numId w:val="43"/>
        </w:numPr>
        <w:ind w:right="-180"/>
        <w:rPr>
          <w:rFonts w:ascii="Arial" w:hAnsi="Arial" w:cs="Arial"/>
          <w:sz w:val="22"/>
          <w:szCs w:val="22"/>
        </w:rPr>
      </w:pPr>
      <w:r w:rsidRPr="006477D1">
        <w:rPr>
          <w:rFonts w:ascii="Arial" w:hAnsi="Arial" w:cs="Arial"/>
          <w:sz w:val="22"/>
          <w:szCs w:val="22"/>
        </w:rPr>
        <w:t>3:0-Adult</w:t>
      </w:r>
    </w:p>
    <w:p w14:paraId="71337F6A" w14:textId="690B1DBB" w:rsidR="00D31A5C" w:rsidRPr="006477D1" w:rsidRDefault="0027116E" w:rsidP="00AB6026">
      <w:pPr>
        <w:pStyle w:val="NormalWeb"/>
        <w:numPr>
          <w:ilvl w:val="0"/>
          <w:numId w:val="43"/>
        </w:numPr>
        <w:ind w:right="-180"/>
        <w:rPr>
          <w:rFonts w:ascii="Arial" w:hAnsi="Arial" w:cs="Arial"/>
          <w:sz w:val="22"/>
          <w:szCs w:val="22"/>
        </w:rPr>
      </w:pPr>
      <w:r w:rsidRPr="006477D1">
        <w:rPr>
          <w:rFonts w:ascii="Arial" w:hAnsi="Arial" w:cs="Arial"/>
          <w:sz w:val="22"/>
          <w:szCs w:val="22"/>
        </w:rPr>
        <w:t>Sensory-motor, attention, receptive/expressive language, social pragmatics/communication, speech, voice, oral motor, fluency, non-verbal communication</w:t>
      </w:r>
    </w:p>
    <w:p w14:paraId="60FA43A5" w14:textId="77777777" w:rsidR="00AB6026" w:rsidRPr="00AB6026" w:rsidRDefault="00AB6026" w:rsidP="00D12CB1">
      <w:pPr>
        <w:pStyle w:val="NormalWeb"/>
        <w:ind w:left="720" w:right="-180"/>
        <w:rPr>
          <w:rFonts w:ascii="Arial" w:hAnsi="Arial" w:cs="Arial"/>
        </w:rPr>
      </w:pPr>
    </w:p>
    <w:p w14:paraId="32B5C349" w14:textId="77777777" w:rsidR="0027116E" w:rsidRPr="00831EA4" w:rsidRDefault="0027116E" w:rsidP="00831EA4">
      <w:pPr>
        <w:pStyle w:val="NormalWeb"/>
        <w:ind w:right="-180"/>
        <w:rPr>
          <w:rFonts w:ascii="Arial" w:hAnsi="Arial" w:cs="Arial"/>
          <w:b/>
          <w:bCs/>
          <w:u w:val="single"/>
        </w:rPr>
      </w:pPr>
      <w:r w:rsidRPr="00831EA4">
        <w:rPr>
          <w:rFonts w:ascii="Arial" w:hAnsi="Arial" w:cs="Arial"/>
          <w:b/>
          <w:bCs/>
          <w:u w:val="single"/>
        </w:rPr>
        <w:t>Super Duper Speech and Language Screener</w:t>
      </w:r>
    </w:p>
    <w:p w14:paraId="021186FD" w14:textId="480E1201" w:rsidR="0027116E" w:rsidRPr="006477D1" w:rsidRDefault="00831EA4" w:rsidP="00831EA4">
      <w:pPr>
        <w:pStyle w:val="NormalWeb"/>
        <w:ind w:right="-180"/>
        <w:rPr>
          <w:rFonts w:ascii="Arial" w:hAnsi="Arial" w:cs="Arial"/>
          <w:sz w:val="22"/>
          <w:szCs w:val="22"/>
        </w:rPr>
      </w:pPr>
      <w:hyperlink r:id="rId25" w:history="1">
        <w:r w:rsidRPr="006477D1">
          <w:rPr>
            <w:rStyle w:val="Hyperlink"/>
            <w:rFonts w:ascii="Arial" w:hAnsi="Arial" w:cs="Arial"/>
            <w:sz w:val="22"/>
            <w:szCs w:val="22"/>
          </w:rPr>
          <w:t>https://www.superduperinc.com/media/pdf/forms/TA160.pdf</w:t>
        </w:r>
      </w:hyperlink>
    </w:p>
    <w:p w14:paraId="486F6538" w14:textId="331D41E2" w:rsidR="0027116E" w:rsidRPr="006477D1" w:rsidRDefault="0027116E" w:rsidP="00D31A5C">
      <w:pPr>
        <w:pStyle w:val="NormalWeb"/>
        <w:numPr>
          <w:ilvl w:val="0"/>
          <w:numId w:val="45"/>
        </w:numPr>
        <w:ind w:right="-180"/>
        <w:rPr>
          <w:rFonts w:ascii="Arial" w:hAnsi="Arial" w:cs="Arial"/>
          <w:sz w:val="22"/>
          <w:szCs w:val="22"/>
        </w:rPr>
      </w:pPr>
      <w:r w:rsidRPr="006477D1">
        <w:rPr>
          <w:rFonts w:ascii="Arial" w:hAnsi="Arial" w:cs="Arial"/>
          <w:sz w:val="22"/>
          <w:szCs w:val="22"/>
        </w:rPr>
        <w:t xml:space="preserve">Free to use as is, but the Quick Take Along Mini Book of Pictures is </w:t>
      </w:r>
      <w:proofErr w:type="gramStart"/>
      <w:r w:rsidRPr="006477D1">
        <w:rPr>
          <w:rFonts w:ascii="Arial" w:hAnsi="Arial" w:cs="Arial"/>
          <w:sz w:val="22"/>
          <w:szCs w:val="22"/>
        </w:rPr>
        <w:t>extra(</w:t>
      </w:r>
      <w:proofErr w:type="gramEnd"/>
      <w:r w:rsidRPr="006477D1">
        <w:rPr>
          <w:rFonts w:ascii="Arial" w:hAnsi="Arial" w:cs="Arial"/>
          <w:sz w:val="22"/>
          <w:szCs w:val="22"/>
        </w:rPr>
        <w:t xml:space="preserve">$10.98) </w:t>
      </w:r>
    </w:p>
    <w:p w14:paraId="748AE4B1" w14:textId="77777777" w:rsidR="0027116E" w:rsidRPr="006477D1" w:rsidRDefault="0027116E" w:rsidP="006132A5">
      <w:pPr>
        <w:pStyle w:val="NormalWeb"/>
        <w:numPr>
          <w:ilvl w:val="0"/>
          <w:numId w:val="45"/>
        </w:numPr>
        <w:ind w:right="-180"/>
        <w:rPr>
          <w:rFonts w:ascii="Arial" w:hAnsi="Arial" w:cs="Arial"/>
          <w:sz w:val="22"/>
          <w:szCs w:val="22"/>
        </w:rPr>
      </w:pPr>
      <w:r w:rsidRPr="006477D1">
        <w:rPr>
          <w:rFonts w:ascii="Arial" w:hAnsi="Arial" w:cs="Arial"/>
          <w:sz w:val="22"/>
          <w:szCs w:val="22"/>
        </w:rPr>
        <w:t>3-8 years</w:t>
      </w:r>
    </w:p>
    <w:p w14:paraId="0F7441DB" w14:textId="635BEECD" w:rsidR="0027116E" w:rsidRPr="006477D1" w:rsidRDefault="0027116E" w:rsidP="006132A5">
      <w:pPr>
        <w:pStyle w:val="NormalWeb"/>
        <w:numPr>
          <w:ilvl w:val="0"/>
          <w:numId w:val="45"/>
        </w:numPr>
        <w:ind w:right="-180"/>
        <w:rPr>
          <w:rFonts w:ascii="Arial" w:hAnsi="Arial" w:cs="Arial"/>
          <w:sz w:val="22"/>
          <w:szCs w:val="22"/>
        </w:rPr>
      </w:pPr>
      <w:r w:rsidRPr="006477D1">
        <w:rPr>
          <w:rFonts w:ascii="Arial" w:hAnsi="Arial" w:cs="Arial"/>
          <w:sz w:val="22"/>
          <w:szCs w:val="22"/>
        </w:rPr>
        <w:t>Articulation, early concepts, simple directions,</w:t>
      </w:r>
      <w:r w:rsidR="00D31A5C" w:rsidRPr="006477D1">
        <w:rPr>
          <w:rFonts w:ascii="Arial" w:hAnsi="Arial" w:cs="Arial"/>
          <w:sz w:val="22"/>
          <w:szCs w:val="22"/>
        </w:rPr>
        <w:t xml:space="preserve"> </w:t>
      </w:r>
      <w:r w:rsidRPr="006477D1">
        <w:rPr>
          <w:rFonts w:ascii="Arial" w:hAnsi="Arial" w:cs="Arial"/>
          <w:sz w:val="22"/>
          <w:szCs w:val="22"/>
        </w:rPr>
        <w:t>complex directions, WH questions, vocabulary, categories, grammar, phonological awareness, auditory memory, story retell, sequencing, listening comprehension, inference, speech sample, social skills.</w:t>
      </w:r>
    </w:p>
    <w:p w14:paraId="4DEA48AC" w14:textId="77777777" w:rsidR="00AB6026" w:rsidRDefault="00AB6026" w:rsidP="0027116E">
      <w:pPr>
        <w:pStyle w:val="NormalWeb"/>
        <w:ind w:right="-180"/>
        <w:rPr>
          <w:rFonts w:ascii="Arial" w:hAnsi="Arial" w:cs="Arial"/>
        </w:rPr>
      </w:pPr>
    </w:p>
    <w:p w14:paraId="4DF48957" w14:textId="2FF2CE8B" w:rsidR="0027116E" w:rsidRPr="00AB6026" w:rsidRDefault="0027116E" w:rsidP="0027116E">
      <w:pPr>
        <w:pStyle w:val="NormalWeb"/>
        <w:ind w:right="-180"/>
        <w:rPr>
          <w:rFonts w:ascii="Arial" w:hAnsi="Arial" w:cs="Arial"/>
          <w:b/>
          <w:bCs/>
          <w:u w:val="single"/>
        </w:rPr>
      </w:pPr>
      <w:r w:rsidRPr="00AB6026">
        <w:rPr>
          <w:rFonts w:ascii="Arial" w:hAnsi="Arial" w:cs="Arial"/>
          <w:b/>
          <w:bCs/>
          <w:u w:val="single"/>
        </w:rPr>
        <w:t>Speech Participation and Activity Assessment of Children (SPAA-C)</w:t>
      </w:r>
    </w:p>
    <w:p w14:paraId="7277E23E" w14:textId="096F73F0" w:rsidR="0027116E" w:rsidRPr="006477D1" w:rsidRDefault="00B41C27" w:rsidP="0027116E">
      <w:pPr>
        <w:pStyle w:val="NormalWeb"/>
        <w:ind w:right="-180"/>
        <w:rPr>
          <w:rFonts w:ascii="Arial" w:hAnsi="Arial" w:cs="Arial"/>
          <w:sz w:val="22"/>
          <w:szCs w:val="22"/>
        </w:rPr>
      </w:pPr>
      <w:hyperlink r:id="rId26" w:history="1">
        <w:r w:rsidRPr="006477D1">
          <w:rPr>
            <w:rStyle w:val="Hyperlink"/>
            <w:rFonts w:ascii="Arial" w:hAnsi="Arial" w:cs="Arial"/>
            <w:sz w:val="22"/>
            <w:szCs w:val="22"/>
          </w:rPr>
          <w:t>https://cdn.csu.edu.au/__data/assets/pdf_file/0011/2761571/SPAA-C-Questions-English.pdf</w:t>
        </w:r>
      </w:hyperlink>
    </w:p>
    <w:p w14:paraId="5E62811A" w14:textId="77777777" w:rsidR="0027116E" w:rsidRPr="006477D1" w:rsidRDefault="0027116E" w:rsidP="00B41C27">
      <w:pPr>
        <w:pStyle w:val="NormalWeb"/>
        <w:numPr>
          <w:ilvl w:val="0"/>
          <w:numId w:val="46"/>
        </w:numPr>
        <w:ind w:right="-180"/>
        <w:rPr>
          <w:rFonts w:ascii="Arial" w:hAnsi="Arial" w:cs="Arial"/>
          <w:sz w:val="22"/>
          <w:szCs w:val="22"/>
        </w:rPr>
      </w:pPr>
      <w:r w:rsidRPr="006477D1">
        <w:rPr>
          <w:rFonts w:ascii="Arial" w:hAnsi="Arial" w:cs="Arial"/>
          <w:sz w:val="22"/>
          <w:szCs w:val="22"/>
        </w:rPr>
        <w:t>Free</w:t>
      </w:r>
    </w:p>
    <w:p w14:paraId="03FFB64A" w14:textId="77777777" w:rsidR="0027116E" w:rsidRPr="006477D1" w:rsidRDefault="0027116E" w:rsidP="00B41C27">
      <w:pPr>
        <w:pStyle w:val="NormalWeb"/>
        <w:numPr>
          <w:ilvl w:val="0"/>
          <w:numId w:val="46"/>
        </w:numPr>
        <w:ind w:right="-180"/>
        <w:rPr>
          <w:rFonts w:ascii="Arial" w:hAnsi="Arial" w:cs="Arial"/>
          <w:sz w:val="22"/>
          <w:szCs w:val="22"/>
        </w:rPr>
      </w:pPr>
      <w:r w:rsidRPr="006477D1">
        <w:rPr>
          <w:rFonts w:ascii="Arial" w:hAnsi="Arial" w:cs="Arial"/>
          <w:sz w:val="22"/>
          <w:szCs w:val="22"/>
        </w:rPr>
        <w:t>Age 3 years and above</w:t>
      </w:r>
    </w:p>
    <w:p w14:paraId="0400E152" w14:textId="77777777" w:rsidR="0027116E" w:rsidRPr="0027116E" w:rsidRDefault="0027116E" w:rsidP="00B41C27">
      <w:pPr>
        <w:pStyle w:val="NormalWeb"/>
        <w:numPr>
          <w:ilvl w:val="0"/>
          <w:numId w:val="46"/>
        </w:numPr>
        <w:ind w:right="-180"/>
        <w:rPr>
          <w:rFonts w:ascii="Arial" w:hAnsi="Arial" w:cs="Arial"/>
        </w:rPr>
      </w:pPr>
      <w:r w:rsidRPr="006477D1">
        <w:rPr>
          <w:rFonts w:ascii="Arial" w:hAnsi="Arial" w:cs="Arial"/>
          <w:sz w:val="22"/>
          <w:szCs w:val="22"/>
        </w:rPr>
        <w:t>SPAA-C originally was developed to provide speech-language pathologists with information about children with speech sound disorders but may also be relevant for considering children's communication more broadly (e.g., with children who are multilingual, children who stutter, children who have language disorders, children</w:t>
      </w:r>
      <w:r w:rsidRPr="0027116E">
        <w:rPr>
          <w:rFonts w:ascii="Arial" w:hAnsi="Arial" w:cs="Arial"/>
        </w:rPr>
        <w:t xml:space="preserve"> with </w:t>
      </w:r>
      <w:r w:rsidRPr="0027116E">
        <w:rPr>
          <w:rFonts w:ascii="Arial" w:hAnsi="Arial" w:cs="Arial"/>
        </w:rPr>
        <w:lastRenderedPageBreak/>
        <w:t>hearing loss). The questions can be adapted to suit the context and are available in 8 languages.</w:t>
      </w:r>
    </w:p>
    <w:p w14:paraId="5CE0A044" w14:textId="77777777" w:rsidR="006477D1" w:rsidRDefault="006477D1" w:rsidP="0027116E">
      <w:pPr>
        <w:pStyle w:val="NormalWeb"/>
        <w:ind w:right="-180"/>
        <w:rPr>
          <w:rFonts w:ascii="Arial" w:hAnsi="Arial" w:cs="Arial"/>
        </w:rPr>
      </w:pPr>
    </w:p>
    <w:p w14:paraId="30D0AF40" w14:textId="34A5EF78" w:rsidR="0027116E" w:rsidRPr="006477D1" w:rsidRDefault="0027116E" w:rsidP="0027116E">
      <w:pPr>
        <w:pStyle w:val="NormalWeb"/>
        <w:ind w:right="-180"/>
        <w:rPr>
          <w:rFonts w:ascii="Arial" w:hAnsi="Arial" w:cs="Arial"/>
          <w:b/>
          <w:bCs/>
          <w:u w:val="single"/>
        </w:rPr>
      </w:pPr>
      <w:r w:rsidRPr="006477D1">
        <w:rPr>
          <w:rFonts w:ascii="Arial" w:hAnsi="Arial" w:cs="Arial"/>
          <w:b/>
          <w:bCs/>
          <w:u w:val="single"/>
        </w:rPr>
        <w:t>What’s Your Learning Style Student Survey</w:t>
      </w:r>
    </w:p>
    <w:p w14:paraId="71D210F8" w14:textId="18276347" w:rsidR="0027116E" w:rsidRPr="0027116E" w:rsidRDefault="006477D1" w:rsidP="0027116E">
      <w:pPr>
        <w:pStyle w:val="NormalWeb"/>
        <w:ind w:right="-180"/>
        <w:rPr>
          <w:rFonts w:ascii="Arial" w:hAnsi="Arial" w:cs="Arial"/>
        </w:rPr>
      </w:pPr>
      <w:hyperlink r:id="rId27" w:history="1">
        <w:r w:rsidRPr="009877C6">
          <w:rPr>
            <w:rStyle w:val="Hyperlink"/>
            <w:rFonts w:ascii="Arial" w:hAnsi="Arial" w:cs="Arial"/>
          </w:rPr>
          <w:t>https://pa01916442.schoolwires.net/cms/lib/PA01916442/Centricity/Domain/1138/Affective%20Ed%20Lessons.pdf</w:t>
        </w:r>
      </w:hyperlink>
    </w:p>
    <w:p w14:paraId="22E1EAB7" w14:textId="77777777" w:rsidR="0027116E" w:rsidRPr="0027116E" w:rsidRDefault="0027116E" w:rsidP="006477D1">
      <w:pPr>
        <w:pStyle w:val="NormalWeb"/>
        <w:numPr>
          <w:ilvl w:val="0"/>
          <w:numId w:val="47"/>
        </w:numPr>
        <w:ind w:right="-180"/>
        <w:rPr>
          <w:rFonts w:ascii="Arial" w:hAnsi="Arial" w:cs="Arial"/>
        </w:rPr>
      </w:pPr>
      <w:r w:rsidRPr="0027116E">
        <w:rPr>
          <w:rFonts w:ascii="Arial" w:hAnsi="Arial" w:cs="Arial"/>
        </w:rPr>
        <w:t>Free</w:t>
      </w:r>
    </w:p>
    <w:p w14:paraId="4FF62241" w14:textId="77777777" w:rsidR="0027116E" w:rsidRPr="0027116E" w:rsidRDefault="0027116E" w:rsidP="006477D1">
      <w:pPr>
        <w:pStyle w:val="NormalWeb"/>
        <w:numPr>
          <w:ilvl w:val="0"/>
          <w:numId w:val="47"/>
        </w:numPr>
        <w:ind w:right="-180"/>
        <w:rPr>
          <w:rFonts w:ascii="Arial" w:hAnsi="Arial" w:cs="Arial"/>
        </w:rPr>
      </w:pPr>
      <w:r w:rsidRPr="0027116E">
        <w:rPr>
          <w:rFonts w:ascii="Arial" w:hAnsi="Arial" w:cs="Arial"/>
        </w:rPr>
        <w:t>Grades 6-12</w:t>
      </w:r>
    </w:p>
    <w:p w14:paraId="308D0529" w14:textId="77777777" w:rsidR="0027116E" w:rsidRPr="0027116E" w:rsidRDefault="0027116E" w:rsidP="006477D1">
      <w:pPr>
        <w:pStyle w:val="NormalWeb"/>
        <w:numPr>
          <w:ilvl w:val="0"/>
          <w:numId w:val="47"/>
        </w:numPr>
        <w:ind w:right="-180"/>
        <w:rPr>
          <w:rFonts w:ascii="Arial" w:hAnsi="Arial" w:cs="Arial"/>
        </w:rPr>
      </w:pPr>
      <w:r w:rsidRPr="0027116E">
        <w:rPr>
          <w:rFonts w:ascii="Arial" w:hAnsi="Arial" w:cs="Arial"/>
        </w:rPr>
        <w:t xml:space="preserve">Assists in determining if your student’s preferred learning style is visual, auditory, kinesthetic or mixed. Additional more in-depth surveys are included. </w:t>
      </w:r>
    </w:p>
    <w:p w14:paraId="76BB7CD4" w14:textId="2AE24104" w:rsidR="000417CE" w:rsidRDefault="0027116E" w:rsidP="006477D1">
      <w:pPr>
        <w:pStyle w:val="NormalWeb"/>
        <w:ind w:right="-180"/>
        <w:rPr>
          <w:rFonts w:ascii="Arial" w:hAnsi="Arial" w:cs="Arial"/>
        </w:rPr>
      </w:pPr>
      <w:r w:rsidRPr="006477D1">
        <w:rPr>
          <w:rFonts w:ascii="Arial" w:hAnsi="Arial" w:cs="Arial"/>
          <w:highlight w:val="cyan"/>
        </w:rPr>
        <w:t>Citation:</w:t>
      </w:r>
      <w:r w:rsidRPr="0027116E">
        <w:rPr>
          <w:rFonts w:ascii="Arial" w:hAnsi="Arial" w:cs="Arial"/>
        </w:rPr>
        <w:t xml:space="preserve">  Jonni Kincher.  “What’s Your Learning Style”?  Psychology for Kids. Free Spirit Publishing, 1995.</w:t>
      </w:r>
    </w:p>
    <w:p w14:paraId="5100C333" w14:textId="77777777" w:rsidR="009D681F" w:rsidRDefault="009D681F" w:rsidP="006477D1">
      <w:pPr>
        <w:pStyle w:val="NormalWeb"/>
        <w:ind w:right="-180"/>
        <w:rPr>
          <w:rFonts w:ascii="Arial" w:hAnsi="Arial" w:cs="Arial"/>
        </w:rPr>
      </w:pPr>
    </w:p>
    <w:p w14:paraId="2599A8C0" w14:textId="77777777" w:rsidR="009D681F" w:rsidRPr="00F616F3" w:rsidRDefault="009D681F" w:rsidP="006477D1">
      <w:pPr>
        <w:pStyle w:val="NormalWeb"/>
        <w:ind w:right="-180"/>
        <w:rPr>
          <w:rFonts w:ascii="Arial" w:hAnsi="Arial" w:cs="Arial"/>
          <w:sz w:val="28"/>
          <w:szCs w:val="28"/>
        </w:rPr>
      </w:pPr>
    </w:p>
    <w:p w14:paraId="597481C4" w14:textId="77777777" w:rsidR="0004468D" w:rsidRDefault="0004468D" w:rsidP="0004468D">
      <w:pPr>
        <w:pStyle w:val="NormalWeb"/>
        <w:ind w:right="-180"/>
        <w:rPr>
          <w:rFonts w:ascii="Arial" w:hAnsi="Arial" w:cs="Arial"/>
          <w:b/>
          <w:bCs/>
          <w:sz w:val="28"/>
          <w:szCs w:val="28"/>
          <w:u w:val="single"/>
        </w:rPr>
      </w:pPr>
      <w:r w:rsidRPr="00F616F3">
        <w:rPr>
          <w:rFonts w:ascii="Arial" w:hAnsi="Arial" w:cs="Arial"/>
          <w:b/>
          <w:bCs/>
          <w:sz w:val="28"/>
          <w:szCs w:val="28"/>
          <w:highlight w:val="cyan"/>
          <w:u w:val="single"/>
        </w:rPr>
        <w:t>Apraxia</w:t>
      </w:r>
    </w:p>
    <w:p w14:paraId="3E893B17" w14:textId="77777777" w:rsidR="003162FE" w:rsidRPr="00F616F3" w:rsidRDefault="003162FE" w:rsidP="0004468D">
      <w:pPr>
        <w:pStyle w:val="NormalWeb"/>
        <w:ind w:right="-180"/>
        <w:rPr>
          <w:rFonts w:ascii="Arial" w:hAnsi="Arial" w:cs="Arial"/>
          <w:b/>
          <w:bCs/>
          <w:sz w:val="28"/>
          <w:szCs w:val="28"/>
          <w:u w:val="single"/>
        </w:rPr>
      </w:pPr>
    </w:p>
    <w:p w14:paraId="76C91CB9" w14:textId="77777777" w:rsidR="0004468D" w:rsidRPr="0004468D" w:rsidRDefault="0004468D" w:rsidP="0004468D">
      <w:pPr>
        <w:pStyle w:val="NormalWeb"/>
        <w:ind w:right="-180"/>
        <w:rPr>
          <w:rFonts w:ascii="Arial" w:hAnsi="Arial" w:cs="Arial"/>
          <w:b/>
          <w:bCs/>
          <w:u w:val="single"/>
        </w:rPr>
      </w:pPr>
      <w:r w:rsidRPr="0004468D">
        <w:rPr>
          <w:rFonts w:ascii="Arial" w:hAnsi="Arial" w:cs="Arial"/>
          <w:b/>
          <w:bCs/>
          <w:u w:val="single"/>
        </w:rPr>
        <w:t>Debbie’s 10 Long Clinically Useful Words</w:t>
      </w:r>
    </w:p>
    <w:p w14:paraId="23CD9184" w14:textId="308A48C9" w:rsidR="0004468D" w:rsidRDefault="0004468D" w:rsidP="0004468D">
      <w:pPr>
        <w:pStyle w:val="NormalWeb"/>
        <w:ind w:right="-180"/>
        <w:rPr>
          <w:rFonts w:ascii="Arial" w:hAnsi="Arial" w:cs="Arial"/>
        </w:rPr>
      </w:pPr>
      <w:hyperlink r:id="rId28" w:history="1">
        <w:r w:rsidRPr="009877C6">
          <w:rPr>
            <w:rStyle w:val="Hyperlink"/>
            <w:rFonts w:ascii="Arial" w:hAnsi="Arial" w:cs="Arial"/>
          </w:rPr>
          <w:t>https://www.speech-language-therapy.com/pdf/djwordsCLR2pp.pdf</w:t>
        </w:r>
      </w:hyperlink>
    </w:p>
    <w:p w14:paraId="25E53F69" w14:textId="146EF0AE" w:rsidR="0004468D" w:rsidRPr="0004468D" w:rsidRDefault="0004468D" w:rsidP="0004468D">
      <w:pPr>
        <w:pStyle w:val="NormalWeb"/>
        <w:numPr>
          <w:ilvl w:val="0"/>
          <w:numId w:val="48"/>
        </w:numPr>
        <w:ind w:right="-180"/>
        <w:rPr>
          <w:rFonts w:ascii="Arial" w:hAnsi="Arial" w:cs="Arial"/>
        </w:rPr>
      </w:pPr>
      <w:r w:rsidRPr="0004468D">
        <w:rPr>
          <w:rFonts w:ascii="Arial" w:hAnsi="Arial" w:cs="Arial"/>
        </w:rPr>
        <w:t>Free</w:t>
      </w:r>
    </w:p>
    <w:p w14:paraId="66BE699F" w14:textId="77777777" w:rsidR="0004468D" w:rsidRPr="0004468D" w:rsidRDefault="0004468D" w:rsidP="0004468D">
      <w:pPr>
        <w:pStyle w:val="NormalWeb"/>
        <w:numPr>
          <w:ilvl w:val="0"/>
          <w:numId w:val="48"/>
        </w:numPr>
        <w:ind w:right="-180"/>
        <w:rPr>
          <w:rFonts w:ascii="Arial" w:hAnsi="Arial" w:cs="Arial"/>
        </w:rPr>
      </w:pPr>
      <w:r w:rsidRPr="0004468D">
        <w:rPr>
          <w:rFonts w:ascii="Arial" w:hAnsi="Arial" w:cs="Arial"/>
        </w:rPr>
        <w:t>Grades K-12</w:t>
      </w:r>
    </w:p>
    <w:p w14:paraId="31E6E7BB" w14:textId="77777777" w:rsidR="0004468D" w:rsidRDefault="0004468D" w:rsidP="0004468D">
      <w:pPr>
        <w:pStyle w:val="NormalWeb"/>
        <w:numPr>
          <w:ilvl w:val="0"/>
          <w:numId w:val="48"/>
        </w:numPr>
        <w:ind w:right="-180"/>
        <w:rPr>
          <w:rFonts w:ascii="Arial" w:hAnsi="Arial" w:cs="Arial"/>
        </w:rPr>
      </w:pPr>
      <w:r w:rsidRPr="0004468D">
        <w:rPr>
          <w:rFonts w:ascii="Arial" w:hAnsi="Arial" w:cs="Arial"/>
        </w:rPr>
        <w:t>Multi-syllabic words with illustrations.</w:t>
      </w:r>
    </w:p>
    <w:p w14:paraId="6B063C76" w14:textId="77777777" w:rsidR="003162FE" w:rsidRDefault="003162FE" w:rsidP="0004468D">
      <w:pPr>
        <w:pStyle w:val="NormalWeb"/>
        <w:ind w:right="-180"/>
        <w:rPr>
          <w:rFonts w:ascii="Arial" w:hAnsi="Arial" w:cs="Arial"/>
          <w:b/>
          <w:bCs/>
        </w:rPr>
      </w:pPr>
    </w:p>
    <w:p w14:paraId="0504E7D1" w14:textId="659A4998" w:rsidR="0004468D" w:rsidRPr="003162FE" w:rsidRDefault="0004468D" w:rsidP="0004468D">
      <w:pPr>
        <w:pStyle w:val="NormalWeb"/>
        <w:ind w:right="-180"/>
        <w:rPr>
          <w:rFonts w:ascii="Arial" w:hAnsi="Arial" w:cs="Arial"/>
          <w:b/>
          <w:bCs/>
        </w:rPr>
      </w:pPr>
      <w:r w:rsidRPr="003162FE">
        <w:rPr>
          <w:rFonts w:ascii="Arial" w:hAnsi="Arial" w:cs="Arial"/>
          <w:b/>
          <w:bCs/>
        </w:rPr>
        <w:t>Dysarthria/Apraxia Screening</w:t>
      </w:r>
    </w:p>
    <w:p w14:paraId="68E7BA70" w14:textId="188895B2" w:rsidR="0004468D" w:rsidRPr="0004468D" w:rsidRDefault="003162FE" w:rsidP="0004468D">
      <w:pPr>
        <w:pStyle w:val="NormalWeb"/>
        <w:ind w:right="-180"/>
        <w:rPr>
          <w:rFonts w:ascii="Arial" w:hAnsi="Arial" w:cs="Arial"/>
        </w:rPr>
      </w:pPr>
      <w:hyperlink r:id="rId29" w:history="1">
        <w:r w:rsidRPr="009877C6">
          <w:rPr>
            <w:rStyle w:val="Hyperlink"/>
            <w:rFonts w:ascii="Arial" w:hAnsi="Arial" w:cs="Arial"/>
          </w:rPr>
          <w:t>https://synergycare.com/downloads/standardizedtests/ST%20-%20Dysarthria%20Screener.pdf</w:t>
        </w:r>
      </w:hyperlink>
    </w:p>
    <w:p w14:paraId="1CE84F0E" w14:textId="77777777" w:rsidR="0004468D" w:rsidRPr="0004468D" w:rsidRDefault="0004468D" w:rsidP="003162FE">
      <w:pPr>
        <w:pStyle w:val="NormalWeb"/>
        <w:numPr>
          <w:ilvl w:val="0"/>
          <w:numId w:val="49"/>
        </w:numPr>
        <w:ind w:right="-180"/>
        <w:rPr>
          <w:rFonts w:ascii="Arial" w:hAnsi="Arial" w:cs="Arial"/>
        </w:rPr>
      </w:pPr>
      <w:r w:rsidRPr="0004468D">
        <w:rPr>
          <w:rFonts w:ascii="Arial" w:hAnsi="Arial" w:cs="Arial"/>
        </w:rPr>
        <w:t>Free</w:t>
      </w:r>
    </w:p>
    <w:p w14:paraId="172D82F0" w14:textId="77777777" w:rsidR="0004468D" w:rsidRPr="0004468D" w:rsidRDefault="0004468D" w:rsidP="003162FE">
      <w:pPr>
        <w:pStyle w:val="NormalWeb"/>
        <w:numPr>
          <w:ilvl w:val="0"/>
          <w:numId w:val="49"/>
        </w:numPr>
        <w:ind w:right="-180"/>
        <w:rPr>
          <w:rFonts w:ascii="Arial" w:hAnsi="Arial" w:cs="Arial"/>
        </w:rPr>
      </w:pPr>
      <w:r w:rsidRPr="0004468D">
        <w:rPr>
          <w:rFonts w:ascii="Arial" w:hAnsi="Arial" w:cs="Arial"/>
        </w:rPr>
        <w:t>Grades K-12</w:t>
      </w:r>
    </w:p>
    <w:p w14:paraId="4804E32A" w14:textId="77777777" w:rsidR="0004468D" w:rsidRPr="0004468D" w:rsidRDefault="0004468D" w:rsidP="003162FE">
      <w:pPr>
        <w:pStyle w:val="NormalWeb"/>
        <w:numPr>
          <w:ilvl w:val="0"/>
          <w:numId w:val="49"/>
        </w:numPr>
        <w:ind w:right="-180"/>
        <w:rPr>
          <w:rFonts w:ascii="Arial" w:hAnsi="Arial" w:cs="Arial"/>
        </w:rPr>
      </w:pPr>
      <w:r w:rsidRPr="0004468D">
        <w:rPr>
          <w:rFonts w:ascii="Arial" w:hAnsi="Arial" w:cs="Arial"/>
        </w:rPr>
        <w:t>Intelligibility, respiration, phonation, prosody, resonance, articulation.</w:t>
      </w:r>
    </w:p>
    <w:p w14:paraId="71C908B8" w14:textId="77777777" w:rsidR="009D681F" w:rsidRDefault="009D681F" w:rsidP="006477D1">
      <w:pPr>
        <w:pStyle w:val="NormalWeb"/>
        <w:ind w:right="-180"/>
        <w:rPr>
          <w:rFonts w:ascii="Arial" w:hAnsi="Arial" w:cs="Arial"/>
        </w:rPr>
      </w:pPr>
    </w:p>
    <w:p w14:paraId="7EEF6E86" w14:textId="77777777" w:rsidR="009C33CC" w:rsidRDefault="009C33CC" w:rsidP="007E1EAA">
      <w:pPr>
        <w:pStyle w:val="NormalWeb"/>
        <w:spacing w:before="0" w:beforeAutospacing="0" w:after="0" w:afterAutospacing="0"/>
        <w:ind w:right="-180"/>
        <w:rPr>
          <w:rFonts w:ascii="Arial" w:hAnsi="Arial" w:cs="Arial"/>
        </w:rPr>
      </w:pPr>
    </w:p>
    <w:p w14:paraId="5C4D953A" w14:textId="77777777" w:rsidR="009C33CC" w:rsidRDefault="009C33CC" w:rsidP="007E1EAA">
      <w:pPr>
        <w:pStyle w:val="NormalWeb"/>
        <w:spacing w:before="0" w:beforeAutospacing="0" w:after="0" w:afterAutospacing="0"/>
        <w:ind w:right="-180"/>
        <w:rPr>
          <w:rFonts w:ascii="Arial" w:hAnsi="Arial" w:cs="Arial"/>
        </w:rPr>
      </w:pPr>
    </w:p>
    <w:p w14:paraId="134F4E71" w14:textId="77777777" w:rsidR="009C33CC" w:rsidRDefault="009C33CC" w:rsidP="007E1EAA">
      <w:pPr>
        <w:pStyle w:val="NormalWeb"/>
        <w:spacing w:before="0" w:beforeAutospacing="0" w:after="0" w:afterAutospacing="0"/>
        <w:ind w:right="-180"/>
        <w:rPr>
          <w:rFonts w:ascii="Arial" w:hAnsi="Arial" w:cs="Arial"/>
        </w:rPr>
      </w:pPr>
    </w:p>
    <w:p w14:paraId="46E45583" w14:textId="77777777" w:rsidR="009C33CC" w:rsidRDefault="009C33CC" w:rsidP="007E1EAA">
      <w:pPr>
        <w:pStyle w:val="NormalWeb"/>
        <w:spacing w:before="0" w:beforeAutospacing="0" w:after="0" w:afterAutospacing="0"/>
        <w:ind w:right="-180"/>
        <w:rPr>
          <w:rFonts w:ascii="Arial" w:hAnsi="Arial" w:cs="Arial"/>
        </w:rPr>
      </w:pPr>
    </w:p>
    <w:p w14:paraId="2C0DD5A7" w14:textId="77777777" w:rsidR="00455894" w:rsidRPr="00455894" w:rsidRDefault="00455894" w:rsidP="00455894">
      <w:pPr>
        <w:spacing w:before="240" w:after="240"/>
        <w:rPr>
          <w:rFonts w:ascii="Times New Roman" w:eastAsia="Times New Roman" w:hAnsi="Times New Roman" w:cs="Times New Roman"/>
          <w:sz w:val="24"/>
          <w:szCs w:val="24"/>
        </w:rPr>
      </w:pPr>
      <w:r w:rsidRPr="00455894">
        <w:rPr>
          <w:rFonts w:ascii="Arial" w:eastAsia="Times New Roman" w:hAnsi="Arial" w:cs="Arial"/>
          <w:b/>
          <w:bCs/>
          <w:color w:val="000000"/>
          <w:sz w:val="27"/>
          <w:szCs w:val="27"/>
          <w:u w:val="single"/>
        </w:rPr>
        <w:t>Screening Test for Developmental Apraxia of Speech</w:t>
      </w:r>
    </w:p>
    <w:p w14:paraId="29CA31A0" w14:textId="77777777" w:rsidR="00455894" w:rsidRPr="00455894" w:rsidRDefault="00455894" w:rsidP="00455894">
      <w:pPr>
        <w:spacing w:before="240" w:after="240"/>
        <w:rPr>
          <w:rFonts w:ascii="Times New Roman" w:eastAsia="Times New Roman" w:hAnsi="Times New Roman" w:cs="Times New Roman"/>
          <w:sz w:val="24"/>
          <w:szCs w:val="24"/>
        </w:rPr>
      </w:pPr>
      <w:r w:rsidRPr="00455894">
        <w:rPr>
          <w:rFonts w:ascii="Arial" w:eastAsia="Times New Roman" w:hAnsi="Arial" w:cs="Arial"/>
          <w:b/>
          <w:bCs/>
          <w:color w:val="000000"/>
          <w:sz w:val="25"/>
          <w:szCs w:val="25"/>
          <w:shd w:val="clear" w:color="auto" w:fill="EA9999"/>
        </w:rPr>
        <w:t>Citation:</w:t>
      </w:r>
      <w:r w:rsidRPr="00455894">
        <w:rPr>
          <w:rFonts w:ascii="Arial" w:eastAsia="Times New Roman" w:hAnsi="Arial" w:cs="Arial"/>
          <w:b/>
          <w:bCs/>
          <w:color w:val="000000"/>
          <w:sz w:val="25"/>
          <w:szCs w:val="25"/>
        </w:rPr>
        <w:t xml:space="preserve">  Robert W. Blakeley PhD, copyright 1980, </w:t>
      </w:r>
      <w:proofErr w:type="spellStart"/>
      <w:r w:rsidRPr="00455894">
        <w:rPr>
          <w:rFonts w:ascii="Arial" w:eastAsia="Times New Roman" w:hAnsi="Arial" w:cs="Arial"/>
          <w:b/>
          <w:bCs/>
          <w:color w:val="000000"/>
          <w:sz w:val="25"/>
          <w:szCs w:val="25"/>
        </w:rPr>
        <w:t>C.</w:t>
      </w:r>
      <w:proofErr w:type="gramStart"/>
      <w:r w:rsidRPr="00455894">
        <w:rPr>
          <w:rFonts w:ascii="Arial" w:eastAsia="Times New Roman" w:hAnsi="Arial" w:cs="Arial"/>
          <w:b/>
          <w:bCs/>
          <w:color w:val="000000"/>
          <w:sz w:val="25"/>
          <w:szCs w:val="25"/>
        </w:rPr>
        <w:t>C.Publications</w:t>
      </w:r>
      <w:proofErr w:type="spellEnd"/>
      <w:proofErr w:type="gramEnd"/>
      <w:r w:rsidRPr="00455894">
        <w:rPr>
          <w:rFonts w:ascii="Arial" w:eastAsia="Times New Roman" w:hAnsi="Arial" w:cs="Arial"/>
          <w:b/>
          <w:bCs/>
          <w:color w:val="000000"/>
          <w:sz w:val="25"/>
          <w:szCs w:val="25"/>
        </w:rPr>
        <w:t xml:space="preserve"> Inc.</w:t>
      </w:r>
    </w:p>
    <w:p w14:paraId="4CDE8551" w14:textId="77777777" w:rsidR="00455894" w:rsidRPr="00455894" w:rsidRDefault="00455894" w:rsidP="00455894">
      <w:pPr>
        <w:spacing w:before="240" w:after="240"/>
        <w:rPr>
          <w:rFonts w:ascii="Times New Roman" w:eastAsia="Times New Roman" w:hAnsi="Times New Roman" w:cs="Times New Roman"/>
          <w:sz w:val="24"/>
          <w:szCs w:val="24"/>
        </w:rPr>
      </w:pPr>
      <w:r w:rsidRPr="00455894">
        <w:rPr>
          <w:rFonts w:ascii="Arial" w:eastAsia="Times New Roman" w:hAnsi="Arial" w:cs="Arial"/>
          <w:b/>
          <w:bCs/>
          <w:color w:val="000000"/>
          <w:sz w:val="23"/>
          <w:szCs w:val="23"/>
        </w:rPr>
        <w:t>A discontinued product that is no longer available for sale. The original content included the following domains to be screened:</w:t>
      </w:r>
    </w:p>
    <w:p w14:paraId="0541A828" w14:textId="2EDA0F18" w:rsidR="00455894" w:rsidRPr="00455894" w:rsidRDefault="00455894" w:rsidP="00455894">
      <w:pPr>
        <w:spacing w:before="240" w:after="240"/>
        <w:rPr>
          <w:rFonts w:ascii="Times New Roman" w:eastAsia="Times New Roman" w:hAnsi="Times New Roman" w:cs="Times New Roman"/>
          <w:sz w:val="24"/>
          <w:szCs w:val="24"/>
        </w:rPr>
      </w:pPr>
      <w:r w:rsidRPr="00455894">
        <w:rPr>
          <w:rFonts w:ascii="Arial" w:eastAsia="Times New Roman" w:hAnsi="Arial" w:cs="Arial"/>
          <w:b/>
          <w:bCs/>
          <w:color w:val="000000"/>
          <w:sz w:val="23"/>
          <w:szCs w:val="23"/>
          <w:u w:val="single"/>
        </w:rPr>
        <w:t xml:space="preserve">1. Vowels and </w:t>
      </w:r>
      <w:proofErr w:type="spellStart"/>
      <w:r w:rsidRPr="00455894">
        <w:rPr>
          <w:rFonts w:ascii="Arial" w:eastAsia="Times New Roman" w:hAnsi="Arial" w:cs="Arial"/>
          <w:b/>
          <w:bCs/>
          <w:color w:val="000000"/>
          <w:sz w:val="23"/>
          <w:szCs w:val="23"/>
          <w:u w:val="single"/>
        </w:rPr>
        <w:t>Dipthongs</w:t>
      </w:r>
      <w:proofErr w:type="spellEnd"/>
      <w:r w:rsidRPr="00455894">
        <w:rPr>
          <w:rFonts w:ascii="Arial" w:eastAsia="Times New Roman" w:hAnsi="Arial" w:cs="Arial"/>
          <w:b/>
          <w:bCs/>
          <w:color w:val="000000"/>
          <w:sz w:val="23"/>
          <w:szCs w:val="23"/>
          <w:u w:val="single"/>
        </w:rPr>
        <w:t xml:space="preserve">: “You say what </w:t>
      </w:r>
      <w:r w:rsidR="00053E41">
        <w:rPr>
          <w:rFonts w:ascii="Arial" w:eastAsia="Times New Roman" w:hAnsi="Arial" w:cs="Arial"/>
          <w:b/>
          <w:bCs/>
          <w:color w:val="000000"/>
          <w:sz w:val="23"/>
          <w:szCs w:val="23"/>
          <w:u w:val="single"/>
        </w:rPr>
        <w:t xml:space="preserve">I </w:t>
      </w:r>
      <w:r w:rsidRPr="00455894">
        <w:rPr>
          <w:rFonts w:ascii="Arial" w:eastAsia="Times New Roman" w:hAnsi="Arial" w:cs="Arial"/>
          <w:b/>
          <w:bCs/>
          <w:color w:val="000000"/>
          <w:sz w:val="23"/>
          <w:szCs w:val="23"/>
          <w:u w:val="single"/>
        </w:rPr>
        <w:t>say”</w:t>
      </w:r>
    </w:p>
    <w:p w14:paraId="42DCBD9B" w14:textId="77777777" w:rsidR="00455894" w:rsidRPr="00455894" w:rsidRDefault="00455894" w:rsidP="00455894">
      <w:pPr>
        <w:numPr>
          <w:ilvl w:val="0"/>
          <w:numId w:val="50"/>
        </w:numPr>
        <w:spacing w:before="240"/>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Me-eat</w:t>
      </w:r>
    </w:p>
    <w:p w14:paraId="2962AA31" w14:textId="77777777" w:rsidR="00455894" w:rsidRPr="00455894" w:rsidRDefault="00455894" w:rsidP="00455894">
      <w:pPr>
        <w:numPr>
          <w:ilvl w:val="0"/>
          <w:numId w:val="50"/>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Hit-bit</w:t>
      </w:r>
    </w:p>
    <w:p w14:paraId="4927ED32" w14:textId="77777777" w:rsidR="00455894" w:rsidRPr="00455894" w:rsidRDefault="00455894" w:rsidP="00455894">
      <w:pPr>
        <w:numPr>
          <w:ilvl w:val="0"/>
          <w:numId w:val="50"/>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Head-bed</w:t>
      </w:r>
    </w:p>
    <w:p w14:paraId="1BC37760" w14:textId="77777777" w:rsidR="00455894" w:rsidRPr="00455894" w:rsidRDefault="00455894" w:rsidP="00455894">
      <w:pPr>
        <w:numPr>
          <w:ilvl w:val="0"/>
          <w:numId w:val="50"/>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Mad-cat</w:t>
      </w:r>
    </w:p>
    <w:p w14:paraId="34C75A0B" w14:textId="77777777" w:rsidR="00455894" w:rsidRPr="00455894" w:rsidRDefault="00455894" w:rsidP="00455894">
      <w:pPr>
        <w:numPr>
          <w:ilvl w:val="0"/>
          <w:numId w:val="50"/>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Cop-mop</w:t>
      </w:r>
    </w:p>
    <w:p w14:paraId="5ED62C5D" w14:textId="77777777" w:rsidR="00455894" w:rsidRPr="00455894" w:rsidRDefault="00455894" w:rsidP="00455894">
      <w:pPr>
        <w:numPr>
          <w:ilvl w:val="0"/>
          <w:numId w:val="50"/>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Moo-you</w:t>
      </w:r>
    </w:p>
    <w:p w14:paraId="5970D9DB" w14:textId="77777777" w:rsidR="00455894" w:rsidRPr="00455894" w:rsidRDefault="00455894" w:rsidP="00455894">
      <w:pPr>
        <w:numPr>
          <w:ilvl w:val="0"/>
          <w:numId w:val="50"/>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Book-look</w:t>
      </w:r>
    </w:p>
    <w:p w14:paraId="596279E1" w14:textId="77777777" w:rsidR="00455894" w:rsidRPr="00455894" w:rsidRDefault="00455894" w:rsidP="00455894">
      <w:pPr>
        <w:numPr>
          <w:ilvl w:val="0"/>
          <w:numId w:val="50"/>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Dog-bought</w:t>
      </w:r>
    </w:p>
    <w:p w14:paraId="31EA85FB" w14:textId="77777777" w:rsidR="00455894" w:rsidRPr="00455894" w:rsidRDefault="00455894" w:rsidP="00455894">
      <w:pPr>
        <w:numPr>
          <w:ilvl w:val="0"/>
          <w:numId w:val="50"/>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Mud-hut</w:t>
      </w:r>
    </w:p>
    <w:p w14:paraId="0D22AE7A" w14:textId="77777777" w:rsidR="00455894" w:rsidRPr="00455894" w:rsidRDefault="00455894" w:rsidP="00455894">
      <w:pPr>
        <w:numPr>
          <w:ilvl w:val="0"/>
          <w:numId w:val="50"/>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Hi-my-eye</w:t>
      </w:r>
    </w:p>
    <w:p w14:paraId="068C2BF5" w14:textId="77777777" w:rsidR="00455894" w:rsidRPr="00455894" w:rsidRDefault="00455894" w:rsidP="00455894">
      <w:pPr>
        <w:numPr>
          <w:ilvl w:val="0"/>
          <w:numId w:val="50"/>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Now-out-cow</w:t>
      </w:r>
    </w:p>
    <w:p w14:paraId="4A7EFADE" w14:textId="77777777" w:rsidR="00455894" w:rsidRPr="00455894" w:rsidRDefault="00455894" w:rsidP="00455894">
      <w:pPr>
        <w:numPr>
          <w:ilvl w:val="0"/>
          <w:numId w:val="50"/>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Boy-toy-coy</w:t>
      </w:r>
    </w:p>
    <w:p w14:paraId="046AFE94" w14:textId="77777777" w:rsidR="00455894" w:rsidRPr="00455894" w:rsidRDefault="00455894" w:rsidP="00455894">
      <w:pPr>
        <w:numPr>
          <w:ilvl w:val="0"/>
          <w:numId w:val="50"/>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Way-hay-may</w:t>
      </w:r>
    </w:p>
    <w:p w14:paraId="17B524C6" w14:textId="77777777" w:rsidR="00455894" w:rsidRPr="00455894" w:rsidRDefault="00455894" w:rsidP="00455894">
      <w:pPr>
        <w:numPr>
          <w:ilvl w:val="0"/>
          <w:numId w:val="50"/>
        </w:numPr>
        <w:spacing w:after="240"/>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Hoe-no-go</w:t>
      </w:r>
    </w:p>
    <w:p w14:paraId="1B506B77" w14:textId="77777777" w:rsidR="00455894" w:rsidRPr="00455894" w:rsidRDefault="00455894" w:rsidP="00455894">
      <w:pPr>
        <w:spacing w:before="240" w:after="240"/>
        <w:rPr>
          <w:rFonts w:ascii="Times New Roman" w:eastAsia="Times New Roman" w:hAnsi="Times New Roman" w:cs="Times New Roman"/>
          <w:sz w:val="24"/>
          <w:szCs w:val="24"/>
        </w:rPr>
      </w:pPr>
      <w:r w:rsidRPr="00455894">
        <w:rPr>
          <w:rFonts w:ascii="Arial" w:eastAsia="Times New Roman" w:hAnsi="Arial" w:cs="Arial"/>
          <w:color w:val="000000"/>
          <w:sz w:val="23"/>
          <w:szCs w:val="23"/>
        </w:rPr>
        <w:t xml:space="preserve">2. </w:t>
      </w:r>
      <w:r w:rsidRPr="00455894">
        <w:rPr>
          <w:rFonts w:ascii="Arial" w:eastAsia="Times New Roman" w:hAnsi="Arial" w:cs="Arial"/>
          <w:b/>
          <w:bCs/>
          <w:color w:val="000000"/>
          <w:sz w:val="23"/>
          <w:szCs w:val="23"/>
          <w:u w:val="single"/>
        </w:rPr>
        <w:t> Oral Motor Movement:  SLP models movement, child produces movement</w:t>
      </w:r>
    </w:p>
    <w:p w14:paraId="77377C29" w14:textId="77777777" w:rsidR="00455894" w:rsidRPr="00455894" w:rsidRDefault="00455894" w:rsidP="00455894">
      <w:pPr>
        <w:numPr>
          <w:ilvl w:val="0"/>
          <w:numId w:val="51"/>
        </w:numPr>
        <w:spacing w:before="240"/>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Stick your tongue out, like this</w:t>
      </w:r>
    </w:p>
    <w:p w14:paraId="26A3191F" w14:textId="77777777" w:rsidR="00455894" w:rsidRPr="00455894" w:rsidRDefault="00455894" w:rsidP="00455894">
      <w:pPr>
        <w:numPr>
          <w:ilvl w:val="0"/>
          <w:numId w:val="51"/>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Put your tongue on the corner of your mouth, like this</w:t>
      </w:r>
    </w:p>
    <w:p w14:paraId="5A078736" w14:textId="77777777" w:rsidR="00455894" w:rsidRPr="00455894" w:rsidRDefault="00455894" w:rsidP="00455894">
      <w:pPr>
        <w:numPr>
          <w:ilvl w:val="0"/>
          <w:numId w:val="51"/>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Now put your tongue on the other corner, like this</w:t>
      </w:r>
    </w:p>
    <w:p w14:paraId="6DDB115C" w14:textId="77777777" w:rsidR="00455894" w:rsidRPr="00455894" w:rsidRDefault="00455894" w:rsidP="00455894">
      <w:pPr>
        <w:numPr>
          <w:ilvl w:val="0"/>
          <w:numId w:val="51"/>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Put your tongue on your upper lip, like this</w:t>
      </w:r>
    </w:p>
    <w:p w14:paraId="0835E219" w14:textId="77777777" w:rsidR="00455894" w:rsidRPr="00455894" w:rsidRDefault="00455894" w:rsidP="00455894">
      <w:pPr>
        <w:numPr>
          <w:ilvl w:val="0"/>
          <w:numId w:val="51"/>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Put your tongue on your lower lip, like this</w:t>
      </w:r>
    </w:p>
    <w:p w14:paraId="162F8D4F" w14:textId="77777777" w:rsidR="00455894" w:rsidRPr="00455894" w:rsidRDefault="00455894" w:rsidP="00455894">
      <w:pPr>
        <w:numPr>
          <w:ilvl w:val="0"/>
          <w:numId w:val="51"/>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Put your tongue behind your upper teeth, like this</w:t>
      </w:r>
    </w:p>
    <w:p w14:paraId="394CDA54" w14:textId="68E7E4E4" w:rsidR="00455894" w:rsidRPr="00455894" w:rsidRDefault="00455894" w:rsidP="00455894">
      <w:pPr>
        <w:numPr>
          <w:ilvl w:val="0"/>
          <w:numId w:val="51"/>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Round your lips,</w:t>
      </w:r>
      <w:r w:rsidR="002E2E1A">
        <w:rPr>
          <w:rFonts w:ascii="Arial" w:eastAsia="Times New Roman" w:hAnsi="Arial" w:cs="Arial"/>
          <w:color w:val="000000"/>
          <w:sz w:val="23"/>
          <w:szCs w:val="23"/>
        </w:rPr>
        <w:t xml:space="preserve"> </w:t>
      </w:r>
      <w:r w:rsidRPr="00455894">
        <w:rPr>
          <w:rFonts w:ascii="Arial" w:eastAsia="Times New Roman" w:hAnsi="Arial" w:cs="Arial"/>
          <w:color w:val="000000"/>
          <w:sz w:val="23"/>
          <w:szCs w:val="23"/>
        </w:rPr>
        <w:t>like this </w:t>
      </w:r>
    </w:p>
    <w:p w14:paraId="54609F0F" w14:textId="77777777" w:rsidR="00455894" w:rsidRPr="00455894" w:rsidRDefault="00455894" w:rsidP="00455894">
      <w:pPr>
        <w:numPr>
          <w:ilvl w:val="0"/>
          <w:numId w:val="51"/>
        </w:numPr>
        <w:spacing w:after="240"/>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Put your lips out like this, then pull them way back like this. Do this three times. The child must complete three sequences of lip protrusion-retraction.</w:t>
      </w:r>
    </w:p>
    <w:p w14:paraId="19C2D46C" w14:textId="77777777" w:rsidR="00455894" w:rsidRPr="00455894" w:rsidRDefault="00455894" w:rsidP="00455894">
      <w:pPr>
        <w:rPr>
          <w:rFonts w:ascii="Times New Roman" w:eastAsia="Times New Roman" w:hAnsi="Times New Roman" w:cs="Times New Roman"/>
          <w:sz w:val="24"/>
          <w:szCs w:val="24"/>
        </w:rPr>
      </w:pPr>
    </w:p>
    <w:p w14:paraId="625C0222" w14:textId="77777777" w:rsidR="00455894" w:rsidRPr="00455894" w:rsidRDefault="00455894" w:rsidP="00455894">
      <w:pPr>
        <w:spacing w:before="240" w:after="240"/>
        <w:rPr>
          <w:rFonts w:ascii="Times New Roman" w:eastAsia="Times New Roman" w:hAnsi="Times New Roman" w:cs="Times New Roman"/>
          <w:sz w:val="24"/>
          <w:szCs w:val="24"/>
        </w:rPr>
      </w:pPr>
      <w:r w:rsidRPr="00455894">
        <w:rPr>
          <w:rFonts w:ascii="Arial" w:eastAsia="Times New Roman" w:hAnsi="Arial" w:cs="Arial"/>
          <w:color w:val="000000"/>
          <w:sz w:val="23"/>
          <w:szCs w:val="23"/>
        </w:rPr>
        <w:t xml:space="preserve">3.  </w:t>
      </w:r>
      <w:r w:rsidRPr="00455894">
        <w:rPr>
          <w:rFonts w:ascii="Arial" w:eastAsia="Times New Roman" w:hAnsi="Arial" w:cs="Arial"/>
          <w:b/>
          <w:bCs/>
          <w:color w:val="000000"/>
          <w:sz w:val="23"/>
          <w:szCs w:val="23"/>
          <w:u w:val="single"/>
        </w:rPr>
        <w:t>Verbal Sequencing</w:t>
      </w:r>
      <w:proofErr w:type="gramStart"/>
      <w:r w:rsidRPr="00455894">
        <w:rPr>
          <w:rFonts w:ascii="Arial" w:eastAsia="Times New Roman" w:hAnsi="Arial" w:cs="Arial"/>
          <w:b/>
          <w:bCs/>
          <w:color w:val="000000"/>
          <w:sz w:val="23"/>
          <w:szCs w:val="23"/>
          <w:u w:val="single"/>
        </w:rPr>
        <w:t>:  “</w:t>
      </w:r>
      <w:proofErr w:type="gramEnd"/>
      <w:r w:rsidRPr="00455894">
        <w:rPr>
          <w:rFonts w:ascii="Arial" w:eastAsia="Times New Roman" w:hAnsi="Arial" w:cs="Arial"/>
          <w:b/>
          <w:bCs/>
          <w:color w:val="000000"/>
          <w:sz w:val="23"/>
          <w:szCs w:val="23"/>
          <w:u w:val="single"/>
        </w:rPr>
        <w:t>You say what I say”</w:t>
      </w:r>
    </w:p>
    <w:p w14:paraId="7ECAB674" w14:textId="77777777" w:rsidR="00455894" w:rsidRPr="00455894" w:rsidRDefault="00455894" w:rsidP="00455894">
      <w:pPr>
        <w:numPr>
          <w:ilvl w:val="0"/>
          <w:numId w:val="52"/>
        </w:numPr>
        <w:spacing w:before="240"/>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Ask the child to produce /p/, /t/ and /k/ in isolation</w:t>
      </w:r>
    </w:p>
    <w:p w14:paraId="41C673C1" w14:textId="77777777" w:rsidR="00455894" w:rsidRPr="00455894" w:rsidRDefault="00455894" w:rsidP="00455894">
      <w:pPr>
        <w:numPr>
          <w:ilvl w:val="0"/>
          <w:numId w:val="52"/>
        </w:numPr>
        <w:spacing w:before="100" w:beforeAutospacing="1" w:after="100" w:afterAutospacing="1"/>
        <w:textAlignment w:val="baseline"/>
        <w:rPr>
          <w:rFonts w:ascii="Arial" w:eastAsia="Times New Roman" w:hAnsi="Arial" w:cs="Arial"/>
          <w:color w:val="000000"/>
          <w:sz w:val="23"/>
          <w:szCs w:val="23"/>
        </w:rPr>
      </w:pPr>
    </w:p>
    <w:p w14:paraId="75539770" w14:textId="77777777" w:rsidR="00455894" w:rsidRPr="00455894" w:rsidRDefault="00455894" w:rsidP="00455894">
      <w:pPr>
        <w:numPr>
          <w:ilvl w:val="0"/>
          <w:numId w:val="52"/>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Child is asked to repeat puh-</w:t>
      </w:r>
      <w:proofErr w:type="spellStart"/>
      <w:r w:rsidRPr="00455894">
        <w:rPr>
          <w:rFonts w:ascii="Arial" w:eastAsia="Times New Roman" w:hAnsi="Arial" w:cs="Arial"/>
          <w:color w:val="000000"/>
          <w:sz w:val="23"/>
          <w:szCs w:val="23"/>
        </w:rPr>
        <w:t>tuh</w:t>
      </w:r>
      <w:proofErr w:type="spellEnd"/>
      <w:r w:rsidRPr="00455894">
        <w:rPr>
          <w:rFonts w:ascii="Arial" w:eastAsia="Times New Roman" w:hAnsi="Arial" w:cs="Arial"/>
          <w:color w:val="000000"/>
          <w:sz w:val="23"/>
          <w:szCs w:val="23"/>
        </w:rPr>
        <w:t>-</w:t>
      </w:r>
      <w:proofErr w:type="spellStart"/>
      <w:r w:rsidRPr="00455894">
        <w:rPr>
          <w:rFonts w:ascii="Arial" w:eastAsia="Times New Roman" w:hAnsi="Arial" w:cs="Arial"/>
          <w:color w:val="000000"/>
          <w:sz w:val="23"/>
          <w:szCs w:val="23"/>
        </w:rPr>
        <w:t>kuh</w:t>
      </w:r>
      <w:proofErr w:type="spellEnd"/>
    </w:p>
    <w:p w14:paraId="22E5AC35" w14:textId="77777777" w:rsidR="00455894" w:rsidRPr="00455894" w:rsidRDefault="00455894" w:rsidP="00455894">
      <w:pPr>
        <w:numPr>
          <w:ilvl w:val="0"/>
          <w:numId w:val="52"/>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 xml:space="preserve">Child is asked to repeat </w:t>
      </w:r>
      <w:proofErr w:type="spellStart"/>
      <w:r w:rsidRPr="00455894">
        <w:rPr>
          <w:rFonts w:ascii="Arial" w:eastAsia="Times New Roman" w:hAnsi="Arial" w:cs="Arial"/>
          <w:color w:val="000000"/>
          <w:sz w:val="23"/>
          <w:szCs w:val="23"/>
        </w:rPr>
        <w:t>kuh</w:t>
      </w:r>
      <w:proofErr w:type="spellEnd"/>
      <w:r w:rsidRPr="00455894">
        <w:rPr>
          <w:rFonts w:ascii="Arial" w:eastAsia="Times New Roman" w:hAnsi="Arial" w:cs="Arial"/>
          <w:color w:val="000000"/>
          <w:sz w:val="23"/>
          <w:szCs w:val="23"/>
        </w:rPr>
        <w:t>-</w:t>
      </w:r>
      <w:proofErr w:type="spellStart"/>
      <w:r w:rsidRPr="00455894">
        <w:rPr>
          <w:rFonts w:ascii="Arial" w:eastAsia="Times New Roman" w:hAnsi="Arial" w:cs="Arial"/>
          <w:color w:val="000000"/>
          <w:sz w:val="23"/>
          <w:szCs w:val="23"/>
        </w:rPr>
        <w:t>tuh</w:t>
      </w:r>
      <w:proofErr w:type="spellEnd"/>
      <w:r w:rsidRPr="00455894">
        <w:rPr>
          <w:rFonts w:ascii="Arial" w:eastAsia="Times New Roman" w:hAnsi="Arial" w:cs="Arial"/>
          <w:color w:val="000000"/>
          <w:sz w:val="23"/>
          <w:szCs w:val="23"/>
        </w:rPr>
        <w:t>-puh</w:t>
      </w:r>
    </w:p>
    <w:p w14:paraId="600C454B" w14:textId="77777777" w:rsidR="00455894" w:rsidRPr="00455894" w:rsidRDefault="00455894" w:rsidP="00455894">
      <w:pPr>
        <w:numPr>
          <w:ilvl w:val="0"/>
          <w:numId w:val="52"/>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lastRenderedPageBreak/>
        <w:t xml:space="preserve">Child is asked to repeat </w:t>
      </w:r>
      <w:proofErr w:type="spellStart"/>
      <w:r w:rsidRPr="00455894">
        <w:rPr>
          <w:rFonts w:ascii="Arial" w:eastAsia="Times New Roman" w:hAnsi="Arial" w:cs="Arial"/>
          <w:color w:val="000000"/>
          <w:sz w:val="23"/>
          <w:szCs w:val="23"/>
        </w:rPr>
        <w:t>tuh</w:t>
      </w:r>
      <w:proofErr w:type="spellEnd"/>
      <w:r w:rsidRPr="00455894">
        <w:rPr>
          <w:rFonts w:ascii="Arial" w:eastAsia="Times New Roman" w:hAnsi="Arial" w:cs="Arial"/>
          <w:color w:val="000000"/>
          <w:sz w:val="23"/>
          <w:szCs w:val="23"/>
        </w:rPr>
        <w:t>-</w:t>
      </w:r>
      <w:proofErr w:type="spellStart"/>
      <w:r w:rsidRPr="00455894">
        <w:rPr>
          <w:rFonts w:ascii="Arial" w:eastAsia="Times New Roman" w:hAnsi="Arial" w:cs="Arial"/>
          <w:color w:val="000000"/>
          <w:sz w:val="23"/>
          <w:szCs w:val="23"/>
        </w:rPr>
        <w:t>tuh</w:t>
      </w:r>
      <w:proofErr w:type="spellEnd"/>
      <w:r w:rsidRPr="00455894">
        <w:rPr>
          <w:rFonts w:ascii="Arial" w:eastAsia="Times New Roman" w:hAnsi="Arial" w:cs="Arial"/>
          <w:color w:val="000000"/>
          <w:sz w:val="23"/>
          <w:szCs w:val="23"/>
        </w:rPr>
        <w:t>-puh</w:t>
      </w:r>
    </w:p>
    <w:p w14:paraId="51CB387E" w14:textId="77777777" w:rsidR="00455894" w:rsidRPr="00455894" w:rsidRDefault="00455894" w:rsidP="00455894">
      <w:pPr>
        <w:numPr>
          <w:ilvl w:val="0"/>
          <w:numId w:val="52"/>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Child is asked to repeat puh-puh-</w:t>
      </w:r>
      <w:proofErr w:type="spellStart"/>
      <w:r w:rsidRPr="00455894">
        <w:rPr>
          <w:rFonts w:ascii="Arial" w:eastAsia="Times New Roman" w:hAnsi="Arial" w:cs="Arial"/>
          <w:color w:val="000000"/>
          <w:sz w:val="23"/>
          <w:szCs w:val="23"/>
        </w:rPr>
        <w:t>tuh</w:t>
      </w:r>
      <w:proofErr w:type="spellEnd"/>
    </w:p>
    <w:p w14:paraId="7C432957" w14:textId="77777777" w:rsidR="00455894" w:rsidRPr="00455894" w:rsidRDefault="00455894" w:rsidP="00455894">
      <w:pPr>
        <w:numPr>
          <w:ilvl w:val="0"/>
          <w:numId w:val="52"/>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 xml:space="preserve">Child is asked to repeat </w:t>
      </w:r>
      <w:proofErr w:type="spellStart"/>
      <w:r w:rsidRPr="00455894">
        <w:rPr>
          <w:rFonts w:ascii="Arial" w:eastAsia="Times New Roman" w:hAnsi="Arial" w:cs="Arial"/>
          <w:color w:val="000000"/>
          <w:sz w:val="23"/>
          <w:szCs w:val="23"/>
        </w:rPr>
        <w:t>kuh-kuh-tuh</w:t>
      </w:r>
      <w:proofErr w:type="spellEnd"/>
    </w:p>
    <w:p w14:paraId="3795DA34" w14:textId="77777777" w:rsidR="00455894" w:rsidRPr="00455894" w:rsidRDefault="00455894" w:rsidP="00455894">
      <w:pPr>
        <w:numPr>
          <w:ilvl w:val="0"/>
          <w:numId w:val="52"/>
        </w:numPr>
        <w:spacing w:before="100" w:beforeAutospacing="1" w:after="100" w:afterAutospacing="1"/>
        <w:textAlignment w:val="baseline"/>
        <w:rPr>
          <w:rFonts w:ascii="Arial" w:eastAsia="Times New Roman" w:hAnsi="Arial" w:cs="Arial"/>
          <w:color w:val="000000"/>
          <w:sz w:val="23"/>
          <w:szCs w:val="23"/>
        </w:rPr>
      </w:pPr>
    </w:p>
    <w:p w14:paraId="0AE0D070" w14:textId="77777777" w:rsidR="00455894" w:rsidRPr="00455894" w:rsidRDefault="00455894" w:rsidP="00455894">
      <w:pPr>
        <w:numPr>
          <w:ilvl w:val="0"/>
          <w:numId w:val="52"/>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Puh-</w:t>
      </w:r>
      <w:proofErr w:type="spellStart"/>
      <w:r w:rsidRPr="00455894">
        <w:rPr>
          <w:rFonts w:ascii="Arial" w:eastAsia="Times New Roman" w:hAnsi="Arial" w:cs="Arial"/>
          <w:color w:val="000000"/>
          <w:sz w:val="23"/>
          <w:szCs w:val="23"/>
        </w:rPr>
        <w:t>tuh</w:t>
      </w:r>
      <w:proofErr w:type="spellEnd"/>
      <w:r w:rsidRPr="00455894">
        <w:rPr>
          <w:rFonts w:ascii="Arial" w:eastAsia="Times New Roman" w:hAnsi="Arial" w:cs="Arial"/>
          <w:color w:val="000000"/>
          <w:sz w:val="23"/>
          <w:szCs w:val="23"/>
        </w:rPr>
        <w:t>-</w:t>
      </w:r>
      <w:proofErr w:type="spellStart"/>
      <w:r w:rsidRPr="00455894">
        <w:rPr>
          <w:rFonts w:ascii="Arial" w:eastAsia="Times New Roman" w:hAnsi="Arial" w:cs="Arial"/>
          <w:color w:val="000000"/>
          <w:sz w:val="23"/>
          <w:szCs w:val="23"/>
        </w:rPr>
        <w:t>kuh</w:t>
      </w:r>
      <w:proofErr w:type="spellEnd"/>
      <w:r w:rsidRPr="00455894">
        <w:rPr>
          <w:rFonts w:ascii="Arial" w:eastAsia="Times New Roman" w:hAnsi="Arial" w:cs="Arial"/>
          <w:color w:val="000000"/>
          <w:sz w:val="23"/>
          <w:szCs w:val="23"/>
        </w:rPr>
        <w:t xml:space="preserve">   puh-</w:t>
      </w:r>
      <w:proofErr w:type="spellStart"/>
      <w:r w:rsidRPr="00455894">
        <w:rPr>
          <w:rFonts w:ascii="Arial" w:eastAsia="Times New Roman" w:hAnsi="Arial" w:cs="Arial"/>
          <w:color w:val="000000"/>
          <w:sz w:val="23"/>
          <w:szCs w:val="23"/>
        </w:rPr>
        <w:t>tuh</w:t>
      </w:r>
      <w:proofErr w:type="spellEnd"/>
      <w:r w:rsidRPr="00455894">
        <w:rPr>
          <w:rFonts w:ascii="Arial" w:eastAsia="Times New Roman" w:hAnsi="Arial" w:cs="Arial"/>
          <w:color w:val="000000"/>
          <w:sz w:val="23"/>
          <w:szCs w:val="23"/>
        </w:rPr>
        <w:t>-</w:t>
      </w:r>
      <w:proofErr w:type="spellStart"/>
      <w:r w:rsidRPr="00455894">
        <w:rPr>
          <w:rFonts w:ascii="Arial" w:eastAsia="Times New Roman" w:hAnsi="Arial" w:cs="Arial"/>
          <w:color w:val="000000"/>
          <w:sz w:val="23"/>
          <w:szCs w:val="23"/>
        </w:rPr>
        <w:t>kuh</w:t>
      </w:r>
      <w:proofErr w:type="spellEnd"/>
      <w:r w:rsidRPr="00455894">
        <w:rPr>
          <w:rFonts w:ascii="Arial" w:eastAsia="Times New Roman" w:hAnsi="Arial" w:cs="Arial"/>
          <w:color w:val="000000"/>
          <w:sz w:val="23"/>
          <w:szCs w:val="23"/>
        </w:rPr>
        <w:t xml:space="preserve">   puh-</w:t>
      </w:r>
      <w:proofErr w:type="spellStart"/>
      <w:r w:rsidRPr="00455894">
        <w:rPr>
          <w:rFonts w:ascii="Arial" w:eastAsia="Times New Roman" w:hAnsi="Arial" w:cs="Arial"/>
          <w:color w:val="000000"/>
          <w:sz w:val="23"/>
          <w:szCs w:val="23"/>
        </w:rPr>
        <w:t>tuh</w:t>
      </w:r>
      <w:proofErr w:type="spellEnd"/>
      <w:r w:rsidRPr="00455894">
        <w:rPr>
          <w:rFonts w:ascii="Arial" w:eastAsia="Times New Roman" w:hAnsi="Arial" w:cs="Arial"/>
          <w:color w:val="000000"/>
          <w:sz w:val="23"/>
          <w:szCs w:val="23"/>
        </w:rPr>
        <w:t>-</w:t>
      </w:r>
      <w:proofErr w:type="spellStart"/>
      <w:r w:rsidRPr="00455894">
        <w:rPr>
          <w:rFonts w:ascii="Arial" w:eastAsia="Times New Roman" w:hAnsi="Arial" w:cs="Arial"/>
          <w:color w:val="000000"/>
          <w:sz w:val="23"/>
          <w:szCs w:val="23"/>
        </w:rPr>
        <w:t>kuh</w:t>
      </w:r>
      <w:proofErr w:type="spellEnd"/>
    </w:p>
    <w:p w14:paraId="6DA92077" w14:textId="77777777" w:rsidR="00455894" w:rsidRPr="00455894" w:rsidRDefault="00455894" w:rsidP="00455894">
      <w:pPr>
        <w:numPr>
          <w:ilvl w:val="0"/>
          <w:numId w:val="52"/>
        </w:numPr>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Kuh-</w:t>
      </w:r>
      <w:proofErr w:type="spellStart"/>
      <w:r w:rsidRPr="00455894">
        <w:rPr>
          <w:rFonts w:ascii="Arial" w:eastAsia="Times New Roman" w:hAnsi="Arial" w:cs="Arial"/>
          <w:color w:val="000000"/>
          <w:sz w:val="23"/>
          <w:szCs w:val="23"/>
        </w:rPr>
        <w:t>tuh</w:t>
      </w:r>
      <w:proofErr w:type="spellEnd"/>
      <w:r w:rsidRPr="00455894">
        <w:rPr>
          <w:rFonts w:ascii="Arial" w:eastAsia="Times New Roman" w:hAnsi="Arial" w:cs="Arial"/>
          <w:color w:val="000000"/>
          <w:sz w:val="23"/>
          <w:szCs w:val="23"/>
        </w:rPr>
        <w:t>-</w:t>
      </w:r>
      <w:proofErr w:type="gramStart"/>
      <w:r w:rsidRPr="00455894">
        <w:rPr>
          <w:rFonts w:ascii="Arial" w:eastAsia="Times New Roman" w:hAnsi="Arial" w:cs="Arial"/>
          <w:color w:val="000000"/>
          <w:sz w:val="23"/>
          <w:szCs w:val="23"/>
        </w:rPr>
        <w:t xml:space="preserve">puh  </w:t>
      </w:r>
      <w:proofErr w:type="spellStart"/>
      <w:r w:rsidRPr="00455894">
        <w:rPr>
          <w:rFonts w:ascii="Arial" w:eastAsia="Times New Roman" w:hAnsi="Arial" w:cs="Arial"/>
          <w:color w:val="000000"/>
          <w:sz w:val="23"/>
          <w:szCs w:val="23"/>
        </w:rPr>
        <w:t>kuh</w:t>
      </w:r>
      <w:proofErr w:type="spellEnd"/>
      <w:proofErr w:type="gramEnd"/>
      <w:r w:rsidRPr="00455894">
        <w:rPr>
          <w:rFonts w:ascii="Arial" w:eastAsia="Times New Roman" w:hAnsi="Arial" w:cs="Arial"/>
          <w:color w:val="000000"/>
          <w:sz w:val="23"/>
          <w:szCs w:val="23"/>
        </w:rPr>
        <w:t>-</w:t>
      </w:r>
      <w:proofErr w:type="spellStart"/>
      <w:r w:rsidRPr="00455894">
        <w:rPr>
          <w:rFonts w:ascii="Arial" w:eastAsia="Times New Roman" w:hAnsi="Arial" w:cs="Arial"/>
          <w:color w:val="000000"/>
          <w:sz w:val="23"/>
          <w:szCs w:val="23"/>
        </w:rPr>
        <w:t>tuh</w:t>
      </w:r>
      <w:proofErr w:type="spellEnd"/>
      <w:r w:rsidRPr="00455894">
        <w:rPr>
          <w:rFonts w:ascii="Arial" w:eastAsia="Times New Roman" w:hAnsi="Arial" w:cs="Arial"/>
          <w:color w:val="000000"/>
          <w:sz w:val="23"/>
          <w:szCs w:val="23"/>
        </w:rPr>
        <w:t>-</w:t>
      </w:r>
      <w:proofErr w:type="gramStart"/>
      <w:r w:rsidRPr="00455894">
        <w:rPr>
          <w:rFonts w:ascii="Arial" w:eastAsia="Times New Roman" w:hAnsi="Arial" w:cs="Arial"/>
          <w:color w:val="000000"/>
          <w:sz w:val="23"/>
          <w:szCs w:val="23"/>
        </w:rPr>
        <w:t xml:space="preserve">puh  </w:t>
      </w:r>
      <w:proofErr w:type="spellStart"/>
      <w:r w:rsidRPr="00455894">
        <w:rPr>
          <w:rFonts w:ascii="Arial" w:eastAsia="Times New Roman" w:hAnsi="Arial" w:cs="Arial"/>
          <w:color w:val="000000"/>
          <w:sz w:val="23"/>
          <w:szCs w:val="23"/>
        </w:rPr>
        <w:t>kuh</w:t>
      </w:r>
      <w:proofErr w:type="spellEnd"/>
      <w:proofErr w:type="gramEnd"/>
      <w:r w:rsidRPr="00455894">
        <w:rPr>
          <w:rFonts w:ascii="Arial" w:eastAsia="Times New Roman" w:hAnsi="Arial" w:cs="Arial"/>
          <w:color w:val="000000"/>
          <w:sz w:val="23"/>
          <w:szCs w:val="23"/>
        </w:rPr>
        <w:t>-</w:t>
      </w:r>
      <w:proofErr w:type="spellStart"/>
      <w:r w:rsidRPr="00455894">
        <w:rPr>
          <w:rFonts w:ascii="Arial" w:eastAsia="Times New Roman" w:hAnsi="Arial" w:cs="Arial"/>
          <w:color w:val="000000"/>
          <w:sz w:val="23"/>
          <w:szCs w:val="23"/>
        </w:rPr>
        <w:t>tuh</w:t>
      </w:r>
      <w:proofErr w:type="spellEnd"/>
      <w:r w:rsidRPr="00455894">
        <w:rPr>
          <w:rFonts w:ascii="Arial" w:eastAsia="Times New Roman" w:hAnsi="Arial" w:cs="Arial"/>
          <w:color w:val="000000"/>
          <w:sz w:val="23"/>
          <w:szCs w:val="23"/>
        </w:rPr>
        <w:t>-puh</w:t>
      </w:r>
    </w:p>
    <w:p w14:paraId="0C4F75E3" w14:textId="77777777" w:rsidR="00455894" w:rsidRPr="00455894" w:rsidRDefault="00455894" w:rsidP="00455894">
      <w:pPr>
        <w:numPr>
          <w:ilvl w:val="0"/>
          <w:numId w:val="52"/>
        </w:numPr>
        <w:textAlignment w:val="baseline"/>
        <w:rPr>
          <w:rFonts w:ascii="Arial" w:eastAsia="Times New Roman" w:hAnsi="Arial" w:cs="Arial"/>
          <w:color w:val="000000"/>
          <w:sz w:val="23"/>
          <w:szCs w:val="23"/>
        </w:rPr>
      </w:pPr>
      <w:proofErr w:type="spellStart"/>
      <w:r w:rsidRPr="00455894">
        <w:rPr>
          <w:rFonts w:ascii="Arial" w:eastAsia="Times New Roman" w:hAnsi="Arial" w:cs="Arial"/>
          <w:color w:val="000000"/>
          <w:sz w:val="23"/>
          <w:szCs w:val="23"/>
        </w:rPr>
        <w:t>Tuh</w:t>
      </w:r>
      <w:proofErr w:type="spellEnd"/>
      <w:r w:rsidRPr="00455894">
        <w:rPr>
          <w:rFonts w:ascii="Arial" w:eastAsia="Times New Roman" w:hAnsi="Arial" w:cs="Arial"/>
          <w:color w:val="000000"/>
          <w:sz w:val="23"/>
          <w:szCs w:val="23"/>
        </w:rPr>
        <w:t>-</w:t>
      </w:r>
      <w:proofErr w:type="spellStart"/>
      <w:r w:rsidRPr="00455894">
        <w:rPr>
          <w:rFonts w:ascii="Arial" w:eastAsia="Times New Roman" w:hAnsi="Arial" w:cs="Arial"/>
          <w:color w:val="000000"/>
          <w:sz w:val="23"/>
          <w:szCs w:val="23"/>
        </w:rPr>
        <w:t>tuh</w:t>
      </w:r>
      <w:proofErr w:type="spellEnd"/>
      <w:r w:rsidRPr="00455894">
        <w:rPr>
          <w:rFonts w:ascii="Arial" w:eastAsia="Times New Roman" w:hAnsi="Arial" w:cs="Arial"/>
          <w:color w:val="000000"/>
          <w:sz w:val="23"/>
          <w:szCs w:val="23"/>
        </w:rPr>
        <w:t>-</w:t>
      </w:r>
      <w:proofErr w:type="gramStart"/>
      <w:r w:rsidRPr="00455894">
        <w:rPr>
          <w:rFonts w:ascii="Arial" w:eastAsia="Times New Roman" w:hAnsi="Arial" w:cs="Arial"/>
          <w:color w:val="000000"/>
          <w:sz w:val="23"/>
          <w:szCs w:val="23"/>
        </w:rPr>
        <w:t xml:space="preserve">puh  </w:t>
      </w:r>
      <w:proofErr w:type="spellStart"/>
      <w:r w:rsidRPr="00455894">
        <w:rPr>
          <w:rFonts w:ascii="Arial" w:eastAsia="Times New Roman" w:hAnsi="Arial" w:cs="Arial"/>
          <w:color w:val="000000"/>
          <w:sz w:val="23"/>
          <w:szCs w:val="23"/>
        </w:rPr>
        <w:t>tuh</w:t>
      </w:r>
      <w:proofErr w:type="spellEnd"/>
      <w:proofErr w:type="gramEnd"/>
      <w:r w:rsidRPr="00455894">
        <w:rPr>
          <w:rFonts w:ascii="Arial" w:eastAsia="Times New Roman" w:hAnsi="Arial" w:cs="Arial"/>
          <w:color w:val="000000"/>
          <w:sz w:val="23"/>
          <w:szCs w:val="23"/>
        </w:rPr>
        <w:t>-</w:t>
      </w:r>
      <w:proofErr w:type="spellStart"/>
      <w:r w:rsidRPr="00455894">
        <w:rPr>
          <w:rFonts w:ascii="Arial" w:eastAsia="Times New Roman" w:hAnsi="Arial" w:cs="Arial"/>
          <w:color w:val="000000"/>
          <w:sz w:val="23"/>
          <w:szCs w:val="23"/>
        </w:rPr>
        <w:t>tuh</w:t>
      </w:r>
      <w:proofErr w:type="spellEnd"/>
      <w:r w:rsidRPr="00455894">
        <w:rPr>
          <w:rFonts w:ascii="Arial" w:eastAsia="Times New Roman" w:hAnsi="Arial" w:cs="Arial"/>
          <w:color w:val="000000"/>
          <w:sz w:val="23"/>
          <w:szCs w:val="23"/>
        </w:rPr>
        <w:t>-</w:t>
      </w:r>
      <w:proofErr w:type="gramStart"/>
      <w:r w:rsidRPr="00455894">
        <w:rPr>
          <w:rFonts w:ascii="Arial" w:eastAsia="Times New Roman" w:hAnsi="Arial" w:cs="Arial"/>
          <w:color w:val="000000"/>
          <w:sz w:val="23"/>
          <w:szCs w:val="23"/>
        </w:rPr>
        <w:t xml:space="preserve">puh  </w:t>
      </w:r>
      <w:proofErr w:type="spellStart"/>
      <w:r w:rsidRPr="00455894">
        <w:rPr>
          <w:rFonts w:ascii="Arial" w:eastAsia="Times New Roman" w:hAnsi="Arial" w:cs="Arial"/>
          <w:color w:val="000000"/>
          <w:sz w:val="23"/>
          <w:szCs w:val="23"/>
        </w:rPr>
        <w:t>tuh</w:t>
      </w:r>
      <w:proofErr w:type="spellEnd"/>
      <w:proofErr w:type="gramEnd"/>
      <w:r w:rsidRPr="00455894">
        <w:rPr>
          <w:rFonts w:ascii="Arial" w:eastAsia="Times New Roman" w:hAnsi="Arial" w:cs="Arial"/>
          <w:color w:val="000000"/>
          <w:sz w:val="23"/>
          <w:szCs w:val="23"/>
        </w:rPr>
        <w:t>-</w:t>
      </w:r>
      <w:proofErr w:type="spellStart"/>
      <w:r w:rsidRPr="00455894">
        <w:rPr>
          <w:rFonts w:ascii="Arial" w:eastAsia="Times New Roman" w:hAnsi="Arial" w:cs="Arial"/>
          <w:color w:val="000000"/>
          <w:sz w:val="23"/>
          <w:szCs w:val="23"/>
        </w:rPr>
        <w:t>tuh</w:t>
      </w:r>
      <w:proofErr w:type="spellEnd"/>
      <w:r w:rsidRPr="00455894">
        <w:rPr>
          <w:rFonts w:ascii="Arial" w:eastAsia="Times New Roman" w:hAnsi="Arial" w:cs="Arial"/>
          <w:color w:val="000000"/>
          <w:sz w:val="23"/>
          <w:szCs w:val="23"/>
        </w:rPr>
        <w:t>-puh</w:t>
      </w:r>
    </w:p>
    <w:p w14:paraId="5F6A344B" w14:textId="77777777" w:rsidR="00455894" w:rsidRPr="00455894" w:rsidRDefault="00455894" w:rsidP="00455894">
      <w:pPr>
        <w:numPr>
          <w:ilvl w:val="0"/>
          <w:numId w:val="52"/>
        </w:numPr>
        <w:spacing w:after="240"/>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Puh-puh-</w:t>
      </w:r>
      <w:proofErr w:type="spellStart"/>
      <w:proofErr w:type="gramStart"/>
      <w:r w:rsidRPr="00455894">
        <w:rPr>
          <w:rFonts w:ascii="Arial" w:eastAsia="Times New Roman" w:hAnsi="Arial" w:cs="Arial"/>
          <w:color w:val="000000"/>
          <w:sz w:val="23"/>
          <w:szCs w:val="23"/>
        </w:rPr>
        <w:t>tuh</w:t>
      </w:r>
      <w:proofErr w:type="spellEnd"/>
      <w:r w:rsidRPr="00455894">
        <w:rPr>
          <w:rFonts w:ascii="Arial" w:eastAsia="Times New Roman" w:hAnsi="Arial" w:cs="Arial"/>
          <w:color w:val="000000"/>
          <w:sz w:val="23"/>
          <w:szCs w:val="23"/>
        </w:rPr>
        <w:t>  puh</w:t>
      </w:r>
      <w:proofErr w:type="gramEnd"/>
      <w:r w:rsidRPr="00455894">
        <w:rPr>
          <w:rFonts w:ascii="Arial" w:eastAsia="Times New Roman" w:hAnsi="Arial" w:cs="Arial"/>
          <w:color w:val="000000"/>
          <w:sz w:val="23"/>
          <w:szCs w:val="23"/>
        </w:rPr>
        <w:t>-puh-</w:t>
      </w:r>
      <w:proofErr w:type="spellStart"/>
      <w:proofErr w:type="gramStart"/>
      <w:r w:rsidRPr="00455894">
        <w:rPr>
          <w:rFonts w:ascii="Arial" w:eastAsia="Times New Roman" w:hAnsi="Arial" w:cs="Arial"/>
          <w:color w:val="000000"/>
          <w:sz w:val="23"/>
          <w:szCs w:val="23"/>
        </w:rPr>
        <w:t>tuh</w:t>
      </w:r>
      <w:proofErr w:type="spellEnd"/>
      <w:r w:rsidRPr="00455894">
        <w:rPr>
          <w:rFonts w:ascii="Arial" w:eastAsia="Times New Roman" w:hAnsi="Arial" w:cs="Arial"/>
          <w:color w:val="000000"/>
          <w:sz w:val="23"/>
          <w:szCs w:val="23"/>
        </w:rPr>
        <w:t>  puh</w:t>
      </w:r>
      <w:proofErr w:type="gramEnd"/>
      <w:r w:rsidRPr="00455894">
        <w:rPr>
          <w:rFonts w:ascii="Arial" w:eastAsia="Times New Roman" w:hAnsi="Arial" w:cs="Arial"/>
          <w:color w:val="000000"/>
          <w:sz w:val="23"/>
          <w:szCs w:val="23"/>
        </w:rPr>
        <w:t>-puh-</w:t>
      </w:r>
      <w:proofErr w:type="spellStart"/>
      <w:r w:rsidRPr="00455894">
        <w:rPr>
          <w:rFonts w:ascii="Arial" w:eastAsia="Times New Roman" w:hAnsi="Arial" w:cs="Arial"/>
          <w:color w:val="000000"/>
          <w:sz w:val="23"/>
          <w:szCs w:val="23"/>
        </w:rPr>
        <w:t>tuh</w:t>
      </w:r>
      <w:proofErr w:type="spellEnd"/>
    </w:p>
    <w:p w14:paraId="08650F3F" w14:textId="77777777" w:rsidR="00455894" w:rsidRPr="00455894" w:rsidRDefault="00455894" w:rsidP="00455894">
      <w:pPr>
        <w:numPr>
          <w:ilvl w:val="0"/>
          <w:numId w:val="52"/>
        </w:numPr>
        <w:spacing w:before="240" w:after="240"/>
        <w:textAlignment w:val="baseline"/>
        <w:rPr>
          <w:rFonts w:ascii="Arial" w:eastAsia="Times New Roman" w:hAnsi="Arial" w:cs="Arial"/>
          <w:color w:val="000000"/>
          <w:sz w:val="23"/>
          <w:szCs w:val="23"/>
        </w:rPr>
      </w:pPr>
      <w:r w:rsidRPr="00455894">
        <w:rPr>
          <w:rFonts w:ascii="Arial" w:eastAsia="Times New Roman" w:hAnsi="Arial" w:cs="Arial"/>
          <w:color w:val="000000"/>
          <w:sz w:val="23"/>
          <w:szCs w:val="23"/>
        </w:rPr>
        <w:t>Kuh-</w:t>
      </w:r>
      <w:proofErr w:type="spellStart"/>
      <w:r w:rsidRPr="00455894">
        <w:rPr>
          <w:rFonts w:ascii="Arial" w:eastAsia="Times New Roman" w:hAnsi="Arial" w:cs="Arial"/>
          <w:color w:val="000000"/>
          <w:sz w:val="23"/>
          <w:szCs w:val="23"/>
        </w:rPr>
        <w:t>kuh</w:t>
      </w:r>
      <w:proofErr w:type="spellEnd"/>
      <w:r w:rsidRPr="00455894">
        <w:rPr>
          <w:rFonts w:ascii="Arial" w:eastAsia="Times New Roman" w:hAnsi="Arial" w:cs="Arial"/>
          <w:color w:val="000000"/>
          <w:sz w:val="23"/>
          <w:szCs w:val="23"/>
        </w:rPr>
        <w:t>-</w:t>
      </w:r>
      <w:proofErr w:type="spellStart"/>
      <w:proofErr w:type="gramStart"/>
      <w:r w:rsidRPr="00455894">
        <w:rPr>
          <w:rFonts w:ascii="Arial" w:eastAsia="Times New Roman" w:hAnsi="Arial" w:cs="Arial"/>
          <w:color w:val="000000"/>
          <w:sz w:val="23"/>
          <w:szCs w:val="23"/>
        </w:rPr>
        <w:t>tuh</w:t>
      </w:r>
      <w:proofErr w:type="spellEnd"/>
      <w:r w:rsidRPr="00455894">
        <w:rPr>
          <w:rFonts w:ascii="Arial" w:eastAsia="Times New Roman" w:hAnsi="Arial" w:cs="Arial"/>
          <w:color w:val="000000"/>
          <w:sz w:val="23"/>
          <w:szCs w:val="23"/>
        </w:rPr>
        <w:t xml:space="preserve">  </w:t>
      </w:r>
      <w:proofErr w:type="spellStart"/>
      <w:r w:rsidRPr="00455894">
        <w:rPr>
          <w:rFonts w:ascii="Arial" w:eastAsia="Times New Roman" w:hAnsi="Arial" w:cs="Arial"/>
          <w:color w:val="000000"/>
          <w:sz w:val="23"/>
          <w:szCs w:val="23"/>
        </w:rPr>
        <w:t>kuh</w:t>
      </w:r>
      <w:proofErr w:type="gramEnd"/>
      <w:r w:rsidRPr="00455894">
        <w:rPr>
          <w:rFonts w:ascii="Arial" w:eastAsia="Times New Roman" w:hAnsi="Arial" w:cs="Arial"/>
          <w:color w:val="000000"/>
          <w:sz w:val="23"/>
          <w:szCs w:val="23"/>
        </w:rPr>
        <w:t>-kuh-</w:t>
      </w:r>
      <w:proofErr w:type="gramStart"/>
      <w:r w:rsidRPr="00455894">
        <w:rPr>
          <w:rFonts w:ascii="Arial" w:eastAsia="Times New Roman" w:hAnsi="Arial" w:cs="Arial"/>
          <w:color w:val="000000"/>
          <w:sz w:val="23"/>
          <w:szCs w:val="23"/>
        </w:rPr>
        <w:t>tuh</w:t>
      </w:r>
      <w:proofErr w:type="spellEnd"/>
      <w:r w:rsidRPr="00455894">
        <w:rPr>
          <w:rFonts w:ascii="Arial" w:eastAsia="Times New Roman" w:hAnsi="Arial" w:cs="Arial"/>
          <w:color w:val="000000"/>
          <w:sz w:val="23"/>
          <w:szCs w:val="23"/>
        </w:rPr>
        <w:t xml:space="preserve">  </w:t>
      </w:r>
      <w:proofErr w:type="spellStart"/>
      <w:r w:rsidRPr="00455894">
        <w:rPr>
          <w:rFonts w:ascii="Arial" w:eastAsia="Times New Roman" w:hAnsi="Arial" w:cs="Arial"/>
          <w:color w:val="000000"/>
          <w:sz w:val="23"/>
          <w:szCs w:val="23"/>
        </w:rPr>
        <w:t>kuh</w:t>
      </w:r>
      <w:proofErr w:type="gramEnd"/>
      <w:r w:rsidRPr="00455894">
        <w:rPr>
          <w:rFonts w:ascii="Arial" w:eastAsia="Times New Roman" w:hAnsi="Arial" w:cs="Arial"/>
          <w:color w:val="000000"/>
          <w:sz w:val="23"/>
          <w:szCs w:val="23"/>
        </w:rPr>
        <w:t>-kuh-tuh</w:t>
      </w:r>
      <w:proofErr w:type="spellEnd"/>
    </w:p>
    <w:p w14:paraId="2A533398" w14:textId="77777777" w:rsidR="001470BF" w:rsidRDefault="001470BF" w:rsidP="007E1EAA">
      <w:pPr>
        <w:pStyle w:val="NormalWeb"/>
        <w:spacing w:before="0" w:beforeAutospacing="0" w:after="0" w:afterAutospacing="0"/>
        <w:ind w:right="-180"/>
        <w:rPr>
          <w:rFonts w:ascii="Arial" w:hAnsi="Arial" w:cs="Arial"/>
        </w:rPr>
      </w:pPr>
    </w:p>
    <w:p w14:paraId="2A01FFF5" w14:textId="77777777" w:rsidR="007F1103" w:rsidRPr="007F1103" w:rsidRDefault="007F1103" w:rsidP="007F1103">
      <w:pPr>
        <w:spacing w:before="240" w:after="240"/>
        <w:rPr>
          <w:rFonts w:ascii="Times New Roman" w:eastAsia="Times New Roman" w:hAnsi="Times New Roman" w:cs="Times New Roman"/>
          <w:sz w:val="24"/>
          <w:szCs w:val="24"/>
        </w:rPr>
      </w:pPr>
      <w:r w:rsidRPr="007F1103">
        <w:rPr>
          <w:rFonts w:ascii="Arial" w:eastAsia="Times New Roman" w:hAnsi="Arial" w:cs="Arial"/>
          <w:b/>
          <w:bCs/>
          <w:color w:val="000000"/>
          <w:sz w:val="23"/>
          <w:szCs w:val="23"/>
          <w:u w:val="single"/>
        </w:rPr>
        <w:t xml:space="preserve">4.  Articulation:  Present test words orally in a sequence of three </w:t>
      </w:r>
      <w:r w:rsidRPr="007F1103">
        <w:rPr>
          <w:rFonts w:ascii="Arial" w:eastAsia="Times New Roman" w:hAnsi="Arial" w:cs="Arial"/>
          <w:color w:val="000000"/>
          <w:sz w:val="23"/>
          <w:szCs w:val="23"/>
        </w:rPr>
        <w:t> </w:t>
      </w:r>
    </w:p>
    <w:p w14:paraId="29C51B45" w14:textId="77777777" w:rsidR="007F1103" w:rsidRPr="007F1103" w:rsidRDefault="007F1103" w:rsidP="007F1103">
      <w:pPr>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668"/>
        <w:gridCol w:w="916"/>
        <w:gridCol w:w="1446"/>
        <w:gridCol w:w="1530"/>
        <w:gridCol w:w="1440"/>
      </w:tblGrid>
      <w:tr w:rsidR="007F1103" w:rsidRPr="007F1103" w14:paraId="56D665AD"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3E190" w14:textId="77777777" w:rsidR="007F1103" w:rsidRPr="007F1103" w:rsidRDefault="007F1103" w:rsidP="007F1103">
            <w:pPr>
              <w:jc w:val="center"/>
              <w:rPr>
                <w:rFonts w:ascii="Times New Roman" w:eastAsia="Times New Roman" w:hAnsi="Times New Roman" w:cs="Times New Roman"/>
                <w:sz w:val="24"/>
                <w:szCs w:val="24"/>
              </w:rPr>
            </w:pPr>
            <w:r w:rsidRPr="007F1103">
              <w:rPr>
                <w:rFonts w:ascii="Arial" w:eastAsia="Times New Roman" w:hAnsi="Arial" w:cs="Arial"/>
                <w:b/>
                <w:bCs/>
                <w:color w:val="000000"/>
                <w:sz w:val="23"/>
                <w:szCs w:val="23"/>
              </w:rPr>
              <w:t>Test Words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10D54" w14:textId="77777777" w:rsidR="007F1103" w:rsidRPr="007F1103" w:rsidRDefault="007F1103" w:rsidP="007F1103">
            <w:pPr>
              <w:jc w:val="center"/>
              <w:rPr>
                <w:rFonts w:ascii="Times New Roman" w:eastAsia="Times New Roman" w:hAnsi="Times New Roman" w:cs="Times New Roman"/>
                <w:sz w:val="24"/>
                <w:szCs w:val="24"/>
              </w:rPr>
            </w:pPr>
            <w:r w:rsidRPr="007F1103">
              <w:rPr>
                <w:rFonts w:ascii="Arial" w:eastAsia="Times New Roman" w:hAnsi="Arial" w:cs="Arial"/>
                <w:b/>
                <w:bCs/>
                <w:color w:val="000000"/>
                <w:sz w:val="23"/>
                <w:szCs w:val="23"/>
              </w:rPr>
              <w:t>Sound</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93C4F" w14:textId="77777777" w:rsidR="007F1103" w:rsidRPr="007F1103" w:rsidRDefault="007F1103" w:rsidP="007F1103">
            <w:pPr>
              <w:jc w:val="center"/>
              <w:rPr>
                <w:rFonts w:ascii="Times New Roman" w:eastAsia="Times New Roman" w:hAnsi="Times New Roman" w:cs="Times New Roman"/>
                <w:sz w:val="24"/>
                <w:szCs w:val="24"/>
              </w:rPr>
            </w:pPr>
            <w:r w:rsidRPr="007F1103">
              <w:rPr>
                <w:rFonts w:ascii="Arial" w:eastAsia="Times New Roman" w:hAnsi="Arial" w:cs="Arial"/>
                <w:b/>
                <w:bCs/>
                <w:color w:val="000000"/>
                <w:sz w:val="23"/>
                <w:szCs w:val="23"/>
              </w:rPr>
              <w:t>Initial</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B9903" w14:textId="77777777" w:rsidR="007F1103" w:rsidRPr="007F1103" w:rsidRDefault="007F1103" w:rsidP="007F1103">
            <w:pPr>
              <w:jc w:val="center"/>
              <w:rPr>
                <w:rFonts w:ascii="Times New Roman" w:eastAsia="Times New Roman" w:hAnsi="Times New Roman" w:cs="Times New Roman"/>
                <w:sz w:val="24"/>
                <w:szCs w:val="24"/>
              </w:rPr>
            </w:pPr>
            <w:r w:rsidRPr="007F1103">
              <w:rPr>
                <w:rFonts w:ascii="Arial" w:eastAsia="Times New Roman" w:hAnsi="Arial" w:cs="Arial"/>
                <w:b/>
                <w:bCs/>
                <w:color w:val="000000"/>
                <w:sz w:val="23"/>
                <w:szCs w:val="23"/>
              </w:rPr>
              <w:t>Medial</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9DAAA" w14:textId="77777777" w:rsidR="007F1103" w:rsidRPr="007F1103" w:rsidRDefault="007F1103" w:rsidP="007F1103">
            <w:pPr>
              <w:jc w:val="center"/>
              <w:rPr>
                <w:rFonts w:ascii="Times New Roman" w:eastAsia="Times New Roman" w:hAnsi="Times New Roman" w:cs="Times New Roman"/>
                <w:sz w:val="24"/>
                <w:szCs w:val="24"/>
              </w:rPr>
            </w:pPr>
            <w:r w:rsidRPr="007F1103">
              <w:rPr>
                <w:rFonts w:ascii="Arial" w:eastAsia="Times New Roman" w:hAnsi="Arial" w:cs="Arial"/>
                <w:b/>
                <w:bCs/>
                <w:color w:val="000000"/>
                <w:sz w:val="23"/>
                <w:szCs w:val="23"/>
              </w:rPr>
              <w:t>Final</w:t>
            </w:r>
          </w:p>
        </w:tc>
      </w:tr>
      <w:tr w:rsidR="007F1103" w:rsidRPr="007F1103" w14:paraId="7A99B254"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78758" w14:textId="77777777" w:rsidR="007F1103" w:rsidRPr="007F1103" w:rsidRDefault="007F1103" w:rsidP="007F1103">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03195" w14:textId="77777777" w:rsidR="007F1103" w:rsidRPr="007F1103" w:rsidRDefault="007F1103" w:rsidP="007F1103">
            <w:pPr>
              <w:rPr>
                <w:rFonts w:ascii="Times New Roman" w:eastAsia="Times New Roman" w:hAnsi="Times New Roman" w:cs="Times New Roman"/>
                <w:sz w:val="24"/>
                <w:szCs w:val="24"/>
              </w:rPr>
            </w:pP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AE948"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46C4A"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B138B"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262220FE" w14:textId="77777777" w:rsidTr="00410D93">
        <w:trPr>
          <w:trHeight w:val="4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B43DD"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mouse-hammer-come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75F29"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m</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A74B2"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BB178"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43C82"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5EC652C0"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87AFB"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nose-banana-man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2A656"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n</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3D8BB"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E4D35"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4CAD6"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49D8D69A"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175E0"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house-doghouse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40252"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h</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9C5A6"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0648C"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E106C"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1F91E602"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DA3D8"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pie-apple-cup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35D67"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p</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2FA48"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86908"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23FB0"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7E7E1D0D"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18E81"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cow-walking-cook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4C90C"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k</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1B790"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BDFDD"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7DEE1"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3080FF06"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D6838"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top-potato-cat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406C9"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t</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509B7"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269E7"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59423"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02AB392B"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449C4"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fork-coffee-knife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ED413"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f</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A97A5"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87E5E"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4A56D"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7C0AA783"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CCFC1"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window-sidewalk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B149A"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w</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241AB"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E2247"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5B984"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34BDB053"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93B65"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monkey-sing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86D7B"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ng</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CCEB7"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323D0"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1BA86"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003D3494"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22D8D"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boy-rabbit-bib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A6C69"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b</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DF174"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4CBFA"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211AE"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300A4408"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6C8B0"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girl-wagon-bag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DE73F"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g</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D45EA"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FD650"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D664C"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77DA872F"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0B941"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dog-daddy-bed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FBDFF"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d</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888C6"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3E30D"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A62BB"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051AFF9A"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0FB75"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yellow-onion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B61D7"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j</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540A2"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D644A"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D31C3"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65CAAED5"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C70DD"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Santa-bicycle-miss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2B7C8"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s</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16A44"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6A139"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93DE7A"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0A9BA859"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20A48"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leaves-balloon-ball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12B06"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l</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C47DE"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DDC75"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F1F96"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712E5EC1"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60333"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rug-carrot-car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57D16"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r</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CB2B8"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1351B"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F14D2"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1839A6B2"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6013C"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lastRenderedPageBreak/>
              <w:t>shoe-dishes-fish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A1CA8" w14:textId="77777777" w:rsidR="007F1103" w:rsidRPr="007F1103" w:rsidRDefault="007F1103" w:rsidP="007F1103">
            <w:pPr>
              <w:rPr>
                <w:rFonts w:ascii="Times New Roman" w:eastAsia="Times New Roman" w:hAnsi="Times New Roman" w:cs="Times New Roman"/>
                <w:sz w:val="24"/>
                <w:szCs w:val="24"/>
              </w:rPr>
            </w:pPr>
            <w:r w:rsidRPr="007F1103">
              <w:rPr>
                <w:rFonts w:ascii="Nirmala UI" w:eastAsia="Times New Roman" w:hAnsi="Nirmala UI" w:cs="Nirmala UI"/>
                <w:color w:val="000000"/>
                <w:sz w:val="23"/>
                <w:szCs w:val="23"/>
              </w:rPr>
              <w:t>ഽ</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A4C46"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CDAD7"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459E6"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3EBEA8EE"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CC1D8"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chicken-watching-peach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56ABD"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t</w:t>
            </w:r>
            <w:r w:rsidRPr="007F1103">
              <w:rPr>
                <w:rFonts w:ascii="Nirmala UI" w:eastAsia="Times New Roman" w:hAnsi="Nirmala UI" w:cs="Nirmala UI"/>
                <w:color w:val="000000"/>
                <w:sz w:val="23"/>
                <w:szCs w:val="23"/>
              </w:rPr>
              <w:t>ഽ</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CA475"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E0781"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2A206"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681B075B"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389E7"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jelly-soldier-cage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E3BC9" w14:textId="77777777" w:rsidR="007F1103" w:rsidRPr="007F1103" w:rsidRDefault="007F1103" w:rsidP="007F1103">
            <w:pPr>
              <w:rPr>
                <w:rFonts w:ascii="Times New Roman" w:eastAsia="Times New Roman" w:hAnsi="Times New Roman" w:cs="Times New Roman"/>
                <w:sz w:val="24"/>
                <w:szCs w:val="24"/>
              </w:rPr>
            </w:pPr>
            <w:proofErr w:type="spellStart"/>
            <w:r w:rsidRPr="007F1103">
              <w:rPr>
                <w:rFonts w:ascii="Arial" w:eastAsia="Times New Roman" w:hAnsi="Arial" w:cs="Arial"/>
                <w:color w:val="000000"/>
                <w:sz w:val="23"/>
                <w:szCs w:val="23"/>
              </w:rPr>
              <w:t>d</w:t>
            </w:r>
            <w:r w:rsidRPr="007F1103">
              <w:rPr>
                <w:rFonts w:ascii="Sylfaen" w:eastAsia="Times New Roman" w:hAnsi="Sylfaen" w:cs="Sylfaen"/>
                <w:color w:val="000000"/>
                <w:sz w:val="23"/>
                <w:szCs w:val="23"/>
              </w:rPr>
              <w:t>ჳ</w:t>
            </w:r>
            <w:proofErr w:type="spellEnd"/>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851D5"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81A9D"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1E8C1"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35BBE7AF"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626B1"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thumb-bathtub-teeth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73F13" w14:textId="77777777" w:rsidR="007F1103" w:rsidRPr="007F1103" w:rsidRDefault="007F1103" w:rsidP="007F1103">
            <w:pPr>
              <w:rPr>
                <w:rFonts w:ascii="Times New Roman" w:eastAsia="Times New Roman" w:hAnsi="Times New Roman" w:cs="Times New Roman"/>
                <w:sz w:val="24"/>
                <w:szCs w:val="24"/>
              </w:rPr>
            </w:pPr>
            <w:r w:rsidRPr="007F1103">
              <w:rPr>
                <w:rFonts w:ascii="Ebrima" w:eastAsia="Times New Roman" w:hAnsi="Ebrima" w:cs="Ebrima"/>
                <w:color w:val="000000"/>
                <w:sz w:val="23"/>
                <w:szCs w:val="23"/>
              </w:rPr>
              <w:t>ፀ</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B8F99"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40B64D"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E7A06"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6DA1C377"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40490"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zebra-scissors-eyes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FAF94"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z</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F7B23"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3B44C"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8A57E"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3786028E"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48D43"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Vicky-never-more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3C25E0"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v</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5B074"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F472F"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A95E9"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3FA0B044"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CE59E"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the-feather-smooth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1A4AF"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ð</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78F95"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C484D"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EB7DE"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61CCC468" w14:textId="77777777" w:rsidTr="00410D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6FAC5"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treasure-beige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F17C8" w14:textId="77777777" w:rsidR="007F1103" w:rsidRPr="007F1103" w:rsidRDefault="007F1103" w:rsidP="007F1103">
            <w:pPr>
              <w:rPr>
                <w:rFonts w:ascii="Times New Roman" w:eastAsia="Times New Roman" w:hAnsi="Times New Roman" w:cs="Times New Roman"/>
                <w:sz w:val="24"/>
                <w:szCs w:val="24"/>
              </w:rPr>
            </w:pPr>
            <w:r w:rsidRPr="007F1103">
              <w:rPr>
                <w:rFonts w:ascii="Sylfaen" w:eastAsia="Times New Roman" w:hAnsi="Sylfaen" w:cs="Sylfaen"/>
                <w:color w:val="000000"/>
                <w:sz w:val="23"/>
                <w:szCs w:val="23"/>
              </w:rPr>
              <w:t>ჳ</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020AE" w14:textId="77777777" w:rsidR="007F1103" w:rsidRPr="007F1103" w:rsidRDefault="007F1103" w:rsidP="007F1103">
            <w:pPr>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2A8ED" w14:textId="77777777" w:rsidR="007F1103" w:rsidRPr="007F1103" w:rsidRDefault="007F1103" w:rsidP="007F1103">
            <w:pPr>
              <w:rPr>
                <w:rFonts w:ascii="Times New Roman" w:eastAsia="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74D49" w14:textId="77777777" w:rsidR="007F1103" w:rsidRPr="007F1103" w:rsidRDefault="007F1103" w:rsidP="007F1103">
            <w:pPr>
              <w:rPr>
                <w:rFonts w:ascii="Times New Roman" w:eastAsia="Times New Roman" w:hAnsi="Times New Roman" w:cs="Times New Roman"/>
                <w:sz w:val="24"/>
                <w:szCs w:val="24"/>
              </w:rPr>
            </w:pPr>
          </w:p>
        </w:tc>
      </w:tr>
    </w:tbl>
    <w:p w14:paraId="0797B049" w14:textId="77777777" w:rsidR="007F1103" w:rsidRPr="007F1103" w:rsidRDefault="007F1103" w:rsidP="007F1103">
      <w:pPr>
        <w:rPr>
          <w:rFonts w:ascii="Times New Roman" w:eastAsia="Times New Roman" w:hAnsi="Times New Roman" w:cs="Times New Roman"/>
          <w:sz w:val="24"/>
          <w:szCs w:val="24"/>
        </w:rPr>
      </w:pPr>
    </w:p>
    <w:p w14:paraId="6152A693" w14:textId="77777777" w:rsidR="007F1103" w:rsidRPr="007F1103" w:rsidRDefault="007F1103" w:rsidP="007F1103">
      <w:pPr>
        <w:spacing w:before="240" w:after="240"/>
        <w:rPr>
          <w:rFonts w:ascii="Times New Roman" w:eastAsia="Times New Roman" w:hAnsi="Times New Roman" w:cs="Times New Roman"/>
          <w:sz w:val="24"/>
          <w:szCs w:val="24"/>
        </w:rPr>
      </w:pPr>
      <w:r w:rsidRPr="007F1103">
        <w:rPr>
          <w:rFonts w:ascii="Arial" w:eastAsia="Times New Roman" w:hAnsi="Arial" w:cs="Arial"/>
          <w:b/>
          <w:bCs/>
          <w:color w:val="000000"/>
          <w:sz w:val="23"/>
          <w:szCs w:val="23"/>
          <w:u w:val="single"/>
        </w:rPr>
        <w:t>5.  Motorically Complex Words</w:t>
      </w:r>
      <w:proofErr w:type="gramStart"/>
      <w:r w:rsidRPr="007F1103">
        <w:rPr>
          <w:rFonts w:ascii="Arial" w:eastAsia="Times New Roman" w:hAnsi="Arial" w:cs="Arial"/>
          <w:b/>
          <w:bCs/>
          <w:color w:val="000000"/>
          <w:sz w:val="23"/>
          <w:szCs w:val="23"/>
          <w:u w:val="single"/>
        </w:rPr>
        <w:t>:  “</w:t>
      </w:r>
      <w:proofErr w:type="gramEnd"/>
      <w:r w:rsidRPr="007F1103">
        <w:rPr>
          <w:rFonts w:ascii="Arial" w:eastAsia="Times New Roman" w:hAnsi="Arial" w:cs="Arial"/>
          <w:b/>
          <w:bCs/>
          <w:color w:val="000000"/>
          <w:sz w:val="23"/>
          <w:szCs w:val="23"/>
          <w:u w:val="single"/>
        </w:rPr>
        <w:t>Say the word just like I do”</w:t>
      </w:r>
    </w:p>
    <w:p w14:paraId="3ACD4F3D" w14:textId="77777777" w:rsidR="007F1103" w:rsidRPr="007F1103" w:rsidRDefault="007F1103" w:rsidP="007F1103">
      <w:pPr>
        <w:numPr>
          <w:ilvl w:val="0"/>
          <w:numId w:val="53"/>
        </w:numPr>
        <w:spacing w:before="240"/>
        <w:textAlignment w:val="baseline"/>
        <w:rPr>
          <w:rFonts w:ascii="Arial" w:eastAsia="Times New Roman" w:hAnsi="Arial" w:cs="Arial"/>
          <w:color w:val="000000"/>
          <w:sz w:val="23"/>
          <w:szCs w:val="23"/>
        </w:rPr>
      </w:pPr>
      <w:r w:rsidRPr="007F1103">
        <w:rPr>
          <w:rFonts w:ascii="Arial" w:eastAsia="Times New Roman" w:hAnsi="Arial" w:cs="Arial"/>
          <w:color w:val="000000"/>
          <w:sz w:val="23"/>
          <w:szCs w:val="23"/>
        </w:rPr>
        <w:t>Aluminum</w:t>
      </w:r>
    </w:p>
    <w:p w14:paraId="716597F8" w14:textId="77777777" w:rsidR="007F1103" w:rsidRPr="007F1103" w:rsidRDefault="007F1103" w:rsidP="007F1103">
      <w:pPr>
        <w:numPr>
          <w:ilvl w:val="0"/>
          <w:numId w:val="53"/>
        </w:numPr>
        <w:textAlignment w:val="baseline"/>
        <w:rPr>
          <w:rFonts w:ascii="Arial" w:eastAsia="Times New Roman" w:hAnsi="Arial" w:cs="Arial"/>
          <w:color w:val="000000"/>
          <w:sz w:val="23"/>
          <w:szCs w:val="23"/>
        </w:rPr>
      </w:pPr>
      <w:r w:rsidRPr="007F1103">
        <w:rPr>
          <w:rFonts w:ascii="Arial" w:eastAsia="Times New Roman" w:hAnsi="Arial" w:cs="Arial"/>
          <w:color w:val="000000"/>
          <w:sz w:val="23"/>
          <w:szCs w:val="23"/>
        </w:rPr>
        <w:t>Linoleum</w:t>
      </w:r>
    </w:p>
    <w:p w14:paraId="618409DD" w14:textId="77777777" w:rsidR="007F1103" w:rsidRPr="007F1103" w:rsidRDefault="007F1103" w:rsidP="007F1103">
      <w:pPr>
        <w:numPr>
          <w:ilvl w:val="0"/>
          <w:numId w:val="53"/>
        </w:numPr>
        <w:spacing w:after="240"/>
        <w:textAlignment w:val="baseline"/>
        <w:rPr>
          <w:rFonts w:ascii="Arial" w:eastAsia="Times New Roman" w:hAnsi="Arial" w:cs="Arial"/>
          <w:color w:val="000000"/>
          <w:sz w:val="23"/>
          <w:szCs w:val="23"/>
        </w:rPr>
      </w:pPr>
      <w:r w:rsidRPr="007F1103">
        <w:rPr>
          <w:rFonts w:ascii="Arial" w:eastAsia="Times New Roman" w:hAnsi="Arial" w:cs="Arial"/>
          <w:color w:val="000000"/>
          <w:sz w:val="23"/>
          <w:szCs w:val="23"/>
        </w:rPr>
        <w:t>Statistics</w:t>
      </w:r>
    </w:p>
    <w:p w14:paraId="217B5E65" w14:textId="77777777" w:rsidR="007F1103" w:rsidRPr="007F1103" w:rsidRDefault="007F1103" w:rsidP="007F1103">
      <w:pPr>
        <w:rPr>
          <w:rFonts w:ascii="Times New Roman" w:eastAsia="Times New Roman" w:hAnsi="Times New Roman" w:cs="Times New Roman"/>
          <w:sz w:val="24"/>
          <w:szCs w:val="24"/>
        </w:rPr>
      </w:pPr>
    </w:p>
    <w:p w14:paraId="14E10CE1" w14:textId="77777777" w:rsidR="007F1103" w:rsidRPr="007F1103" w:rsidRDefault="007F1103" w:rsidP="007F1103">
      <w:pPr>
        <w:spacing w:before="240" w:after="240"/>
        <w:rPr>
          <w:rFonts w:ascii="Times New Roman" w:eastAsia="Times New Roman" w:hAnsi="Times New Roman" w:cs="Times New Roman"/>
          <w:sz w:val="24"/>
          <w:szCs w:val="24"/>
        </w:rPr>
      </w:pPr>
      <w:r w:rsidRPr="007F1103">
        <w:rPr>
          <w:rFonts w:ascii="Arial" w:eastAsia="Times New Roman" w:hAnsi="Arial" w:cs="Arial"/>
          <w:b/>
          <w:bCs/>
          <w:color w:val="000000"/>
          <w:sz w:val="23"/>
          <w:szCs w:val="23"/>
          <w:u w:val="single"/>
        </w:rPr>
        <w:t>6.  Transpositions</w:t>
      </w:r>
      <w:proofErr w:type="gramStart"/>
      <w:r w:rsidRPr="007F1103">
        <w:rPr>
          <w:rFonts w:ascii="Arial" w:eastAsia="Times New Roman" w:hAnsi="Arial" w:cs="Arial"/>
          <w:b/>
          <w:bCs/>
          <w:color w:val="000000"/>
          <w:sz w:val="23"/>
          <w:szCs w:val="23"/>
          <w:u w:val="single"/>
        </w:rPr>
        <w:t>:  “</w:t>
      </w:r>
      <w:proofErr w:type="gramEnd"/>
      <w:r w:rsidRPr="007F1103">
        <w:rPr>
          <w:rFonts w:ascii="Arial" w:eastAsia="Times New Roman" w:hAnsi="Arial" w:cs="Arial"/>
          <w:b/>
          <w:bCs/>
          <w:color w:val="000000"/>
          <w:sz w:val="23"/>
          <w:szCs w:val="23"/>
          <w:u w:val="single"/>
        </w:rPr>
        <w:t>Say the word just like I do”</w:t>
      </w:r>
    </w:p>
    <w:p w14:paraId="18B7D275" w14:textId="77777777" w:rsidR="007F1103" w:rsidRPr="007F1103" w:rsidRDefault="007F1103" w:rsidP="007F1103">
      <w:pPr>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313"/>
        <w:gridCol w:w="3987"/>
      </w:tblGrid>
      <w:tr w:rsidR="007F1103" w:rsidRPr="007F1103" w14:paraId="1A731618" w14:textId="77777777" w:rsidTr="002F77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18740"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b/>
                <w:bCs/>
                <w:color w:val="000000"/>
                <w:sz w:val="23"/>
                <w:szCs w:val="23"/>
              </w:rPr>
              <w:t>Stimulus</w:t>
            </w:r>
          </w:p>
        </w:tc>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E9DA8" w14:textId="729FCFF1" w:rsidR="007F1103" w:rsidRPr="007F1103" w:rsidRDefault="002F77CD" w:rsidP="007F1103">
            <w:pPr>
              <w:rPr>
                <w:rFonts w:ascii="Times New Roman" w:eastAsia="Times New Roman" w:hAnsi="Times New Roman" w:cs="Times New Roman"/>
                <w:sz w:val="24"/>
                <w:szCs w:val="24"/>
              </w:rPr>
            </w:pPr>
            <w:r>
              <w:rPr>
                <w:rFonts w:ascii="Arial" w:eastAsia="Times New Roman" w:hAnsi="Arial" w:cs="Arial"/>
                <w:b/>
                <w:bCs/>
                <w:color w:val="000000"/>
                <w:sz w:val="23"/>
                <w:szCs w:val="23"/>
              </w:rPr>
              <w:t xml:space="preserve">           </w:t>
            </w:r>
            <w:r w:rsidR="007F1103" w:rsidRPr="007F1103">
              <w:rPr>
                <w:rFonts w:ascii="Arial" w:eastAsia="Times New Roman" w:hAnsi="Arial" w:cs="Arial"/>
                <w:b/>
                <w:bCs/>
                <w:color w:val="000000"/>
                <w:sz w:val="23"/>
                <w:szCs w:val="23"/>
              </w:rPr>
              <w:t>Actual Production</w:t>
            </w:r>
          </w:p>
        </w:tc>
      </w:tr>
      <w:tr w:rsidR="007F1103" w:rsidRPr="007F1103" w14:paraId="595DC3C9" w14:textId="77777777" w:rsidTr="002F77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344F3" w14:textId="77777777" w:rsidR="007F1103" w:rsidRPr="007F1103" w:rsidRDefault="007F1103" w:rsidP="007F1103">
            <w:pPr>
              <w:rPr>
                <w:rFonts w:ascii="Times New Roman" w:eastAsia="Times New Roman" w:hAnsi="Times New Roman" w:cs="Times New Roman"/>
                <w:sz w:val="24"/>
                <w:szCs w:val="24"/>
              </w:rPr>
            </w:pPr>
          </w:p>
        </w:tc>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8FAE5"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1A953A62" w14:textId="77777777" w:rsidTr="002F77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CD062"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basket</w:t>
            </w:r>
          </w:p>
        </w:tc>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32953"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00773563" w14:textId="77777777" w:rsidTr="002F77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D8449"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hamburger</w:t>
            </w:r>
          </w:p>
        </w:tc>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8D7AF"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60DB2211" w14:textId="77777777" w:rsidTr="002F77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7BE26"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music</w:t>
            </w:r>
          </w:p>
        </w:tc>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6B7EE"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42F72814" w14:textId="77777777" w:rsidTr="002F77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6C2B6"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package</w:t>
            </w:r>
          </w:p>
        </w:tc>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8A678"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5BEE7B3B" w14:textId="77777777" w:rsidTr="002F77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9630E"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elephant</w:t>
            </w:r>
          </w:p>
        </w:tc>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9D71F"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76D77A91" w14:textId="77777777" w:rsidTr="002F77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A5E66"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girl</w:t>
            </w:r>
          </w:p>
        </w:tc>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45256"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3574D505" w14:textId="77777777" w:rsidTr="002F77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5F7E6"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hockey</w:t>
            </w:r>
          </w:p>
        </w:tc>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409B3"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0AA0C6E0" w14:textId="77777777" w:rsidTr="002F77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CF51C"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difficult</w:t>
            </w:r>
          </w:p>
        </w:tc>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41A47"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5EE40B75" w14:textId="77777777" w:rsidTr="002F77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A31E0"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horrible</w:t>
            </w:r>
          </w:p>
        </w:tc>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8488D"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034FBB32" w14:textId="77777777" w:rsidTr="002F77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87738"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lastRenderedPageBreak/>
              <w:t>plastic</w:t>
            </w:r>
          </w:p>
        </w:tc>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298E2"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57F7BB90" w14:textId="77777777" w:rsidTr="002F77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D1D45"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accident</w:t>
            </w:r>
          </w:p>
        </w:tc>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8AB12" w14:textId="77777777" w:rsidR="007F1103" w:rsidRPr="007F1103" w:rsidRDefault="007F1103" w:rsidP="007F1103">
            <w:pPr>
              <w:rPr>
                <w:rFonts w:ascii="Times New Roman" w:eastAsia="Times New Roman" w:hAnsi="Times New Roman" w:cs="Times New Roman"/>
                <w:sz w:val="24"/>
                <w:szCs w:val="24"/>
              </w:rPr>
            </w:pPr>
          </w:p>
        </w:tc>
      </w:tr>
      <w:tr w:rsidR="007F1103" w:rsidRPr="007F1103" w14:paraId="0F847230" w14:textId="77777777" w:rsidTr="002F77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35E0D" w14:textId="77777777" w:rsidR="007F1103" w:rsidRPr="007F1103" w:rsidRDefault="007F1103" w:rsidP="007F1103">
            <w:pPr>
              <w:rPr>
                <w:rFonts w:ascii="Times New Roman" w:eastAsia="Times New Roman" w:hAnsi="Times New Roman" w:cs="Times New Roman"/>
                <w:sz w:val="24"/>
                <w:szCs w:val="24"/>
              </w:rPr>
            </w:pPr>
            <w:r w:rsidRPr="007F1103">
              <w:rPr>
                <w:rFonts w:ascii="Arial" w:eastAsia="Times New Roman" w:hAnsi="Arial" w:cs="Arial"/>
                <w:color w:val="000000"/>
                <w:sz w:val="23"/>
                <w:szCs w:val="23"/>
              </w:rPr>
              <w:t>nose</w:t>
            </w:r>
          </w:p>
        </w:tc>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BF14B" w14:textId="77777777" w:rsidR="007F1103" w:rsidRPr="007F1103" w:rsidRDefault="007F1103" w:rsidP="007F1103">
            <w:pPr>
              <w:rPr>
                <w:rFonts w:ascii="Times New Roman" w:eastAsia="Times New Roman" w:hAnsi="Times New Roman" w:cs="Times New Roman"/>
                <w:sz w:val="24"/>
                <w:szCs w:val="24"/>
              </w:rPr>
            </w:pPr>
          </w:p>
        </w:tc>
      </w:tr>
    </w:tbl>
    <w:p w14:paraId="73CE6C4A" w14:textId="77777777" w:rsidR="00B10793" w:rsidRPr="00B10793" w:rsidRDefault="00B10793" w:rsidP="002C204B">
      <w:pPr>
        <w:spacing w:before="240" w:after="240"/>
        <w:rPr>
          <w:rFonts w:ascii="Times New Roman" w:eastAsia="Times New Roman" w:hAnsi="Times New Roman" w:cs="Times New Roman"/>
          <w:sz w:val="24"/>
          <w:szCs w:val="24"/>
        </w:rPr>
      </w:pPr>
      <w:r w:rsidRPr="00B10793">
        <w:rPr>
          <w:rFonts w:ascii="Arial" w:eastAsia="Times New Roman" w:hAnsi="Arial" w:cs="Arial"/>
          <w:color w:val="000000"/>
          <w:sz w:val="23"/>
          <w:szCs w:val="23"/>
        </w:rPr>
        <w:t> </w:t>
      </w:r>
      <w:r w:rsidRPr="00B10793">
        <w:rPr>
          <w:rFonts w:ascii="Arial" w:eastAsia="Times New Roman" w:hAnsi="Arial" w:cs="Arial"/>
          <w:b/>
          <w:bCs/>
          <w:color w:val="000000"/>
          <w:sz w:val="31"/>
          <w:szCs w:val="31"/>
          <w:highlight w:val="cyan"/>
          <w:u w:val="single"/>
          <w:shd w:val="clear" w:color="auto" w:fill="B6D7A8"/>
        </w:rPr>
        <w:t>Articulation</w:t>
      </w:r>
      <w:r w:rsidRPr="00B10793">
        <w:rPr>
          <w:rFonts w:ascii="Arial" w:eastAsia="Times New Roman" w:hAnsi="Arial" w:cs="Arial"/>
          <w:color w:val="000000"/>
          <w:sz w:val="27"/>
          <w:szCs w:val="27"/>
        </w:rPr>
        <w:t> </w:t>
      </w:r>
    </w:p>
    <w:p w14:paraId="511D4FF0" w14:textId="77777777" w:rsidR="00B10793" w:rsidRPr="00B10793" w:rsidRDefault="00B10793" w:rsidP="00B10793">
      <w:pPr>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3415"/>
        <w:gridCol w:w="990"/>
        <w:gridCol w:w="1800"/>
        <w:gridCol w:w="3145"/>
      </w:tblGrid>
      <w:tr w:rsidR="00B10793" w:rsidRPr="00B10793" w14:paraId="3353F34F" w14:textId="77777777" w:rsidTr="00B10793">
        <w:trPr>
          <w:trHeight w:val="570"/>
        </w:trPr>
        <w:tc>
          <w:tcPr>
            <w:tcW w:w="34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C908A2B" w14:textId="77777777" w:rsidR="00B10793" w:rsidRPr="00B10793" w:rsidRDefault="00B10793" w:rsidP="00B10793">
            <w:pPr>
              <w:spacing w:before="240" w:after="240"/>
              <w:ind w:left="200"/>
              <w:jc w:val="center"/>
              <w:rPr>
                <w:rFonts w:ascii="Times New Roman" w:eastAsia="Times New Roman" w:hAnsi="Times New Roman" w:cs="Times New Roman"/>
                <w:sz w:val="24"/>
                <w:szCs w:val="24"/>
              </w:rPr>
            </w:pPr>
            <w:r w:rsidRPr="00B10793">
              <w:rPr>
                <w:rFonts w:ascii="Arial" w:eastAsia="Times New Roman" w:hAnsi="Arial" w:cs="Arial"/>
                <w:b/>
                <w:bCs/>
                <w:color w:val="000000"/>
                <w:sz w:val="23"/>
                <w:szCs w:val="23"/>
              </w:rPr>
              <w:t>Name of Measure</w:t>
            </w:r>
          </w:p>
        </w:tc>
        <w:tc>
          <w:tcPr>
            <w:tcW w:w="9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011879D" w14:textId="77777777" w:rsidR="00B10793" w:rsidRPr="00B10793" w:rsidRDefault="00B10793" w:rsidP="00B10793">
            <w:pPr>
              <w:spacing w:before="240" w:after="240"/>
              <w:ind w:left="200"/>
              <w:jc w:val="center"/>
              <w:rPr>
                <w:rFonts w:ascii="Times New Roman" w:eastAsia="Times New Roman" w:hAnsi="Times New Roman" w:cs="Times New Roman"/>
                <w:sz w:val="24"/>
                <w:szCs w:val="24"/>
              </w:rPr>
            </w:pPr>
            <w:r w:rsidRPr="00B10793">
              <w:rPr>
                <w:rFonts w:ascii="Arial" w:eastAsia="Times New Roman" w:hAnsi="Arial" w:cs="Arial"/>
                <w:b/>
                <w:bCs/>
                <w:color w:val="000000"/>
                <w:sz w:val="23"/>
                <w:szCs w:val="23"/>
              </w:rPr>
              <w:t>Cost</w:t>
            </w:r>
          </w:p>
        </w:tc>
        <w:tc>
          <w:tcPr>
            <w:tcW w:w="18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B8C4C68" w14:textId="77777777" w:rsidR="00B10793" w:rsidRPr="00B10793" w:rsidRDefault="00B10793" w:rsidP="00B10793">
            <w:pPr>
              <w:spacing w:before="240" w:after="240"/>
              <w:ind w:left="200"/>
              <w:jc w:val="center"/>
              <w:rPr>
                <w:rFonts w:ascii="Times New Roman" w:eastAsia="Times New Roman" w:hAnsi="Times New Roman" w:cs="Times New Roman"/>
                <w:sz w:val="24"/>
                <w:szCs w:val="24"/>
              </w:rPr>
            </w:pPr>
            <w:r w:rsidRPr="00B10793">
              <w:rPr>
                <w:rFonts w:ascii="Arial" w:eastAsia="Times New Roman" w:hAnsi="Arial" w:cs="Arial"/>
                <w:b/>
                <w:bCs/>
                <w:color w:val="000000"/>
                <w:sz w:val="23"/>
                <w:szCs w:val="23"/>
              </w:rPr>
              <w:t>Age Range</w:t>
            </w:r>
          </w:p>
        </w:tc>
        <w:tc>
          <w:tcPr>
            <w:tcW w:w="31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05BF85E" w14:textId="77777777" w:rsidR="00B10793" w:rsidRPr="00B10793" w:rsidRDefault="00B10793" w:rsidP="00B10793">
            <w:pPr>
              <w:spacing w:before="240" w:after="240"/>
              <w:ind w:left="200"/>
              <w:jc w:val="center"/>
              <w:rPr>
                <w:rFonts w:ascii="Times New Roman" w:eastAsia="Times New Roman" w:hAnsi="Times New Roman" w:cs="Times New Roman"/>
                <w:sz w:val="24"/>
                <w:szCs w:val="24"/>
              </w:rPr>
            </w:pPr>
            <w:r w:rsidRPr="00B10793">
              <w:rPr>
                <w:rFonts w:ascii="Arial" w:eastAsia="Times New Roman" w:hAnsi="Arial" w:cs="Arial"/>
                <w:b/>
                <w:bCs/>
                <w:color w:val="000000"/>
                <w:sz w:val="23"/>
                <w:szCs w:val="23"/>
              </w:rPr>
              <w:t>Targeted Skills</w:t>
            </w:r>
          </w:p>
        </w:tc>
      </w:tr>
      <w:tr w:rsidR="00B10793" w:rsidRPr="00B10793" w14:paraId="34BB040D" w14:textId="77777777" w:rsidTr="00B10793">
        <w:trPr>
          <w:trHeight w:val="285"/>
        </w:trPr>
        <w:tc>
          <w:tcPr>
            <w:tcW w:w="34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6A9EA47"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u w:val="single"/>
                <w:shd w:val="clear" w:color="auto" w:fill="B6D7A8"/>
              </w:rPr>
              <w:t>Create Your Own Screener</w:t>
            </w:r>
            <w:r w:rsidRPr="00B10793">
              <w:rPr>
                <w:rFonts w:ascii="Arial" w:eastAsia="Times New Roman" w:hAnsi="Arial" w:cs="Arial"/>
                <w:color w:val="000000"/>
                <w:sz w:val="23"/>
                <w:szCs w:val="23"/>
              </w:rPr>
              <w:t xml:space="preserve"> (using google images)</w:t>
            </w:r>
          </w:p>
        </w:tc>
        <w:tc>
          <w:tcPr>
            <w:tcW w:w="9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F8D71B2"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rPr>
              <w:t>Free</w:t>
            </w:r>
          </w:p>
        </w:tc>
        <w:tc>
          <w:tcPr>
            <w:tcW w:w="18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04F9394" w14:textId="77777777" w:rsidR="00B10793" w:rsidRPr="00B10793" w:rsidRDefault="00B10793" w:rsidP="00B10793">
            <w:pPr>
              <w:spacing w:before="240" w:after="240"/>
              <w:rPr>
                <w:rFonts w:ascii="Times New Roman" w:eastAsia="Times New Roman" w:hAnsi="Times New Roman" w:cs="Times New Roman"/>
                <w:sz w:val="24"/>
                <w:szCs w:val="24"/>
              </w:rPr>
            </w:pPr>
            <w:r w:rsidRPr="00B10793">
              <w:rPr>
                <w:rFonts w:ascii="Arial" w:eastAsia="Times New Roman" w:hAnsi="Arial" w:cs="Arial"/>
                <w:color w:val="000000"/>
                <w:sz w:val="23"/>
                <w:szCs w:val="23"/>
              </w:rPr>
              <w:t>PK – 12</w:t>
            </w:r>
            <w:r w:rsidRPr="00B10793">
              <w:rPr>
                <w:rFonts w:ascii="Arial" w:eastAsia="Times New Roman" w:hAnsi="Arial" w:cs="Arial"/>
                <w:color w:val="000000"/>
                <w:sz w:val="14"/>
                <w:szCs w:val="14"/>
                <w:vertAlign w:val="superscript"/>
              </w:rPr>
              <w:t>th</w:t>
            </w:r>
            <w:r w:rsidRPr="00B10793">
              <w:rPr>
                <w:rFonts w:ascii="Arial" w:eastAsia="Times New Roman" w:hAnsi="Arial" w:cs="Arial"/>
                <w:color w:val="000000"/>
                <w:sz w:val="23"/>
                <w:szCs w:val="23"/>
              </w:rPr>
              <w:t xml:space="preserve"> grade</w:t>
            </w:r>
          </w:p>
        </w:tc>
        <w:tc>
          <w:tcPr>
            <w:tcW w:w="31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7DD6D67"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rPr>
              <w:t>Mine includes the following:  consonants in all three positions of words, /s/ blends, /l/ blends, /r/ blends and /r/ controlled vowels</w:t>
            </w:r>
          </w:p>
        </w:tc>
      </w:tr>
      <w:tr w:rsidR="00B10793" w:rsidRPr="00B10793" w14:paraId="48B4BF24" w14:textId="77777777" w:rsidTr="00DB7C40">
        <w:trPr>
          <w:trHeight w:val="1682"/>
        </w:trPr>
        <w:tc>
          <w:tcPr>
            <w:tcW w:w="34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5973554"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u w:val="single"/>
              </w:rPr>
              <w:t>Quick Vowel Screener</w:t>
            </w:r>
          </w:p>
          <w:p w14:paraId="14E57963" w14:textId="77777777" w:rsidR="00B10793" w:rsidRPr="00B10793" w:rsidRDefault="00B10793" w:rsidP="00B10793">
            <w:pPr>
              <w:spacing w:before="240" w:after="240"/>
              <w:ind w:left="200"/>
              <w:rPr>
                <w:rFonts w:ascii="Times New Roman" w:eastAsia="Times New Roman" w:hAnsi="Times New Roman" w:cs="Times New Roman"/>
                <w:sz w:val="24"/>
                <w:szCs w:val="24"/>
              </w:rPr>
            </w:pPr>
            <w:hyperlink r:id="rId30" w:history="1">
              <w:r w:rsidRPr="00B10793">
                <w:rPr>
                  <w:rFonts w:ascii="Arial" w:eastAsia="Times New Roman" w:hAnsi="Arial" w:cs="Arial"/>
                  <w:color w:val="1155CC"/>
                  <w:sz w:val="23"/>
                  <w:szCs w:val="23"/>
                  <w:u w:val="single"/>
                </w:rPr>
                <w:t>https://speech-language-therapy.com/pdf/vowelscr2010.pdf</w:t>
              </w:r>
            </w:hyperlink>
          </w:p>
        </w:tc>
        <w:tc>
          <w:tcPr>
            <w:tcW w:w="9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26E8256"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rPr>
              <w:t>Free</w:t>
            </w:r>
          </w:p>
        </w:tc>
        <w:tc>
          <w:tcPr>
            <w:tcW w:w="18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48B0000" w14:textId="77777777" w:rsidR="00B10793" w:rsidRPr="00B10793" w:rsidRDefault="00B10793" w:rsidP="00B10793">
            <w:pPr>
              <w:spacing w:before="240" w:after="240"/>
              <w:rPr>
                <w:rFonts w:ascii="Times New Roman" w:eastAsia="Times New Roman" w:hAnsi="Times New Roman" w:cs="Times New Roman"/>
                <w:sz w:val="24"/>
                <w:szCs w:val="24"/>
              </w:rPr>
            </w:pPr>
            <w:r w:rsidRPr="00B10793">
              <w:rPr>
                <w:rFonts w:ascii="Arial" w:eastAsia="Times New Roman" w:hAnsi="Arial" w:cs="Arial"/>
                <w:color w:val="000000"/>
                <w:sz w:val="23"/>
                <w:szCs w:val="23"/>
              </w:rPr>
              <w:t>PK – 12</w:t>
            </w:r>
            <w:r w:rsidRPr="00B10793">
              <w:rPr>
                <w:rFonts w:ascii="Arial" w:eastAsia="Times New Roman" w:hAnsi="Arial" w:cs="Arial"/>
                <w:color w:val="000000"/>
                <w:sz w:val="14"/>
                <w:szCs w:val="14"/>
                <w:vertAlign w:val="superscript"/>
              </w:rPr>
              <w:t>th</w:t>
            </w:r>
            <w:r w:rsidRPr="00B10793">
              <w:rPr>
                <w:rFonts w:ascii="Arial" w:eastAsia="Times New Roman" w:hAnsi="Arial" w:cs="Arial"/>
                <w:color w:val="000000"/>
                <w:sz w:val="23"/>
                <w:szCs w:val="23"/>
              </w:rPr>
              <w:t xml:space="preserve"> grade</w:t>
            </w:r>
          </w:p>
        </w:tc>
        <w:tc>
          <w:tcPr>
            <w:tcW w:w="31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8BC2EA"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rPr>
              <w:t>Production of vowels in spontaneous speech.</w:t>
            </w:r>
          </w:p>
          <w:p w14:paraId="23C1465A"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rPr>
              <w:t>Includes color pictures.</w:t>
            </w:r>
          </w:p>
        </w:tc>
      </w:tr>
      <w:tr w:rsidR="00B10793" w:rsidRPr="00B10793" w14:paraId="20C85B39" w14:textId="77777777" w:rsidTr="00DB7C40">
        <w:trPr>
          <w:trHeight w:val="1691"/>
        </w:trPr>
        <w:tc>
          <w:tcPr>
            <w:tcW w:w="34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1596C0"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u w:val="single"/>
                <w:shd w:val="clear" w:color="auto" w:fill="B6D7A8"/>
              </w:rPr>
              <w:t>Speech Characteristics Rating Scale</w:t>
            </w:r>
          </w:p>
          <w:p w14:paraId="2C453950" w14:textId="77777777" w:rsidR="00B10793" w:rsidRPr="00B10793" w:rsidRDefault="00B10793" w:rsidP="00B10793">
            <w:pPr>
              <w:spacing w:before="240" w:after="240"/>
              <w:ind w:left="200"/>
              <w:rPr>
                <w:rFonts w:ascii="Times New Roman" w:eastAsia="Times New Roman" w:hAnsi="Times New Roman" w:cs="Times New Roman"/>
                <w:sz w:val="24"/>
                <w:szCs w:val="24"/>
              </w:rPr>
            </w:pPr>
            <w:hyperlink r:id="rId31" w:history="1">
              <w:r w:rsidRPr="00B10793">
                <w:rPr>
                  <w:rFonts w:ascii="Arial" w:eastAsia="Times New Roman" w:hAnsi="Arial" w:cs="Arial"/>
                  <w:color w:val="1155CC"/>
                  <w:sz w:val="23"/>
                  <w:szCs w:val="23"/>
                  <w:u w:val="single"/>
                </w:rPr>
                <w:t>https://speech-language-therapy.com/pdf/scr.pdf</w:t>
              </w:r>
            </w:hyperlink>
          </w:p>
          <w:p w14:paraId="76B48BAC" w14:textId="77777777" w:rsidR="00B10793" w:rsidRPr="00B10793" w:rsidRDefault="00B10793" w:rsidP="00B10793">
            <w:pPr>
              <w:rPr>
                <w:rFonts w:ascii="Times New Roman" w:eastAsia="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75F4EFB"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rPr>
              <w:t>Free</w:t>
            </w:r>
          </w:p>
        </w:tc>
        <w:tc>
          <w:tcPr>
            <w:tcW w:w="18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65B2A5" w14:textId="77777777" w:rsidR="00B10793" w:rsidRPr="00B10793" w:rsidRDefault="00B10793" w:rsidP="00B10793">
            <w:pPr>
              <w:spacing w:before="240" w:after="240"/>
              <w:rPr>
                <w:rFonts w:ascii="Times New Roman" w:eastAsia="Times New Roman" w:hAnsi="Times New Roman" w:cs="Times New Roman"/>
                <w:sz w:val="24"/>
                <w:szCs w:val="24"/>
              </w:rPr>
            </w:pPr>
            <w:r w:rsidRPr="00B10793">
              <w:rPr>
                <w:rFonts w:ascii="Arial" w:eastAsia="Times New Roman" w:hAnsi="Arial" w:cs="Arial"/>
                <w:color w:val="000000"/>
                <w:sz w:val="23"/>
                <w:szCs w:val="23"/>
              </w:rPr>
              <w:t>PK-12th grade</w:t>
            </w:r>
          </w:p>
        </w:tc>
        <w:tc>
          <w:tcPr>
            <w:tcW w:w="31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E835E60"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rPr>
              <w:t>Prosody, voice quality, resonance, pitch, loudness, rate and fluency.</w:t>
            </w:r>
          </w:p>
        </w:tc>
      </w:tr>
      <w:tr w:rsidR="00B10793" w:rsidRPr="00B10793" w14:paraId="2ED4507E" w14:textId="77777777" w:rsidTr="00B10793">
        <w:trPr>
          <w:trHeight w:val="2625"/>
        </w:trPr>
        <w:tc>
          <w:tcPr>
            <w:tcW w:w="34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1606516"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u w:val="single"/>
                <w:shd w:val="clear" w:color="auto" w:fill="B6D7A8"/>
              </w:rPr>
              <w:t>Speech Sound Production Severity Rating Scale</w:t>
            </w:r>
          </w:p>
          <w:p w14:paraId="2A12CC7E"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b/>
                <w:bCs/>
                <w:color w:val="000000"/>
                <w:sz w:val="21"/>
                <w:szCs w:val="21"/>
              </w:rPr>
              <w:t> </w:t>
            </w:r>
          </w:p>
          <w:p w14:paraId="2E3BCCE6" w14:textId="77777777" w:rsidR="00B10793" w:rsidRPr="00B10793" w:rsidRDefault="00B10793" w:rsidP="00B10793">
            <w:pPr>
              <w:spacing w:before="240" w:after="240"/>
              <w:ind w:left="200"/>
              <w:rPr>
                <w:rFonts w:ascii="Times New Roman" w:eastAsia="Times New Roman" w:hAnsi="Times New Roman" w:cs="Times New Roman"/>
                <w:sz w:val="24"/>
                <w:szCs w:val="24"/>
              </w:rPr>
            </w:pPr>
            <w:hyperlink r:id="rId32" w:history="1">
              <w:r w:rsidRPr="00B10793">
                <w:rPr>
                  <w:rFonts w:ascii="Arial" w:eastAsia="Times New Roman" w:hAnsi="Arial" w:cs="Arial"/>
                  <w:b/>
                  <w:bCs/>
                  <w:color w:val="1155CC"/>
                  <w:sz w:val="21"/>
                  <w:szCs w:val="21"/>
                  <w:u w:val="single"/>
                </w:rPr>
                <w:t>https://www.tn.gov/content/dam/tn/education/special-education/eligibility/se_speech_or_language_impairment_evaluation_guidance.pdf</w:t>
              </w:r>
            </w:hyperlink>
          </w:p>
          <w:p w14:paraId="47306633"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b/>
                <w:bCs/>
                <w:color w:val="000000"/>
                <w:sz w:val="23"/>
                <w:szCs w:val="23"/>
              </w:rPr>
              <w:t> </w:t>
            </w:r>
          </w:p>
          <w:p w14:paraId="26CD99C8"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b/>
                <w:bCs/>
                <w:color w:val="000000"/>
                <w:sz w:val="23"/>
                <w:szCs w:val="23"/>
              </w:rPr>
              <w:t> </w:t>
            </w:r>
          </w:p>
        </w:tc>
        <w:tc>
          <w:tcPr>
            <w:tcW w:w="9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8914CAC"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rPr>
              <w:t>Free</w:t>
            </w:r>
          </w:p>
        </w:tc>
        <w:tc>
          <w:tcPr>
            <w:tcW w:w="18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937331C" w14:textId="77777777" w:rsidR="00B10793" w:rsidRPr="00B10793" w:rsidRDefault="00B10793" w:rsidP="00B10793">
            <w:pPr>
              <w:spacing w:before="240" w:after="240"/>
              <w:rPr>
                <w:rFonts w:ascii="Times New Roman" w:eastAsia="Times New Roman" w:hAnsi="Times New Roman" w:cs="Times New Roman"/>
                <w:sz w:val="24"/>
                <w:szCs w:val="24"/>
              </w:rPr>
            </w:pPr>
            <w:r w:rsidRPr="00B10793">
              <w:rPr>
                <w:rFonts w:ascii="Arial" w:eastAsia="Times New Roman" w:hAnsi="Arial" w:cs="Arial"/>
                <w:color w:val="000000"/>
                <w:sz w:val="23"/>
                <w:szCs w:val="23"/>
              </w:rPr>
              <w:t>PK-12th grade</w:t>
            </w:r>
          </w:p>
        </w:tc>
        <w:tc>
          <w:tcPr>
            <w:tcW w:w="31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5B07DBC"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rPr>
              <w:t>Sound production, stimulability, oral motor sequencing, intelligibility.</w:t>
            </w:r>
          </w:p>
        </w:tc>
      </w:tr>
      <w:tr w:rsidR="00B10793" w:rsidRPr="00B10793" w14:paraId="40FF6C6B" w14:textId="77777777" w:rsidTr="0048321A">
        <w:trPr>
          <w:trHeight w:val="2330"/>
        </w:trPr>
        <w:tc>
          <w:tcPr>
            <w:tcW w:w="34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220B848"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u w:val="single"/>
                <w:shd w:val="clear" w:color="auto" w:fill="B6D7A8"/>
              </w:rPr>
              <w:lastRenderedPageBreak/>
              <w:t>Intelligibility in Context Scale</w:t>
            </w:r>
          </w:p>
          <w:p w14:paraId="5C4A7912" w14:textId="77777777" w:rsidR="00B10793" w:rsidRPr="00B10793" w:rsidRDefault="00B10793" w:rsidP="00B10793">
            <w:pPr>
              <w:spacing w:before="240" w:after="240"/>
              <w:ind w:left="200"/>
              <w:rPr>
                <w:rFonts w:ascii="Times New Roman" w:eastAsia="Times New Roman" w:hAnsi="Times New Roman" w:cs="Times New Roman"/>
                <w:sz w:val="24"/>
                <w:szCs w:val="24"/>
              </w:rPr>
            </w:pPr>
            <w:hyperlink r:id="rId33" w:history="1">
              <w:r w:rsidRPr="00B10793">
                <w:rPr>
                  <w:rFonts w:ascii="Arial" w:eastAsia="Times New Roman" w:hAnsi="Arial" w:cs="Arial"/>
                  <w:b/>
                  <w:bCs/>
                  <w:color w:val="1155CC"/>
                  <w:sz w:val="23"/>
                  <w:szCs w:val="23"/>
                  <w:u w:val="single"/>
                </w:rPr>
                <w:t>https://cdn.csu.edu.au/__data/assets/pdf_file/0008/408356/ICS-instructions-VERSION-1-November-2012.pdf</w:t>
              </w:r>
            </w:hyperlink>
          </w:p>
          <w:p w14:paraId="30139C5B"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b/>
                <w:bCs/>
                <w:color w:val="000000"/>
                <w:sz w:val="23"/>
                <w:szCs w:val="23"/>
              </w:rPr>
              <w:t> </w:t>
            </w:r>
          </w:p>
          <w:p w14:paraId="7B620959"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b/>
                <w:bCs/>
                <w:color w:val="000000"/>
                <w:sz w:val="23"/>
                <w:szCs w:val="23"/>
              </w:rPr>
              <w:t> </w:t>
            </w:r>
          </w:p>
        </w:tc>
        <w:tc>
          <w:tcPr>
            <w:tcW w:w="9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B0DA7AB"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rPr>
              <w:t>Free</w:t>
            </w:r>
          </w:p>
        </w:tc>
        <w:tc>
          <w:tcPr>
            <w:tcW w:w="18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5E65391"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rPr>
              <w:t>Any Age</w:t>
            </w:r>
          </w:p>
        </w:tc>
        <w:tc>
          <w:tcPr>
            <w:tcW w:w="31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020B2AD"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rPr>
              <w:t>Speech intelligibility in assorted contextual interactions.</w:t>
            </w:r>
          </w:p>
          <w:p w14:paraId="017357E4"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rPr>
              <w:t>Available in many languages.</w:t>
            </w:r>
          </w:p>
        </w:tc>
      </w:tr>
      <w:tr w:rsidR="00B10793" w:rsidRPr="00B10793" w14:paraId="29130614" w14:textId="77777777" w:rsidTr="00B10793">
        <w:trPr>
          <w:trHeight w:val="1830"/>
        </w:trPr>
        <w:tc>
          <w:tcPr>
            <w:tcW w:w="34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1EF1BA1"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u w:val="single"/>
                <w:shd w:val="clear" w:color="auto" w:fill="B6D7A8"/>
              </w:rPr>
              <w:t>Diadochokinetic Syllable Rates Worksheet</w:t>
            </w:r>
          </w:p>
          <w:p w14:paraId="6D03A49C" w14:textId="77777777" w:rsidR="00B10793" w:rsidRPr="00B10793" w:rsidRDefault="00B10793" w:rsidP="00B10793">
            <w:pPr>
              <w:spacing w:before="240" w:after="240"/>
              <w:ind w:left="200"/>
              <w:rPr>
                <w:rFonts w:ascii="Times New Roman" w:eastAsia="Times New Roman" w:hAnsi="Times New Roman" w:cs="Times New Roman"/>
                <w:sz w:val="24"/>
                <w:szCs w:val="24"/>
              </w:rPr>
            </w:pPr>
            <w:hyperlink r:id="rId34" w:history="1">
              <w:r w:rsidRPr="00B10793">
                <w:rPr>
                  <w:rFonts w:ascii="Arial" w:eastAsia="Times New Roman" w:hAnsi="Arial" w:cs="Arial"/>
                  <w:b/>
                  <w:bCs/>
                  <w:color w:val="1155CC"/>
                  <w:sz w:val="23"/>
                  <w:szCs w:val="23"/>
                  <w:u w:val="single"/>
                </w:rPr>
                <w:t>https://chhs.fresnostate.edu/csds/documents/Diadochokinetic%20Syllable%20Rates%20Worksheet.pdf</w:t>
              </w:r>
            </w:hyperlink>
          </w:p>
          <w:p w14:paraId="3FCEEC8F"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b/>
                <w:bCs/>
                <w:color w:val="000000"/>
                <w:sz w:val="23"/>
                <w:szCs w:val="23"/>
              </w:rPr>
              <w:t> </w:t>
            </w:r>
          </w:p>
        </w:tc>
        <w:tc>
          <w:tcPr>
            <w:tcW w:w="9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055F568"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rPr>
              <w:t>Free</w:t>
            </w:r>
          </w:p>
        </w:tc>
        <w:tc>
          <w:tcPr>
            <w:tcW w:w="18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CB446E2"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rPr>
              <w:t>6 – 13 years</w:t>
            </w:r>
          </w:p>
        </w:tc>
        <w:tc>
          <w:tcPr>
            <w:tcW w:w="31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103D79"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rPr>
              <w:t>Oral motor and articulatory precision.</w:t>
            </w:r>
          </w:p>
        </w:tc>
      </w:tr>
      <w:tr w:rsidR="00B10793" w:rsidRPr="00B10793" w14:paraId="7BC233AA" w14:textId="77777777" w:rsidTr="00B10793">
        <w:trPr>
          <w:trHeight w:val="1830"/>
        </w:trPr>
        <w:tc>
          <w:tcPr>
            <w:tcW w:w="34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DCECCE" w14:textId="77777777" w:rsidR="00B10793" w:rsidRPr="00B10793" w:rsidRDefault="00B10793" w:rsidP="00B10793">
            <w:pPr>
              <w:spacing w:before="240" w:after="240"/>
              <w:rPr>
                <w:rFonts w:ascii="Times New Roman" w:eastAsia="Times New Roman" w:hAnsi="Times New Roman" w:cs="Times New Roman"/>
                <w:sz w:val="24"/>
                <w:szCs w:val="24"/>
              </w:rPr>
            </w:pPr>
            <w:r w:rsidRPr="00B10793">
              <w:rPr>
                <w:rFonts w:ascii="Arial" w:eastAsia="Times New Roman" w:hAnsi="Arial" w:cs="Arial"/>
                <w:color w:val="000000"/>
                <w:sz w:val="23"/>
                <w:szCs w:val="23"/>
                <w:u w:val="single"/>
              </w:rPr>
              <w:t>Articulation Screener from Mommy Speech Therapy and Little Bee Speech</w:t>
            </w:r>
          </w:p>
          <w:p w14:paraId="0B7575E1" w14:textId="77777777" w:rsidR="00B10793" w:rsidRPr="00B10793" w:rsidRDefault="00B10793" w:rsidP="00B10793">
            <w:pPr>
              <w:spacing w:before="240" w:after="240"/>
              <w:rPr>
                <w:rFonts w:ascii="Times New Roman" w:eastAsia="Times New Roman" w:hAnsi="Times New Roman" w:cs="Times New Roman"/>
                <w:sz w:val="24"/>
                <w:szCs w:val="24"/>
              </w:rPr>
            </w:pPr>
            <w:hyperlink r:id="rId35" w:history="1">
              <w:r w:rsidRPr="00B10793">
                <w:rPr>
                  <w:rFonts w:ascii="Arial" w:eastAsia="Times New Roman" w:hAnsi="Arial" w:cs="Arial"/>
                  <w:color w:val="1155CC"/>
                  <w:sz w:val="23"/>
                  <w:szCs w:val="23"/>
                  <w:u w:val="single"/>
                </w:rPr>
                <w:t>https://mommyspeechtherapy.com/wp-content/downloads/forms/articulation_screener.pdf</w:t>
              </w:r>
            </w:hyperlink>
          </w:p>
          <w:p w14:paraId="3437E074" w14:textId="77777777" w:rsidR="00B10793" w:rsidRPr="00B10793" w:rsidRDefault="00B10793" w:rsidP="00B10793">
            <w:pPr>
              <w:rPr>
                <w:rFonts w:ascii="Times New Roman" w:eastAsia="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EAA7FF4"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rPr>
              <w:t>Free</w:t>
            </w:r>
          </w:p>
        </w:tc>
        <w:tc>
          <w:tcPr>
            <w:tcW w:w="18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DFBAE39"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rPr>
              <w:t>2-8 years</w:t>
            </w:r>
          </w:p>
        </w:tc>
        <w:tc>
          <w:tcPr>
            <w:tcW w:w="31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B57A0D7"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rPr>
              <w:t>Quick screener including /r/, /l/ and /s/ blends. Color stimulus pictures are included.</w:t>
            </w:r>
          </w:p>
        </w:tc>
      </w:tr>
      <w:tr w:rsidR="00B10793" w:rsidRPr="00B10793" w14:paraId="3016C079" w14:textId="77777777" w:rsidTr="00B10793">
        <w:trPr>
          <w:trHeight w:val="1830"/>
        </w:trPr>
        <w:tc>
          <w:tcPr>
            <w:tcW w:w="34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44FF9C" w14:textId="77777777" w:rsidR="00B10793" w:rsidRPr="00B10793" w:rsidRDefault="00B10793" w:rsidP="00B10793">
            <w:pPr>
              <w:spacing w:before="240" w:after="240"/>
              <w:rPr>
                <w:rFonts w:ascii="Times New Roman" w:eastAsia="Times New Roman" w:hAnsi="Times New Roman" w:cs="Times New Roman"/>
                <w:sz w:val="24"/>
                <w:szCs w:val="24"/>
              </w:rPr>
            </w:pPr>
            <w:proofErr w:type="spellStart"/>
            <w:r w:rsidRPr="00B10793">
              <w:rPr>
                <w:rFonts w:ascii="Arial" w:eastAsia="Times New Roman" w:hAnsi="Arial" w:cs="Arial"/>
                <w:color w:val="000000"/>
                <w:sz w:val="23"/>
                <w:szCs w:val="23"/>
                <w:u w:val="single"/>
                <w:shd w:val="clear" w:color="auto" w:fill="B6D7A8"/>
              </w:rPr>
              <w:t>Lingraphica</w:t>
            </w:r>
            <w:proofErr w:type="spellEnd"/>
            <w:r w:rsidRPr="00B10793">
              <w:rPr>
                <w:rFonts w:ascii="Arial" w:eastAsia="Times New Roman" w:hAnsi="Arial" w:cs="Arial"/>
                <w:color w:val="000000"/>
                <w:sz w:val="23"/>
                <w:szCs w:val="23"/>
                <w:u w:val="single"/>
                <w:shd w:val="clear" w:color="auto" w:fill="B6D7A8"/>
              </w:rPr>
              <w:t xml:space="preserve"> Speech Apps</w:t>
            </w:r>
          </w:p>
          <w:p w14:paraId="460EF171" w14:textId="77777777" w:rsidR="00B10793" w:rsidRPr="00B10793" w:rsidRDefault="00B10793" w:rsidP="00B10793">
            <w:pPr>
              <w:spacing w:before="240" w:after="240"/>
              <w:rPr>
                <w:rFonts w:ascii="Times New Roman" w:eastAsia="Times New Roman" w:hAnsi="Times New Roman" w:cs="Times New Roman"/>
                <w:sz w:val="24"/>
                <w:szCs w:val="24"/>
              </w:rPr>
            </w:pPr>
            <w:hyperlink r:id="rId36" w:history="1">
              <w:r w:rsidRPr="00B10793">
                <w:rPr>
                  <w:rFonts w:ascii="Arial" w:eastAsia="Times New Roman" w:hAnsi="Arial" w:cs="Arial"/>
                  <w:color w:val="1155CC"/>
                  <w:sz w:val="23"/>
                  <w:szCs w:val="23"/>
                  <w:u w:val="single"/>
                </w:rPr>
                <w:t>https://lingraphica.com/smalltalk-aphasia-apps/</w:t>
              </w:r>
            </w:hyperlink>
          </w:p>
          <w:p w14:paraId="465159DC" w14:textId="77777777" w:rsidR="00B10793" w:rsidRPr="00B10793" w:rsidRDefault="00B10793" w:rsidP="00B10793">
            <w:pPr>
              <w:rPr>
                <w:rFonts w:ascii="Times New Roman" w:eastAsia="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9F136A5"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rPr>
              <w:t>Free</w:t>
            </w:r>
          </w:p>
        </w:tc>
        <w:tc>
          <w:tcPr>
            <w:tcW w:w="18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5CA3D17" w14:textId="77777777" w:rsidR="00B10793" w:rsidRPr="00B10793" w:rsidRDefault="00B10793" w:rsidP="00B10793">
            <w:pPr>
              <w:spacing w:before="240" w:after="240"/>
              <w:rPr>
                <w:rFonts w:ascii="Times New Roman" w:eastAsia="Times New Roman" w:hAnsi="Times New Roman" w:cs="Times New Roman"/>
                <w:sz w:val="24"/>
                <w:szCs w:val="24"/>
              </w:rPr>
            </w:pPr>
            <w:r w:rsidRPr="00B10793">
              <w:rPr>
                <w:rFonts w:ascii="Arial" w:eastAsia="Times New Roman" w:hAnsi="Arial" w:cs="Arial"/>
                <w:color w:val="000000"/>
                <w:sz w:val="23"/>
                <w:szCs w:val="23"/>
              </w:rPr>
              <w:t>PK-12th grade</w:t>
            </w:r>
          </w:p>
        </w:tc>
        <w:tc>
          <w:tcPr>
            <w:tcW w:w="31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96A3CC" w14:textId="77777777" w:rsidR="00B10793" w:rsidRPr="00B10793" w:rsidRDefault="00B10793" w:rsidP="00B10793">
            <w:pPr>
              <w:spacing w:before="240" w:after="240"/>
              <w:ind w:left="200"/>
              <w:rPr>
                <w:rFonts w:ascii="Times New Roman" w:eastAsia="Times New Roman" w:hAnsi="Times New Roman" w:cs="Times New Roman"/>
                <w:sz w:val="24"/>
                <w:szCs w:val="24"/>
              </w:rPr>
            </w:pPr>
            <w:r w:rsidRPr="00B10793">
              <w:rPr>
                <w:rFonts w:ascii="Arial" w:eastAsia="Times New Roman" w:hAnsi="Arial" w:cs="Arial"/>
                <w:color w:val="000000"/>
                <w:sz w:val="23"/>
                <w:szCs w:val="23"/>
              </w:rPr>
              <w:t>Oral motor exercises, consonant blends, isolated consonants and vowels with video demonstrations of each skill set.  Although originally designed for people with Aphasia, I have used them for years with my students.</w:t>
            </w:r>
          </w:p>
        </w:tc>
      </w:tr>
    </w:tbl>
    <w:p w14:paraId="268F739A" w14:textId="77777777" w:rsidR="007F1103" w:rsidRDefault="007F1103" w:rsidP="007E1EAA">
      <w:pPr>
        <w:pStyle w:val="NormalWeb"/>
        <w:spacing w:before="0" w:beforeAutospacing="0" w:after="0" w:afterAutospacing="0"/>
        <w:ind w:right="-180"/>
        <w:rPr>
          <w:rFonts w:ascii="Arial" w:hAnsi="Arial" w:cs="Arial"/>
        </w:rPr>
      </w:pPr>
    </w:p>
    <w:p w14:paraId="4DCE85AD" w14:textId="77777777" w:rsidR="0021160E" w:rsidRDefault="0021160E" w:rsidP="007E1EAA">
      <w:pPr>
        <w:pStyle w:val="NormalWeb"/>
        <w:spacing w:before="0" w:beforeAutospacing="0" w:after="0" w:afterAutospacing="0"/>
        <w:ind w:right="-180"/>
        <w:rPr>
          <w:rFonts w:ascii="Arial" w:hAnsi="Arial" w:cs="Arial"/>
        </w:rPr>
      </w:pPr>
    </w:p>
    <w:p w14:paraId="02EA58C5" w14:textId="77777777" w:rsidR="0021160E" w:rsidRDefault="0021160E" w:rsidP="007E1EAA">
      <w:pPr>
        <w:pStyle w:val="NormalWeb"/>
        <w:spacing w:before="0" w:beforeAutospacing="0" w:after="0" w:afterAutospacing="0"/>
        <w:ind w:right="-180"/>
        <w:rPr>
          <w:rFonts w:ascii="Arial" w:hAnsi="Arial" w:cs="Arial"/>
        </w:rPr>
      </w:pPr>
    </w:p>
    <w:p w14:paraId="43F81FE0" w14:textId="125CB40A" w:rsidR="00A62F01" w:rsidRPr="00A62F01" w:rsidRDefault="00A62F01" w:rsidP="00A62F01">
      <w:pPr>
        <w:spacing w:before="240" w:after="240"/>
        <w:rPr>
          <w:rFonts w:ascii="Arial" w:eastAsia="Times New Roman" w:hAnsi="Arial" w:cs="Arial"/>
          <w:b/>
          <w:bCs/>
          <w:color w:val="000000"/>
          <w:sz w:val="27"/>
          <w:szCs w:val="27"/>
        </w:rPr>
      </w:pPr>
      <w:r w:rsidRPr="00A62F01">
        <w:rPr>
          <w:rFonts w:ascii="Arial" w:eastAsia="Times New Roman" w:hAnsi="Arial" w:cs="Arial"/>
          <w:b/>
          <w:bCs/>
          <w:color w:val="000000"/>
          <w:sz w:val="27"/>
          <w:szCs w:val="27"/>
          <w:highlight w:val="cyan"/>
          <w:u w:val="single"/>
          <w:shd w:val="clear" w:color="auto" w:fill="B6D7A8"/>
        </w:rPr>
        <w:lastRenderedPageBreak/>
        <w:t>Comprehension of Language</w:t>
      </w:r>
    </w:p>
    <w:p w14:paraId="0DEBB59F" w14:textId="1954362F" w:rsidR="00A62F01" w:rsidRPr="00A62F01" w:rsidRDefault="00A62F01" w:rsidP="00A62F01">
      <w:pPr>
        <w:spacing w:before="240" w:after="240"/>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5512"/>
        <w:gridCol w:w="783"/>
        <w:gridCol w:w="1207"/>
        <w:gridCol w:w="1848"/>
      </w:tblGrid>
      <w:tr w:rsidR="00A62F01" w:rsidRPr="00A62F01" w14:paraId="5503CEC5" w14:textId="77777777" w:rsidTr="00A62F01">
        <w:trPr>
          <w:trHeight w:val="285"/>
        </w:trPr>
        <w:tc>
          <w:tcPr>
            <w:tcW w:w="55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6A33B80" w14:textId="77777777" w:rsidR="00A62F01" w:rsidRPr="00A62F01" w:rsidRDefault="00A62F01" w:rsidP="00A62F01">
            <w:pPr>
              <w:spacing w:before="240" w:after="240"/>
              <w:jc w:val="center"/>
              <w:rPr>
                <w:rFonts w:ascii="Times New Roman" w:eastAsia="Times New Roman" w:hAnsi="Times New Roman" w:cs="Times New Roman"/>
                <w:sz w:val="24"/>
                <w:szCs w:val="24"/>
              </w:rPr>
            </w:pPr>
            <w:r w:rsidRPr="00A62F01">
              <w:rPr>
                <w:rFonts w:ascii="Arial" w:eastAsia="Times New Roman" w:hAnsi="Arial" w:cs="Arial"/>
                <w:b/>
                <w:bCs/>
                <w:color w:val="000000"/>
                <w:sz w:val="24"/>
                <w:szCs w:val="24"/>
              </w:rPr>
              <w:t>Name of Measure</w:t>
            </w:r>
          </w:p>
        </w:tc>
        <w:tc>
          <w:tcPr>
            <w:tcW w:w="7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F2E73D1" w14:textId="77777777" w:rsidR="00A62F01" w:rsidRPr="00A62F01" w:rsidRDefault="00A62F01" w:rsidP="00A62F01">
            <w:pPr>
              <w:spacing w:before="240" w:after="240"/>
              <w:rPr>
                <w:rFonts w:ascii="Times New Roman" w:eastAsia="Times New Roman" w:hAnsi="Times New Roman" w:cs="Times New Roman"/>
                <w:sz w:val="24"/>
                <w:szCs w:val="24"/>
              </w:rPr>
            </w:pPr>
            <w:r w:rsidRPr="00A62F01">
              <w:rPr>
                <w:rFonts w:ascii="Arial" w:eastAsia="Times New Roman" w:hAnsi="Arial" w:cs="Arial"/>
                <w:b/>
                <w:bCs/>
                <w:color w:val="000000"/>
                <w:sz w:val="24"/>
                <w:szCs w:val="24"/>
              </w:rPr>
              <w:t>Cost</w:t>
            </w:r>
          </w:p>
        </w:tc>
        <w:tc>
          <w:tcPr>
            <w:tcW w:w="120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41DFC5C" w14:textId="77777777" w:rsidR="00A62F01" w:rsidRPr="00A62F01" w:rsidRDefault="00A62F01" w:rsidP="00A62F01">
            <w:pPr>
              <w:spacing w:before="240" w:after="240"/>
              <w:jc w:val="center"/>
              <w:rPr>
                <w:rFonts w:ascii="Times New Roman" w:eastAsia="Times New Roman" w:hAnsi="Times New Roman" w:cs="Times New Roman"/>
                <w:sz w:val="24"/>
                <w:szCs w:val="24"/>
              </w:rPr>
            </w:pPr>
            <w:r w:rsidRPr="00A62F01">
              <w:rPr>
                <w:rFonts w:ascii="Arial" w:eastAsia="Times New Roman" w:hAnsi="Arial" w:cs="Arial"/>
                <w:b/>
                <w:bCs/>
                <w:color w:val="000000"/>
                <w:sz w:val="24"/>
                <w:szCs w:val="24"/>
              </w:rPr>
              <w:t>Age Range</w:t>
            </w:r>
          </w:p>
        </w:tc>
        <w:tc>
          <w:tcPr>
            <w:tcW w:w="18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670A52" w14:textId="77777777" w:rsidR="00A62F01" w:rsidRPr="00A62F01" w:rsidRDefault="00A62F01" w:rsidP="00A62F01">
            <w:pPr>
              <w:spacing w:before="240" w:after="240"/>
              <w:jc w:val="center"/>
              <w:rPr>
                <w:rFonts w:ascii="Times New Roman" w:eastAsia="Times New Roman" w:hAnsi="Times New Roman" w:cs="Times New Roman"/>
                <w:sz w:val="24"/>
                <w:szCs w:val="24"/>
              </w:rPr>
            </w:pPr>
            <w:r w:rsidRPr="00A62F01">
              <w:rPr>
                <w:rFonts w:ascii="Arial" w:eastAsia="Times New Roman" w:hAnsi="Arial" w:cs="Arial"/>
                <w:b/>
                <w:bCs/>
                <w:color w:val="000000"/>
                <w:sz w:val="24"/>
                <w:szCs w:val="24"/>
              </w:rPr>
              <w:t>Targeted Skills</w:t>
            </w:r>
          </w:p>
        </w:tc>
      </w:tr>
      <w:tr w:rsidR="00A62F01" w:rsidRPr="00A62F01" w14:paraId="0C2609B8" w14:textId="77777777" w:rsidTr="00A62F01">
        <w:trPr>
          <w:trHeight w:val="285"/>
        </w:trPr>
        <w:tc>
          <w:tcPr>
            <w:tcW w:w="55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E203363" w14:textId="77777777" w:rsidR="00A62F01" w:rsidRPr="00A62F01" w:rsidRDefault="00A62F01" w:rsidP="00A62F01">
            <w:pPr>
              <w:spacing w:before="240" w:after="240"/>
              <w:rPr>
                <w:rFonts w:ascii="Times New Roman" w:eastAsia="Times New Roman" w:hAnsi="Times New Roman" w:cs="Times New Roman"/>
                <w:sz w:val="24"/>
                <w:szCs w:val="24"/>
              </w:rPr>
            </w:pPr>
            <w:r w:rsidRPr="00A62F01">
              <w:rPr>
                <w:rFonts w:ascii="Arial" w:eastAsia="Times New Roman" w:hAnsi="Arial" w:cs="Arial"/>
                <w:color w:val="000000"/>
                <w:sz w:val="27"/>
                <w:szCs w:val="27"/>
              </w:rPr>
              <w:t> </w:t>
            </w:r>
          </w:p>
        </w:tc>
        <w:tc>
          <w:tcPr>
            <w:tcW w:w="7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4600BF3" w14:textId="77777777" w:rsidR="00A62F01" w:rsidRPr="00A62F01" w:rsidRDefault="00A62F01" w:rsidP="00A62F01">
            <w:pPr>
              <w:spacing w:before="240" w:after="240"/>
              <w:rPr>
                <w:rFonts w:ascii="Times New Roman" w:eastAsia="Times New Roman" w:hAnsi="Times New Roman" w:cs="Times New Roman"/>
                <w:sz w:val="24"/>
                <w:szCs w:val="24"/>
              </w:rPr>
            </w:pPr>
            <w:r w:rsidRPr="00A62F01">
              <w:rPr>
                <w:rFonts w:ascii="Arial" w:eastAsia="Times New Roman" w:hAnsi="Arial" w:cs="Arial"/>
                <w:color w:val="000000"/>
                <w:sz w:val="27"/>
                <w:szCs w:val="27"/>
              </w:rPr>
              <w:t> </w:t>
            </w:r>
          </w:p>
        </w:tc>
        <w:tc>
          <w:tcPr>
            <w:tcW w:w="120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3B7187B" w14:textId="77777777" w:rsidR="00A62F01" w:rsidRPr="00A62F01" w:rsidRDefault="00A62F01" w:rsidP="00A62F01">
            <w:pPr>
              <w:spacing w:before="240" w:after="240"/>
              <w:rPr>
                <w:rFonts w:ascii="Times New Roman" w:eastAsia="Times New Roman" w:hAnsi="Times New Roman" w:cs="Times New Roman"/>
                <w:sz w:val="24"/>
                <w:szCs w:val="24"/>
              </w:rPr>
            </w:pPr>
            <w:r w:rsidRPr="00A62F01">
              <w:rPr>
                <w:rFonts w:ascii="Arial" w:eastAsia="Times New Roman" w:hAnsi="Arial" w:cs="Arial"/>
                <w:color w:val="000000"/>
                <w:sz w:val="27"/>
                <w:szCs w:val="27"/>
              </w:rPr>
              <w:t> </w:t>
            </w:r>
          </w:p>
        </w:tc>
        <w:tc>
          <w:tcPr>
            <w:tcW w:w="18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2331128" w14:textId="77777777" w:rsidR="00A62F01" w:rsidRPr="00A62F01" w:rsidRDefault="00A62F01" w:rsidP="00A62F01">
            <w:pPr>
              <w:spacing w:before="240" w:after="240"/>
              <w:rPr>
                <w:rFonts w:ascii="Times New Roman" w:eastAsia="Times New Roman" w:hAnsi="Times New Roman" w:cs="Times New Roman"/>
                <w:sz w:val="24"/>
                <w:szCs w:val="24"/>
              </w:rPr>
            </w:pPr>
            <w:r w:rsidRPr="00A62F01">
              <w:rPr>
                <w:rFonts w:ascii="Arial" w:eastAsia="Times New Roman" w:hAnsi="Arial" w:cs="Arial"/>
                <w:color w:val="000000"/>
                <w:sz w:val="27"/>
                <w:szCs w:val="27"/>
              </w:rPr>
              <w:t> </w:t>
            </w:r>
          </w:p>
        </w:tc>
      </w:tr>
      <w:tr w:rsidR="00A62F01" w:rsidRPr="00A62F01" w14:paraId="20F5477C" w14:textId="77777777" w:rsidTr="00A62F01">
        <w:trPr>
          <w:trHeight w:val="3045"/>
        </w:trPr>
        <w:tc>
          <w:tcPr>
            <w:tcW w:w="55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A4F97AF" w14:textId="77777777" w:rsidR="00A62F01" w:rsidRPr="00A62F01" w:rsidRDefault="00A62F01" w:rsidP="00A62F01">
            <w:pPr>
              <w:spacing w:before="240" w:after="240"/>
              <w:rPr>
                <w:rFonts w:ascii="Times New Roman" w:eastAsia="Times New Roman" w:hAnsi="Times New Roman" w:cs="Times New Roman"/>
                <w:sz w:val="24"/>
                <w:szCs w:val="24"/>
              </w:rPr>
            </w:pPr>
            <w:r w:rsidRPr="00A62F01">
              <w:rPr>
                <w:rFonts w:ascii="Arial" w:eastAsia="Times New Roman" w:hAnsi="Arial" w:cs="Arial"/>
                <w:b/>
                <w:bCs/>
                <w:color w:val="000000"/>
                <w:sz w:val="23"/>
                <w:szCs w:val="23"/>
                <w:shd w:val="clear" w:color="auto" w:fill="B6D7A8"/>
              </w:rPr>
              <w:t>Formulaic and Novel Language Comprehension Test</w:t>
            </w:r>
          </w:p>
          <w:p w14:paraId="4A7AE51F" w14:textId="77777777" w:rsidR="00A62F01" w:rsidRPr="00A62F01" w:rsidRDefault="00A62F01" w:rsidP="00A62F01">
            <w:pPr>
              <w:spacing w:before="240" w:after="240"/>
              <w:rPr>
                <w:rFonts w:ascii="Times New Roman" w:eastAsia="Times New Roman" w:hAnsi="Times New Roman" w:cs="Times New Roman"/>
                <w:sz w:val="24"/>
                <w:szCs w:val="24"/>
              </w:rPr>
            </w:pPr>
            <w:hyperlink r:id="rId37" w:history="1">
              <w:r w:rsidRPr="00A62F01">
                <w:rPr>
                  <w:rFonts w:ascii="Arial" w:eastAsia="Times New Roman" w:hAnsi="Arial" w:cs="Arial"/>
                  <w:b/>
                  <w:bCs/>
                  <w:color w:val="1155CC"/>
                  <w:sz w:val="23"/>
                  <w:szCs w:val="23"/>
                  <w:u w:val="single"/>
                </w:rPr>
                <w:t>https://danielkemplerblog.wordpress.com/familiar-and-novel-language-comprehension-test/</w:t>
              </w:r>
            </w:hyperlink>
          </w:p>
        </w:tc>
        <w:tc>
          <w:tcPr>
            <w:tcW w:w="7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7B4BA37" w14:textId="77777777" w:rsidR="00A62F01" w:rsidRPr="00A62F01" w:rsidRDefault="00A62F01" w:rsidP="00A62F01">
            <w:pPr>
              <w:spacing w:before="240" w:after="240"/>
              <w:rPr>
                <w:rFonts w:ascii="Times New Roman" w:eastAsia="Times New Roman" w:hAnsi="Times New Roman" w:cs="Times New Roman"/>
                <w:sz w:val="24"/>
                <w:szCs w:val="24"/>
              </w:rPr>
            </w:pPr>
            <w:r w:rsidRPr="00A62F01">
              <w:rPr>
                <w:rFonts w:ascii="Arial" w:eastAsia="Times New Roman" w:hAnsi="Arial" w:cs="Arial"/>
                <w:color w:val="000000"/>
                <w:sz w:val="23"/>
                <w:szCs w:val="23"/>
              </w:rPr>
              <w:t>Free</w:t>
            </w:r>
          </w:p>
        </w:tc>
        <w:tc>
          <w:tcPr>
            <w:tcW w:w="120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B58B5A9" w14:textId="77777777" w:rsidR="00A62F01" w:rsidRPr="00A62F01" w:rsidRDefault="00A62F01" w:rsidP="00A62F01">
            <w:pPr>
              <w:spacing w:before="240" w:after="240"/>
              <w:rPr>
                <w:rFonts w:ascii="Times New Roman" w:eastAsia="Times New Roman" w:hAnsi="Times New Roman" w:cs="Times New Roman"/>
                <w:sz w:val="24"/>
                <w:szCs w:val="24"/>
              </w:rPr>
            </w:pPr>
            <w:r w:rsidRPr="00A62F01">
              <w:rPr>
                <w:rFonts w:ascii="Arial" w:eastAsia="Times New Roman" w:hAnsi="Arial" w:cs="Arial"/>
                <w:color w:val="000000"/>
                <w:sz w:val="23"/>
                <w:szCs w:val="23"/>
              </w:rPr>
              <w:t>3 – 80 years of age</w:t>
            </w:r>
          </w:p>
        </w:tc>
        <w:tc>
          <w:tcPr>
            <w:tcW w:w="18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53DDA87" w14:textId="77777777" w:rsidR="00A62F01" w:rsidRPr="00A62F01" w:rsidRDefault="00A62F01" w:rsidP="00A62F01">
            <w:pPr>
              <w:spacing w:before="240" w:after="240"/>
              <w:rPr>
                <w:rFonts w:ascii="Times New Roman" w:eastAsia="Times New Roman" w:hAnsi="Times New Roman" w:cs="Times New Roman"/>
                <w:sz w:val="24"/>
                <w:szCs w:val="24"/>
              </w:rPr>
            </w:pPr>
            <w:r w:rsidRPr="00A62F01">
              <w:rPr>
                <w:rFonts w:ascii="Arial" w:eastAsia="Times New Roman" w:hAnsi="Arial" w:cs="Arial"/>
                <w:color w:val="000000"/>
                <w:sz w:val="23"/>
                <w:szCs w:val="23"/>
              </w:rPr>
              <w:t>Assesses formulaic (non-literal) and novel (literal) language forms at the sentence level.  Normative data and pictorial stimuli are included.</w:t>
            </w:r>
          </w:p>
        </w:tc>
      </w:tr>
      <w:tr w:rsidR="00A62F01" w:rsidRPr="00A62F01" w14:paraId="29FA79EC" w14:textId="77777777" w:rsidTr="00A62F01">
        <w:trPr>
          <w:trHeight w:val="2625"/>
        </w:trPr>
        <w:tc>
          <w:tcPr>
            <w:tcW w:w="55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CC41CBC" w14:textId="77777777" w:rsidR="00A62F01" w:rsidRPr="00A62F01" w:rsidRDefault="00A62F01" w:rsidP="00A62F01">
            <w:pPr>
              <w:spacing w:before="240" w:after="240"/>
              <w:rPr>
                <w:rFonts w:ascii="Times New Roman" w:eastAsia="Times New Roman" w:hAnsi="Times New Roman" w:cs="Times New Roman"/>
                <w:sz w:val="24"/>
                <w:szCs w:val="24"/>
              </w:rPr>
            </w:pPr>
            <w:r w:rsidRPr="00A62F01">
              <w:rPr>
                <w:rFonts w:ascii="Arial" w:eastAsia="Times New Roman" w:hAnsi="Arial" w:cs="Arial"/>
                <w:color w:val="000000"/>
                <w:sz w:val="21"/>
                <w:szCs w:val="21"/>
                <w:u w:val="single"/>
              </w:rPr>
              <w:t>School Age Language Assessment Measures (SLAM)</w:t>
            </w:r>
          </w:p>
          <w:p w14:paraId="0A8F5D73" w14:textId="77777777" w:rsidR="00A62F01" w:rsidRPr="00A62F01" w:rsidRDefault="00A62F01" w:rsidP="00A62F01">
            <w:pPr>
              <w:spacing w:before="240" w:after="240"/>
              <w:rPr>
                <w:rFonts w:ascii="Times New Roman" w:eastAsia="Times New Roman" w:hAnsi="Times New Roman" w:cs="Times New Roman"/>
                <w:sz w:val="24"/>
                <w:szCs w:val="24"/>
              </w:rPr>
            </w:pPr>
            <w:r w:rsidRPr="00A62F01">
              <w:rPr>
                <w:rFonts w:ascii="Arial" w:eastAsia="Times New Roman" w:hAnsi="Arial" w:cs="Arial"/>
                <w:color w:val="000000"/>
                <w:sz w:val="21"/>
                <w:szCs w:val="21"/>
                <w:u w:val="single"/>
              </w:rPr>
              <w:t>Understanding Spoken Stories</w:t>
            </w:r>
          </w:p>
          <w:p w14:paraId="3900AFB6" w14:textId="77777777" w:rsidR="00A62F01" w:rsidRPr="00A62F01" w:rsidRDefault="00A62F01" w:rsidP="00A62F01">
            <w:pPr>
              <w:spacing w:before="240" w:after="240"/>
              <w:rPr>
                <w:rFonts w:ascii="Times New Roman" w:eastAsia="Times New Roman" w:hAnsi="Times New Roman" w:cs="Times New Roman"/>
                <w:sz w:val="24"/>
                <w:szCs w:val="24"/>
              </w:rPr>
            </w:pPr>
            <w:hyperlink r:id="rId38" w:history="1">
              <w:r w:rsidRPr="00A62F01">
                <w:rPr>
                  <w:rFonts w:ascii="Arial" w:eastAsia="Times New Roman" w:hAnsi="Arial" w:cs="Arial"/>
                  <w:color w:val="1155CC"/>
                  <w:sz w:val="21"/>
                  <w:szCs w:val="21"/>
                  <w:u w:val="single"/>
                </w:rPr>
                <w:t>https://www.leadersproject.org/2015/12/03/slam-understanding-spoken-stories/</w:t>
              </w:r>
            </w:hyperlink>
          </w:p>
          <w:p w14:paraId="6A61B607" w14:textId="77777777" w:rsidR="00A62F01" w:rsidRPr="00A62F01" w:rsidRDefault="00A62F01" w:rsidP="00A62F01">
            <w:pPr>
              <w:spacing w:before="240" w:after="240"/>
              <w:rPr>
                <w:rFonts w:ascii="Times New Roman" w:eastAsia="Times New Roman" w:hAnsi="Times New Roman" w:cs="Times New Roman"/>
                <w:sz w:val="24"/>
                <w:szCs w:val="24"/>
              </w:rPr>
            </w:pPr>
            <w:r w:rsidRPr="00A62F01">
              <w:rPr>
                <w:rFonts w:ascii="Arial" w:eastAsia="Times New Roman" w:hAnsi="Arial" w:cs="Arial"/>
                <w:color w:val="000000"/>
                <w:sz w:val="21"/>
                <w:szCs w:val="21"/>
              </w:rPr>
              <w:t> </w:t>
            </w:r>
          </w:p>
        </w:tc>
        <w:tc>
          <w:tcPr>
            <w:tcW w:w="7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1910D60" w14:textId="77777777" w:rsidR="00A62F01" w:rsidRPr="00A62F01" w:rsidRDefault="00A62F01" w:rsidP="00A62F01">
            <w:pPr>
              <w:spacing w:before="240" w:after="240"/>
              <w:rPr>
                <w:rFonts w:ascii="Times New Roman" w:eastAsia="Times New Roman" w:hAnsi="Times New Roman" w:cs="Times New Roman"/>
                <w:sz w:val="24"/>
                <w:szCs w:val="24"/>
              </w:rPr>
            </w:pPr>
            <w:r w:rsidRPr="00A62F01">
              <w:rPr>
                <w:rFonts w:ascii="Arial" w:eastAsia="Times New Roman" w:hAnsi="Arial" w:cs="Arial"/>
                <w:color w:val="000000"/>
                <w:sz w:val="21"/>
                <w:szCs w:val="21"/>
              </w:rPr>
              <w:t>Free</w:t>
            </w:r>
          </w:p>
        </w:tc>
        <w:tc>
          <w:tcPr>
            <w:tcW w:w="120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4BAE5C0" w14:textId="77777777" w:rsidR="00A62F01" w:rsidRPr="00A62F01" w:rsidRDefault="00A62F01" w:rsidP="00A62F01">
            <w:pPr>
              <w:spacing w:before="240" w:after="240"/>
              <w:rPr>
                <w:rFonts w:ascii="Times New Roman" w:eastAsia="Times New Roman" w:hAnsi="Times New Roman" w:cs="Times New Roman"/>
                <w:sz w:val="24"/>
                <w:szCs w:val="24"/>
              </w:rPr>
            </w:pPr>
            <w:r w:rsidRPr="00A62F01">
              <w:rPr>
                <w:rFonts w:ascii="Arial" w:eastAsia="Times New Roman" w:hAnsi="Arial" w:cs="Arial"/>
                <w:color w:val="000000"/>
                <w:sz w:val="21"/>
                <w:szCs w:val="21"/>
              </w:rPr>
              <w:t>5 years – 11 and above</w:t>
            </w:r>
          </w:p>
        </w:tc>
        <w:tc>
          <w:tcPr>
            <w:tcW w:w="18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10CFAB3" w14:textId="77777777" w:rsidR="00A62F01" w:rsidRPr="00A62F01" w:rsidRDefault="00A62F01" w:rsidP="00A62F01">
            <w:pPr>
              <w:spacing w:before="240" w:after="240"/>
              <w:rPr>
                <w:rFonts w:ascii="Times New Roman" w:eastAsia="Times New Roman" w:hAnsi="Times New Roman" w:cs="Times New Roman"/>
                <w:sz w:val="24"/>
                <w:szCs w:val="24"/>
              </w:rPr>
            </w:pPr>
            <w:r w:rsidRPr="00A62F01">
              <w:rPr>
                <w:rFonts w:ascii="Arial" w:eastAsia="Times New Roman" w:hAnsi="Arial" w:cs="Arial"/>
                <w:color w:val="000000"/>
                <w:sz w:val="21"/>
                <w:szCs w:val="21"/>
              </w:rPr>
              <w:t>Receptive and expressive language. The stories are organized by age groups and contain follow-up questions.</w:t>
            </w:r>
          </w:p>
        </w:tc>
      </w:tr>
      <w:tr w:rsidR="00A62F01" w:rsidRPr="00A62F01" w14:paraId="29DEEC96" w14:textId="77777777" w:rsidTr="00A62F01">
        <w:trPr>
          <w:trHeight w:val="2115"/>
        </w:trPr>
        <w:tc>
          <w:tcPr>
            <w:tcW w:w="55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92424DC" w14:textId="77777777" w:rsidR="00A62F01" w:rsidRPr="00A62F01" w:rsidRDefault="00A62F01" w:rsidP="00A62F01">
            <w:pPr>
              <w:spacing w:before="240" w:after="240"/>
              <w:rPr>
                <w:rFonts w:ascii="Times New Roman" w:eastAsia="Times New Roman" w:hAnsi="Times New Roman" w:cs="Times New Roman"/>
                <w:sz w:val="24"/>
                <w:szCs w:val="24"/>
              </w:rPr>
            </w:pPr>
            <w:r w:rsidRPr="00A62F01">
              <w:rPr>
                <w:rFonts w:ascii="Arial" w:eastAsia="Times New Roman" w:hAnsi="Arial" w:cs="Arial"/>
                <w:color w:val="000000"/>
                <w:sz w:val="23"/>
                <w:szCs w:val="23"/>
              </w:rPr>
              <w:t>Kempler Sentence Comprehension Test</w:t>
            </w:r>
          </w:p>
          <w:p w14:paraId="4AA6C265" w14:textId="77777777" w:rsidR="00A62F01" w:rsidRPr="00A62F01" w:rsidRDefault="00A62F01" w:rsidP="00A62F01">
            <w:pPr>
              <w:spacing w:before="240" w:after="240"/>
              <w:rPr>
                <w:rFonts w:ascii="Times New Roman" w:eastAsia="Times New Roman" w:hAnsi="Times New Roman" w:cs="Times New Roman"/>
                <w:sz w:val="24"/>
                <w:szCs w:val="24"/>
              </w:rPr>
            </w:pPr>
            <w:hyperlink r:id="rId39" w:history="1">
              <w:r w:rsidRPr="00A62F01">
                <w:rPr>
                  <w:rFonts w:ascii="Arial" w:eastAsia="Times New Roman" w:hAnsi="Arial" w:cs="Arial"/>
                  <w:color w:val="1155CC"/>
                  <w:sz w:val="23"/>
                  <w:szCs w:val="23"/>
                  <w:u w:val="single"/>
                </w:rPr>
                <w:t>https://danielkemplerblog.wordpress.com/kempler-sentence-comprehension-testt/</w:t>
              </w:r>
            </w:hyperlink>
          </w:p>
          <w:p w14:paraId="7A7C788D" w14:textId="77777777" w:rsidR="00A62F01" w:rsidRPr="00A62F01" w:rsidRDefault="00A62F01" w:rsidP="00A62F01">
            <w:pPr>
              <w:spacing w:before="240" w:after="240"/>
              <w:rPr>
                <w:rFonts w:ascii="Times New Roman" w:eastAsia="Times New Roman" w:hAnsi="Times New Roman" w:cs="Times New Roman"/>
                <w:sz w:val="24"/>
                <w:szCs w:val="24"/>
              </w:rPr>
            </w:pPr>
            <w:r w:rsidRPr="00A62F01">
              <w:rPr>
                <w:rFonts w:ascii="Arial" w:eastAsia="Times New Roman" w:hAnsi="Arial" w:cs="Arial"/>
                <w:color w:val="000000"/>
                <w:sz w:val="23"/>
                <w:szCs w:val="23"/>
              </w:rPr>
              <w:t> </w:t>
            </w:r>
          </w:p>
        </w:tc>
        <w:tc>
          <w:tcPr>
            <w:tcW w:w="7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429AD97" w14:textId="77777777" w:rsidR="00A62F01" w:rsidRPr="00A62F01" w:rsidRDefault="00A62F01" w:rsidP="00A62F01">
            <w:pPr>
              <w:spacing w:before="240" w:after="240"/>
              <w:rPr>
                <w:rFonts w:ascii="Times New Roman" w:eastAsia="Times New Roman" w:hAnsi="Times New Roman" w:cs="Times New Roman"/>
                <w:sz w:val="24"/>
                <w:szCs w:val="24"/>
              </w:rPr>
            </w:pPr>
            <w:r w:rsidRPr="00A62F01">
              <w:rPr>
                <w:rFonts w:ascii="Arial" w:eastAsia="Times New Roman" w:hAnsi="Arial" w:cs="Arial"/>
                <w:color w:val="000000"/>
                <w:sz w:val="23"/>
                <w:szCs w:val="23"/>
              </w:rPr>
              <w:t>Free</w:t>
            </w:r>
          </w:p>
        </w:tc>
        <w:tc>
          <w:tcPr>
            <w:tcW w:w="120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DF530C8" w14:textId="77777777" w:rsidR="00A62F01" w:rsidRPr="00A62F01" w:rsidRDefault="00A62F01" w:rsidP="00A62F01">
            <w:pPr>
              <w:spacing w:before="240" w:after="240"/>
              <w:rPr>
                <w:rFonts w:ascii="Times New Roman" w:eastAsia="Times New Roman" w:hAnsi="Times New Roman" w:cs="Times New Roman"/>
                <w:sz w:val="24"/>
                <w:szCs w:val="24"/>
              </w:rPr>
            </w:pPr>
            <w:r w:rsidRPr="00A62F01">
              <w:rPr>
                <w:rFonts w:ascii="Arial" w:eastAsia="Times New Roman" w:hAnsi="Arial" w:cs="Arial"/>
                <w:color w:val="000000"/>
                <w:sz w:val="23"/>
                <w:szCs w:val="23"/>
              </w:rPr>
              <w:t>Most appropriate for students aged 7 years and above</w:t>
            </w:r>
          </w:p>
        </w:tc>
        <w:tc>
          <w:tcPr>
            <w:tcW w:w="18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25D219A" w14:textId="77777777" w:rsidR="00A62F01" w:rsidRPr="00A62F01" w:rsidRDefault="00A62F01" w:rsidP="00A62F01">
            <w:pPr>
              <w:spacing w:before="240" w:after="240"/>
              <w:rPr>
                <w:rFonts w:ascii="Times New Roman" w:eastAsia="Times New Roman" w:hAnsi="Times New Roman" w:cs="Times New Roman"/>
                <w:sz w:val="24"/>
                <w:szCs w:val="24"/>
              </w:rPr>
            </w:pPr>
            <w:r w:rsidRPr="00A62F01">
              <w:rPr>
                <w:rFonts w:ascii="Arial" w:eastAsia="Times New Roman" w:hAnsi="Arial" w:cs="Arial"/>
                <w:color w:val="000000"/>
                <w:sz w:val="23"/>
                <w:szCs w:val="23"/>
              </w:rPr>
              <w:t>Performance is scored for accuracy of response and response time.</w:t>
            </w:r>
          </w:p>
        </w:tc>
      </w:tr>
    </w:tbl>
    <w:p w14:paraId="21EEE9E8" w14:textId="77777777" w:rsidR="0021160E" w:rsidRDefault="0021160E" w:rsidP="007E1EAA">
      <w:pPr>
        <w:pStyle w:val="NormalWeb"/>
        <w:spacing w:before="0" w:beforeAutospacing="0" w:after="0" w:afterAutospacing="0"/>
        <w:ind w:right="-180"/>
        <w:rPr>
          <w:rFonts w:ascii="Arial" w:hAnsi="Arial" w:cs="Arial"/>
        </w:rPr>
      </w:pPr>
    </w:p>
    <w:p w14:paraId="50B32F10" w14:textId="77777777" w:rsidR="00B31056" w:rsidRDefault="00B31056" w:rsidP="007E1EAA">
      <w:pPr>
        <w:pStyle w:val="NormalWeb"/>
        <w:spacing w:before="0" w:beforeAutospacing="0" w:after="0" w:afterAutospacing="0"/>
        <w:ind w:right="-180"/>
        <w:rPr>
          <w:rFonts w:ascii="Arial" w:hAnsi="Arial" w:cs="Arial"/>
        </w:rPr>
      </w:pPr>
    </w:p>
    <w:p w14:paraId="6CCE06EC" w14:textId="77777777" w:rsidR="00B31056" w:rsidRDefault="00B31056" w:rsidP="007E1EAA">
      <w:pPr>
        <w:pStyle w:val="NormalWeb"/>
        <w:spacing w:before="0" w:beforeAutospacing="0" w:after="0" w:afterAutospacing="0"/>
        <w:ind w:right="-180"/>
        <w:rPr>
          <w:rFonts w:ascii="Arial" w:hAnsi="Arial" w:cs="Arial"/>
        </w:rPr>
      </w:pPr>
    </w:p>
    <w:p w14:paraId="273DBBED" w14:textId="77777777" w:rsidR="00B31056" w:rsidRDefault="00B31056" w:rsidP="007E1EAA">
      <w:pPr>
        <w:pStyle w:val="NormalWeb"/>
        <w:spacing w:before="0" w:beforeAutospacing="0" w:after="0" w:afterAutospacing="0"/>
        <w:ind w:right="-180"/>
        <w:rPr>
          <w:rFonts w:ascii="Arial" w:hAnsi="Arial" w:cs="Arial"/>
        </w:rPr>
      </w:pPr>
    </w:p>
    <w:p w14:paraId="0D5FEFAB" w14:textId="77777777" w:rsidR="00B31056" w:rsidRDefault="00B31056" w:rsidP="007E1EAA">
      <w:pPr>
        <w:pStyle w:val="NormalWeb"/>
        <w:spacing w:before="0" w:beforeAutospacing="0" w:after="0" w:afterAutospacing="0"/>
        <w:ind w:right="-180"/>
        <w:rPr>
          <w:rFonts w:ascii="Arial" w:hAnsi="Arial" w:cs="Arial"/>
        </w:rPr>
      </w:pPr>
    </w:p>
    <w:p w14:paraId="0AD6D052" w14:textId="1F745559" w:rsidR="00734D18" w:rsidRPr="00734D18" w:rsidRDefault="00734D18" w:rsidP="003B5AB8">
      <w:pPr>
        <w:spacing w:before="240" w:after="240"/>
        <w:rPr>
          <w:rFonts w:ascii="Times New Roman" w:eastAsia="Times New Roman" w:hAnsi="Times New Roman" w:cs="Times New Roman"/>
          <w:sz w:val="24"/>
          <w:szCs w:val="24"/>
        </w:rPr>
      </w:pPr>
      <w:r w:rsidRPr="00734D18">
        <w:rPr>
          <w:rFonts w:ascii="Arial" w:eastAsia="Times New Roman" w:hAnsi="Arial" w:cs="Arial"/>
          <w:b/>
          <w:bCs/>
          <w:color w:val="000000"/>
          <w:sz w:val="27"/>
          <w:szCs w:val="27"/>
        </w:rPr>
        <w:lastRenderedPageBreak/>
        <w:t> </w:t>
      </w:r>
      <w:r w:rsidRPr="00734D18">
        <w:rPr>
          <w:rFonts w:ascii="Arial" w:eastAsia="Times New Roman" w:hAnsi="Arial" w:cs="Arial"/>
          <w:b/>
          <w:bCs/>
          <w:color w:val="000000"/>
          <w:sz w:val="27"/>
          <w:szCs w:val="27"/>
          <w:highlight w:val="cyan"/>
          <w:u w:val="single"/>
          <w:shd w:val="clear" w:color="auto" w:fill="B6D7A8"/>
        </w:rPr>
        <w:t>Verbal Expression</w:t>
      </w:r>
    </w:p>
    <w:p w14:paraId="6E029581" w14:textId="77777777" w:rsidR="00734D18" w:rsidRPr="00734D18" w:rsidRDefault="00734D18" w:rsidP="00734D18">
      <w:pPr>
        <w:spacing w:after="240"/>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315"/>
        <w:gridCol w:w="990"/>
        <w:gridCol w:w="1620"/>
        <w:gridCol w:w="2425"/>
      </w:tblGrid>
      <w:tr w:rsidR="00734D18" w:rsidRPr="00734D18" w14:paraId="67E5D68E" w14:textId="77777777" w:rsidTr="00C87FC2">
        <w:trPr>
          <w:trHeight w:val="285"/>
        </w:trPr>
        <w:tc>
          <w:tcPr>
            <w:tcW w:w="43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42E6D25" w14:textId="77777777" w:rsidR="00734D18" w:rsidRPr="00734D18" w:rsidRDefault="00734D18" w:rsidP="00734D18">
            <w:pPr>
              <w:spacing w:before="240" w:after="240"/>
              <w:jc w:val="center"/>
              <w:rPr>
                <w:rFonts w:ascii="Times New Roman" w:eastAsia="Times New Roman" w:hAnsi="Times New Roman" w:cs="Times New Roman"/>
                <w:sz w:val="24"/>
                <w:szCs w:val="24"/>
              </w:rPr>
            </w:pPr>
            <w:r w:rsidRPr="00734D18">
              <w:rPr>
                <w:rFonts w:ascii="Arial" w:eastAsia="Times New Roman" w:hAnsi="Arial" w:cs="Arial"/>
                <w:b/>
                <w:bCs/>
                <w:color w:val="000000"/>
                <w:sz w:val="25"/>
                <w:szCs w:val="25"/>
              </w:rPr>
              <w:t>Name of Measure</w:t>
            </w:r>
          </w:p>
        </w:tc>
        <w:tc>
          <w:tcPr>
            <w:tcW w:w="9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41E2B3D" w14:textId="77777777" w:rsidR="00734D18" w:rsidRPr="00734D18" w:rsidRDefault="00734D18" w:rsidP="00734D18">
            <w:pPr>
              <w:spacing w:before="240" w:after="240"/>
              <w:jc w:val="center"/>
              <w:rPr>
                <w:rFonts w:ascii="Times New Roman" w:eastAsia="Times New Roman" w:hAnsi="Times New Roman" w:cs="Times New Roman"/>
                <w:sz w:val="24"/>
                <w:szCs w:val="24"/>
              </w:rPr>
            </w:pPr>
            <w:r w:rsidRPr="00734D18">
              <w:rPr>
                <w:rFonts w:ascii="Arial" w:eastAsia="Times New Roman" w:hAnsi="Arial" w:cs="Arial"/>
                <w:b/>
                <w:bCs/>
                <w:color w:val="000000"/>
                <w:sz w:val="25"/>
                <w:szCs w:val="25"/>
              </w:rPr>
              <w:t>Cost</w:t>
            </w:r>
          </w:p>
        </w:tc>
        <w:tc>
          <w:tcPr>
            <w:tcW w:w="16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46D9450" w14:textId="77777777" w:rsidR="00734D18" w:rsidRPr="00734D18" w:rsidRDefault="00734D18" w:rsidP="00734D18">
            <w:pPr>
              <w:spacing w:before="240" w:after="240"/>
              <w:jc w:val="center"/>
              <w:rPr>
                <w:rFonts w:ascii="Times New Roman" w:eastAsia="Times New Roman" w:hAnsi="Times New Roman" w:cs="Times New Roman"/>
                <w:sz w:val="24"/>
                <w:szCs w:val="24"/>
              </w:rPr>
            </w:pPr>
            <w:r w:rsidRPr="00734D18">
              <w:rPr>
                <w:rFonts w:ascii="Arial" w:eastAsia="Times New Roman" w:hAnsi="Arial" w:cs="Arial"/>
                <w:b/>
                <w:bCs/>
                <w:color w:val="000000"/>
                <w:sz w:val="25"/>
                <w:szCs w:val="25"/>
              </w:rPr>
              <w:t>Age Range</w:t>
            </w:r>
          </w:p>
        </w:tc>
        <w:tc>
          <w:tcPr>
            <w:tcW w:w="24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ADF69AC" w14:textId="77777777" w:rsidR="00734D18" w:rsidRPr="00734D18" w:rsidRDefault="00734D18" w:rsidP="00734D18">
            <w:pPr>
              <w:spacing w:before="240" w:after="240"/>
              <w:jc w:val="center"/>
              <w:rPr>
                <w:rFonts w:ascii="Times New Roman" w:eastAsia="Times New Roman" w:hAnsi="Times New Roman" w:cs="Times New Roman"/>
                <w:sz w:val="24"/>
                <w:szCs w:val="24"/>
              </w:rPr>
            </w:pPr>
            <w:r w:rsidRPr="00734D18">
              <w:rPr>
                <w:rFonts w:ascii="Arial" w:eastAsia="Times New Roman" w:hAnsi="Arial" w:cs="Arial"/>
                <w:b/>
                <w:bCs/>
                <w:color w:val="000000"/>
                <w:sz w:val="25"/>
                <w:szCs w:val="25"/>
              </w:rPr>
              <w:t>Targeted Skills</w:t>
            </w:r>
          </w:p>
        </w:tc>
      </w:tr>
      <w:tr w:rsidR="00734D18" w:rsidRPr="00734D18" w14:paraId="75070DD2" w14:textId="77777777" w:rsidTr="00C87FC2">
        <w:trPr>
          <w:trHeight w:val="1935"/>
        </w:trPr>
        <w:tc>
          <w:tcPr>
            <w:tcW w:w="43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764F527" w14:textId="77777777" w:rsidR="00734D18" w:rsidRPr="00734D18" w:rsidRDefault="00734D18" w:rsidP="00734D18">
            <w:pPr>
              <w:spacing w:before="240" w:after="240"/>
              <w:rPr>
                <w:rFonts w:ascii="Times New Roman" w:eastAsia="Times New Roman" w:hAnsi="Times New Roman" w:cs="Times New Roman"/>
                <w:sz w:val="24"/>
                <w:szCs w:val="24"/>
              </w:rPr>
            </w:pPr>
            <w:r w:rsidRPr="00734D18">
              <w:rPr>
                <w:rFonts w:ascii="Arial" w:eastAsia="Times New Roman" w:hAnsi="Arial" w:cs="Arial"/>
                <w:color w:val="000000"/>
                <w:sz w:val="21"/>
                <w:szCs w:val="21"/>
                <w:u w:val="single"/>
              </w:rPr>
              <w:t>Student Language Scale (SLS)</w:t>
            </w:r>
          </w:p>
          <w:p w14:paraId="771DC4C3" w14:textId="77777777" w:rsidR="00734D18" w:rsidRPr="00734D18" w:rsidRDefault="00734D18" w:rsidP="00734D18">
            <w:pPr>
              <w:spacing w:before="240" w:after="240"/>
              <w:rPr>
                <w:rFonts w:ascii="Times New Roman" w:eastAsia="Times New Roman" w:hAnsi="Times New Roman" w:cs="Times New Roman"/>
                <w:sz w:val="24"/>
                <w:szCs w:val="24"/>
              </w:rPr>
            </w:pPr>
            <w:hyperlink r:id="rId40" w:history="1">
              <w:r w:rsidRPr="00734D18">
                <w:rPr>
                  <w:rFonts w:ascii="Arial" w:eastAsia="Times New Roman" w:hAnsi="Arial" w:cs="Arial"/>
                  <w:b/>
                  <w:bCs/>
                  <w:color w:val="1155CC"/>
                  <w:sz w:val="21"/>
                  <w:szCs w:val="21"/>
                  <w:u w:val="single"/>
                </w:rPr>
                <w:t>https://products.brookespublishing.com/TILLS-Student-Language-Scale-SLS-P877.aspx</w:t>
              </w:r>
            </w:hyperlink>
          </w:p>
        </w:tc>
        <w:tc>
          <w:tcPr>
            <w:tcW w:w="9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C1266BF" w14:textId="77777777" w:rsidR="00734D18" w:rsidRPr="00734D18" w:rsidRDefault="00734D18" w:rsidP="00734D18">
            <w:pPr>
              <w:spacing w:before="240" w:after="240"/>
              <w:rPr>
                <w:rFonts w:ascii="Times New Roman" w:eastAsia="Times New Roman" w:hAnsi="Times New Roman" w:cs="Times New Roman"/>
                <w:sz w:val="24"/>
                <w:szCs w:val="24"/>
              </w:rPr>
            </w:pPr>
            <w:r w:rsidRPr="00734D18">
              <w:rPr>
                <w:rFonts w:ascii="Arial" w:eastAsia="Times New Roman" w:hAnsi="Arial" w:cs="Arial"/>
                <w:color w:val="000000"/>
                <w:sz w:val="23"/>
                <w:szCs w:val="23"/>
              </w:rPr>
              <w:t>$35.00</w:t>
            </w:r>
          </w:p>
        </w:tc>
        <w:tc>
          <w:tcPr>
            <w:tcW w:w="16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FC9B9A" w14:textId="77777777" w:rsidR="00734D18" w:rsidRPr="00734D18" w:rsidRDefault="00734D18" w:rsidP="00734D18">
            <w:pPr>
              <w:spacing w:before="240" w:after="240"/>
              <w:rPr>
                <w:rFonts w:ascii="Times New Roman" w:eastAsia="Times New Roman" w:hAnsi="Times New Roman" w:cs="Times New Roman"/>
                <w:sz w:val="24"/>
                <w:szCs w:val="24"/>
              </w:rPr>
            </w:pPr>
            <w:r w:rsidRPr="00734D18">
              <w:rPr>
                <w:rFonts w:ascii="Arial" w:eastAsia="Times New Roman" w:hAnsi="Arial" w:cs="Arial"/>
                <w:color w:val="000000"/>
                <w:sz w:val="23"/>
                <w:szCs w:val="23"/>
              </w:rPr>
              <w:t>    6-18 years</w:t>
            </w:r>
          </w:p>
        </w:tc>
        <w:tc>
          <w:tcPr>
            <w:tcW w:w="24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DEA6A92" w14:textId="77777777" w:rsidR="00734D18" w:rsidRPr="00734D18" w:rsidRDefault="00734D18" w:rsidP="00734D18">
            <w:pPr>
              <w:spacing w:before="240" w:after="240"/>
              <w:rPr>
                <w:rFonts w:ascii="Times New Roman" w:eastAsia="Times New Roman" w:hAnsi="Times New Roman" w:cs="Times New Roman"/>
                <w:sz w:val="24"/>
                <w:szCs w:val="24"/>
              </w:rPr>
            </w:pPr>
            <w:r w:rsidRPr="00734D18">
              <w:rPr>
                <w:rFonts w:ascii="Arial" w:eastAsia="Times New Roman" w:hAnsi="Arial" w:cs="Arial"/>
                <w:color w:val="000000"/>
                <w:sz w:val="21"/>
                <w:szCs w:val="21"/>
              </w:rPr>
              <w:t>Screening for a language/literacy disorder including Dyslexia.  12 questions.</w:t>
            </w:r>
          </w:p>
        </w:tc>
      </w:tr>
      <w:tr w:rsidR="00734D18" w:rsidRPr="00734D18" w14:paraId="3E778D12" w14:textId="77777777" w:rsidTr="00C87FC2">
        <w:trPr>
          <w:trHeight w:val="1515"/>
        </w:trPr>
        <w:tc>
          <w:tcPr>
            <w:tcW w:w="43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AAA26A1" w14:textId="77777777" w:rsidR="00734D18" w:rsidRPr="00734D18" w:rsidRDefault="00734D18" w:rsidP="00734D18">
            <w:pPr>
              <w:spacing w:before="240" w:after="240"/>
              <w:rPr>
                <w:rFonts w:ascii="Times New Roman" w:eastAsia="Times New Roman" w:hAnsi="Times New Roman" w:cs="Times New Roman"/>
                <w:sz w:val="24"/>
                <w:szCs w:val="24"/>
              </w:rPr>
            </w:pPr>
            <w:r w:rsidRPr="00734D18">
              <w:rPr>
                <w:rFonts w:ascii="Arial" w:eastAsia="Times New Roman" w:hAnsi="Arial" w:cs="Arial"/>
                <w:color w:val="000000"/>
                <w:sz w:val="21"/>
                <w:szCs w:val="21"/>
                <w:u w:val="single"/>
                <w:shd w:val="clear" w:color="auto" w:fill="B6D7A8"/>
              </w:rPr>
              <w:t>Language Severity Rating Scale</w:t>
            </w:r>
            <w:r w:rsidRPr="00734D18">
              <w:rPr>
                <w:rFonts w:ascii="Arial" w:eastAsia="Times New Roman" w:hAnsi="Arial" w:cs="Arial"/>
                <w:color w:val="1155CC"/>
                <w:sz w:val="21"/>
                <w:szCs w:val="21"/>
                <w:u w:val="single"/>
                <w:shd w:val="clear" w:color="auto" w:fill="B6D7A8"/>
              </w:rPr>
              <w:t> </w:t>
            </w:r>
          </w:p>
          <w:p w14:paraId="5C98B359" w14:textId="77777777" w:rsidR="00734D18" w:rsidRPr="00734D18" w:rsidRDefault="00734D18" w:rsidP="00734D18">
            <w:pPr>
              <w:spacing w:before="240" w:after="240"/>
              <w:rPr>
                <w:rFonts w:ascii="Times New Roman" w:eastAsia="Times New Roman" w:hAnsi="Times New Roman" w:cs="Times New Roman"/>
                <w:sz w:val="24"/>
                <w:szCs w:val="24"/>
              </w:rPr>
            </w:pPr>
            <w:hyperlink r:id="rId41" w:history="1">
              <w:r w:rsidRPr="00734D18">
                <w:rPr>
                  <w:rFonts w:ascii="Arial" w:eastAsia="Times New Roman" w:hAnsi="Arial" w:cs="Arial"/>
                  <w:b/>
                  <w:bCs/>
                  <w:color w:val="1155CC"/>
                  <w:sz w:val="20"/>
                  <w:szCs w:val="20"/>
                  <w:u w:val="single"/>
                </w:rPr>
                <w:t>https://www.tn.gov/content/dam/tn/education/special-education/eligibility/se_speech_or_language_impairment_evaluation_guidance.pdf</w:t>
              </w:r>
            </w:hyperlink>
          </w:p>
          <w:p w14:paraId="69253466" w14:textId="77777777" w:rsidR="00734D18" w:rsidRPr="00734D18" w:rsidRDefault="00734D18" w:rsidP="00734D18">
            <w:pPr>
              <w:spacing w:before="240" w:after="240"/>
              <w:rPr>
                <w:rFonts w:ascii="Times New Roman" w:eastAsia="Times New Roman" w:hAnsi="Times New Roman" w:cs="Times New Roman"/>
                <w:sz w:val="24"/>
                <w:szCs w:val="24"/>
              </w:rPr>
            </w:pPr>
            <w:r w:rsidRPr="00734D18">
              <w:rPr>
                <w:rFonts w:ascii="Arial" w:eastAsia="Times New Roman" w:hAnsi="Arial" w:cs="Arial"/>
                <w:b/>
                <w:bCs/>
                <w:color w:val="000000"/>
                <w:sz w:val="21"/>
                <w:szCs w:val="21"/>
              </w:rPr>
              <w:t> </w:t>
            </w:r>
            <w:r w:rsidRPr="00734D18">
              <w:rPr>
                <w:rFonts w:ascii="Arial" w:eastAsia="Times New Roman" w:hAnsi="Arial" w:cs="Arial"/>
                <w:color w:val="000000"/>
                <w:sz w:val="21"/>
                <w:szCs w:val="21"/>
              </w:rPr>
              <w:t>(direct link is on page 3-Appendix P)</w:t>
            </w:r>
          </w:p>
          <w:p w14:paraId="53580971" w14:textId="77777777" w:rsidR="00734D18" w:rsidRPr="00734D18" w:rsidRDefault="00734D18" w:rsidP="00734D18">
            <w:pPr>
              <w:rPr>
                <w:rFonts w:ascii="Times New Roman" w:eastAsia="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36F0C77" w14:textId="77777777" w:rsidR="00734D18" w:rsidRPr="00734D18" w:rsidRDefault="00734D18" w:rsidP="00734D18">
            <w:pPr>
              <w:spacing w:before="240" w:after="240"/>
              <w:rPr>
                <w:rFonts w:ascii="Times New Roman" w:eastAsia="Times New Roman" w:hAnsi="Times New Roman" w:cs="Times New Roman"/>
                <w:sz w:val="24"/>
                <w:szCs w:val="24"/>
              </w:rPr>
            </w:pPr>
            <w:r w:rsidRPr="00734D18">
              <w:rPr>
                <w:rFonts w:ascii="Arial" w:eastAsia="Times New Roman" w:hAnsi="Arial" w:cs="Arial"/>
                <w:color w:val="000000"/>
                <w:sz w:val="21"/>
                <w:szCs w:val="21"/>
              </w:rPr>
              <w:t>Free</w:t>
            </w:r>
          </w:p>
        </w:tc>
        <w:tc>
          <w:tcPr>
            <w:tcW w:w="16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63E17F6" w14:textId="77777777" w:rsidR="00734D18" w:rsidRPr="00734D18" w:rsidRDefault="00734D18" w:rsidP="00734D18">
            <w:pPr>
              <w:spacing w:before="240" w:after="240"/>
              <w:rPr>
                <w:rFonts w:ascii="Times New Roman" w:eastAsia="Times New Roman" w:hAnsi="Times New Roman" w:cs="Times New Roman"/>
                <w:sz w:val="24"/>
                <w:szCs w:val="24"/>
              </w:rPr>
            </w:pPr>
            <w:r w:rsidRPr="00734D18">
              <w:rPr>
                <w:rFonts w:ascii="Arial" w:eastAsia="Times New Roman" w:hAnsi="Arial" w:cs="Arial"/>
                <w:color w:val="000000"/>
                <w:sz w:val="21"/>
                <w:szCs w:val="21"/>
              </w:rPr>
              <w:t xml:space="preserve">     Any age</w:t>
            </w:r>
          </w:p>
        </w:tc>
        <w:tc>
          <w:tcPr>
            <w:tcW w:w="24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729ED0B" w14:textId="77777777" w:rsidR="00734D18" w:rsidRPr="00734D18" w:rsidRDefault="00734D18" w:rsidP="00734D18">
            <w:pPr>
              <w:spacing w:before="240" w:after="240"/>
              <w:rPr>
                <w:rFonts w:ascii="Times New Roman" w:eastAsia="Times New Roman" w:hAnsi="Times New Roman" w:cs="Times New Roman"/>
                <w:sz w:val="24"/>
                <w:szCs w:val="24"/>
              </w:rPr>
            </w:pPr>
            <w:r w:rsidRPr="00734D18">
              <w:rPr>
                <w:rFonts w:ascii="Arial" w:eastAsia="Times New Roman" w:hAnsi="Arial" w:cs="Arial"/>
                <w:color w:val="000000"/>
                <w:sz w:val="21"/>
                <w:szCs w:val="21"/>
              </w:rPr>
              <w:t>Vocabulary, syntax, semantics, morphology, pragmatics.</w:t>
            </w:r>
          </w:p>
        </w:tc>
      </w:tr>
      <w:tr w:rsidR="00734D18" w:rsidRPr="00734D18" w14:paraId="78A1CDC6" w14:textId="77777777" w:rsidTr="00C87FC2">
        <w:trPr>
          <w:trHeight w:val="3833"/>
        </w:trPr>
        <w:tc>
          <w:tcPr>
            <w:tcW w:w="43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B6BCFB9" w14:textId="77777777" w:rsidR="00734D18" w:rsidRPr="00734D18" w:rsidRDefault="00734D18" w:rsidP="00734D18">
            <w:pPr>
              <w:spacing w:before="240" w:after="240"/>
              <w:rPr>
                <w:rFonts w:ascii="Times New Roman" w:eastAsia="Times New Roman" w:hAnsi="Times New Roman" w:cs="Times New Roman"/>
                <w:sz w:val="24"/>
                <w:szCs w:val="24"/>
              </w:rPr>
            </w:pPr>
            <w:r w:rsidRPr="00734D18">
              <w:rPr>
                <w:rFonts w:ascii="Arial" w:eastAsia="Times New Roman" w:hAnsi="Arial" w:cs="Arial"/>
                <w:color w:val="000000"/>
                <w:u w:val="single"/>
                <w:shd w:val="clear" w:color="auto" w:fill="B6D7A8"/>
              </w:rPr>
              <w:t>Word Finding Referral Checklist - Second Edition </w:t>
            </w:r>
          </w:p>
          <w:p w14:paraId="420C9A10" w14:textId="77777777" w:rsidR="00734D18" w:rsidRPr="00734D18" w:rsidRDefault="00734D18" w:rsidP="00734D18">
            <w:pPr>
              <w:spacing w:before="240" w:after="240"/>
              <w:rPr>
                <w:rFonts w:ascii="Times New Roman" w:eastAsia="Times New Roman" w:hAnsi="Times New Roman" w:cs="Times New Roman"/>
                <w:sz w:val="24"/>
                <w:szCs w:val="24"/>
              </w:rPr>
            </w:pPr>
            <w:hyperlink r:id="rId42" w:history="1">
              <w:r w:rsidRPr="00734D18">
                <w:rPr>
                  <w:rFonts w:ascii="Times New Roman" w:eastAsia="Times New Roman" w:hAnsi="Times New Roman" w:cs="Times New Roman"/>
                  <w:color w:val="1155CC"/>
                  <w:sz w:val="23"/>
                  <w:szCs w:val="23"/>
                  <w:u w:val="single"/>
                </w:rPr>
                <w:t>http://www.wordfinding.com/classroomobservations.html</w:t>
              </w:r>
            </w:hyperlink>
          </w:p>
          <w:p w14:paraId="787F37F1" w14:textId="77777777" w:rsidR="00734D18" w:rsidRPr="00734D18" w:rsidRDefault="00734D18" w:rsidP="00734D18">
            <w:pPr>
              <w:spacing w:before="240" w:after="240"/>
              <w:rPr>
                <w:rFonts w:ascii="Times New Roman" w:eastAsia="Times New Roman" w:hAnsi="Times New Roman" w:cs="Times New Roman"/>
                <w:sz w:val="24"/>
                <w:szCs w:val="24"/>
              </w:rPr>
            </w:pPr>
            <w:r w:rsidRPr="00734D18">
              <w:rPr>
                <w:rFonts w:ascii="Times New Roman" w:eastAsia="Times New Roman" w:hAnsi="Times New Roman" w:cs="Times New Roman"/>
                <w:color w:val="000000"/>
                <w:sz w:val="23"/>
                <w:szCs w:val="23"/>
              </w:rPr>
              <w:t>Error Pattern 1- Semantic Errors</w:t>
            </w:r>
          </w:p>
          <w:p w14:paraId="43921A7A" w14:textId="77777777" w:rsidR="00734D18" w:rsidRPr="00734D18" w:rsidRDefault="00734D18" w:rsidP="00734D18">
            <w:pPr>
              <w:spacing w:before="240" w:after="240"/>
              <w:rPr>
                <w:rFonts w:ascii="Times New Roman" w:eastAsia="Times New Roman" w:hAnsi="Times New Roman" w:cs="Times New Roman"/>
                <w:sz w:val="24"/>
                <w:szCs w:val="24"/>
              </w:rPr>
            </w:pPr>
            <w:r w:rsidRPr="00734D18">
              <w:rPr>
                <w:rFonts w:ascii="Times New Roman" w:eastAsia="Times New Roman" w:hAnsi="Times New Roman" w:cs="Times New Roman"/>
                <w:color w:val="000000"/>
                <w:sz w:val="23"/>
                <w:szCs w:val="23"/>
              </w:rPr>
              <w:t>Error Pattern 2- Retrieval Errors</w:t>
            </w:r>
          </w:p>
          <w:p w14:paraId="570E92F6" w14:textId="77777777" w:rsidR="00734D18" w:rsidRPr="00734D18" w:rsidRDefault="00734D18" w:rsidP="00734D18">
            <w:pPr>
              <w:spacing w:before="240" w:after="240"/>
              <w:rPr>
                <w:rFonts w:ascii="Times New Roman" w:eastAsia="Times New Roman" w:hAnsi="Times New Roman" w:cs="Times New Roman"/>
                <w:sz w:val="24"/>
                <w:szCs w:val="24"/>
              </w:rPr>
            </w:pPr>
            <w:r w:rsidRPr="00734D18">
              <w:rPr>
                <w:rFonts w:ascii="Times New Roman" w:eastAsia="Times New Roman" w:hAnsi="Times New Roman" w:cs="Times New Roman"/>
                <w:color w:val="000000"/>
                <w:sz w:val="23"/>
                <w:szCs w:val="23"/>
              </w:rPr>
              <w:t>Error Pattern 3- Phonologic Errors</w:t>
            </w:r>
          </w:p>
          <w:p w14:paraId="6528BCA2" w14:textId="77777777" w:rsidR="00734D18" w:rsidRPr="00734D18" w:rsidRDefault="00734D18" w:rsidP="00734D18">
            <w:pPr>
              <w:spacing w:after="240"/>
              <w:rPr>
                <w:rFonts w:ascii="Times New Roman" w:eastAsia="Times New Roman" w:hAnsi="Times New Roman" w:cs="Times New Roman"/>
                <w:sz w:val="24"/>
                <w:szCs w:val="24"/>
              </w:rPr>
            </w:pPr>
            <w:r w:rsidRPr="00734D18">
              <w:rPr>
                <w:rFonts w:ascii="Times New Roman" w:eastAsia="Times New Roman" w:hAnsi="Times New Roman" w:cs="Times New Roman"/>
                <w:sz w:val="24"/>
                <w:szCs w:val="24"/>
              </w:rPr>
              <w:br/>
            </w:r>
            <w:r w:rsidRPr="00734D18">
              <w:rPr>
                <w:rFonts w:ascii="Times New Roman" w:eastAsia="Times New Roman" w:hAnsi="Times New Roman" w:cs="Times New Roman"/>
                <w:sz w:val="24"/>
                <w:szCs w:val="24"/>
              </w:rPr>
              <w:br/>
            </w:r>
          </w:p>
        </w:tc>
        <w:tc>
          <w:tcPr>
            <w:tcW w:w="9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6D987D0" w14:textId="77777777" w:rsidR="00734D18" w:rsidRPr="00734D18" w:rsidRDefault="00734D18" w:rsidP="00734D18">
            <w:pPr>
              <w:spacing w:before="240" w:after="240"/>
              <w:rPr>
                <w:rFonts w:ascii="Times New Roman" w:eastAsia="Times New Roman" w:hAnsi="Times New Roman" w:cs="Times New Roman"/>
                <w:sz w:val="24"/>
                <w:szCs w:val="24"/>
              </w:rPr>
            </w:pPr>
            <w:r w:rsidRPr="00734D18">
              <w:rPr>
                <w:rFonts w:ascii="Arial" w:eastAsia="Times New Roman" w:hAnsi="Arial" w:cs="Arial"/>
                <w:color w:val="000000"/>
                <w:sz w:val="23"/>
                <w:szCs w:val="23"/>
              </w:rPr>
              <w:t>$30.00</w:t>
            </w:r>
          </w:p>
        </w:tc>
        <w:tc>
          <w:tcPr>
            <w:tcW w:w="16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23C2528" w14:textId="77777777" w:rsidR="00734D18" w:rsidRPr="00734D18" w:rsidRDefault="00734D18" w:rsidP="00734D18">
            <w:pPr>
              <w:spacing w:before="240" w:after="240"/>
              <w:rPr>
                <w:rFonts w:ascii="Times New Roman" w:eastAsia="Times New Roman" w:hAnsi="Times New Roman" w:cs="Times New Roman"/>
                <w:sz w:val="24"/>
                <w:szCs w:val="24"/>
              </w:rPr>
            </w:pPr>
            <w:r w:rsidRPr="00734D18">
              <w:rPr>
                <w:rFonts w:ascii="Arial" w:eastAsia="Times New Roman" w:hAnsi="Arial" w:cs="Arial"/>
                <w:color w:val="000000"/>
                <w:sz w:val="23"/>
                <w:szCs w:val="23"/>
              </w:rPr>
              <w:t>    Any age</w:t>
            </w:r>
          </w:p>
          <w:p w14:paraId="186A4D45" w14:textId="77777777" w:rsidR="00734D18" w:rsidRPr="00734D18" w:rsidRDefault="00734D18" w:rsidP="00734D18">
            <w:pPr>
              <w:spacing w:after="240"/>
              <w:rPr>
                <w:rFonts w:ascii="Times New Roman" w:eastAsia="Times New Roman" w:hAnsi="Times New Roman" w:cs="Times New Roman"/>
                <w:sz w:val="24"/>
                <w:szCs w:val="24"/>
              </w:rPr>
            </w:pPr>
          </w:p>
        </w:tc>
        <w:tc>
          <w:tcPr>
            <w:tcW w:w="24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1230C75" w14:textId="77777777" w:rsidR="00734D18" w:rsidRPr="00734D18" w:rsidRDefault="00734D18" w:rsidP="00734D18">
            <w:pPr>
              <w:spacing w:before="240" w:after="240"/>
              <w:rPr>
                <w:rFonts w:ascii="Times New Roman" w:eastAsia="Times New Roman" w:hAnsi="Times New Roman" w:cs="Times New Roman"/>
                <w:sz w:val="24"/>
                <w:szCs w:val="24"/>
              </w:rPr>
            </w:pPr>
            <w:r w:rsidRPr="00734D18">
              <w:rPr>
                <w:rFonts w:ascii="Arial" w:eastAsia="Times New Roman" w:hAnsi="Arial" w:cs="Arial"/>
                <w:color w:val="000000"/>
                <w:sz w:val="23"/>
                <w:szCs w:val="23"/>
              </w:rPr>
              <w:t>15 questions to ask parents and/or teachers when a word finding problem is suspected in a student.</w:t>
            </w:r>
          </w:p>
        </w:tc>
      </w:tr>
      <w:tr w:rsidR="00734D18" w:rsidRPr="00734D18" w14:paraId="17768C0C" w14:textId="77777777" w:rsidTr="00C87FC2">
        <w:trPr>
          <w:trHeight w:val="875"/>
        </w:trPr>
        <w:tc>
          <w:tcPr>
            <w:tcW w:w="43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2602CFF" w14:textId="77777777" w:rsidR="00734D18" w:rsidRPr="00734D18" w:rsidRDefault="00734D18" w:rsidP="00734D18">
            <w:pPr>
              <w:spacing w:before="240" w:after="240"/>
              <w:ind w:left="-90"/>
              <w:rPr>
                <w:rFonts w:ascii="Times New Roman" w:eastAsia="Times New Roman" w:hAnsi="Times New Roman" w:cs="Times New Roman"/>
                <w:sz w:val="24"/>
                <w:szCs w:val="24"/>
              </w:rPr>
            </w:pPr>
            <w:r w:rsidRPr="00734D18">
              <w:rPr>
                <w:rFonts w:ascii="Arial" w:eastAsia="Times New Roman" w:hAnsi="Arial" w:cs="Arial"/>
                <w:color w:val="000000"/>
                <w:sz w:val="23"/>
                <w:szCs w:val="23"/>
                <w:u w:val="single"/>
              </w:rPr>
              <w:t>Language Sampling:</w:t>
            </w:r>
          </w:p>
          <w:p w14:paraId="6EAB2D71" w14:textId="77777777" w:rsidR="00734D18" w:rsidRPr="00734D18" w:rsidRDefault="00734D18" w:rsidP="00734D18">
            <w:pPr>
              <w:spacing w:before="240" w:after="240"/>
              <w:ind w:left="-90"/>
              <w:rPr>
                <w:rFonts w:ascii="Times New Roman" w:eastAsia="Times New Roman" w:hAnsi="Times New Roman" w:cs="Times New Roman"/>
                <w:sz w:val="24"/>
                <w:szCs w:val="24"/>
              </w:rPr>
            </w:pPr>
            <w:r w:rsidRPr="00734D18">
              <w:rPr>
                <w:rFonts w:ascii="Arial" w:eastAsia="Times New Roman" w:hAnsi="Arial" w:cs="Arial"/>
                <w:color w:val="000000"/>
                <w:sz w:val="21"/>
                <w:szCs w:val="21"/>
              </w:rPr>
              <w:t>Wordless Picture Books</w:t>
            </w:r>
          </w:p>
          <w:p w14:paraId="37FB3D2A" w14:textId="77777777" w:rsidR="00734D18" w:rsidRPr="00734D18" w:rsidRDefault="00734D18" w:rsidP="00734D18">
            <w:pPr>
              <w:spacing w:before="240" w:after="240"/>
              <w:ind w:left="-90"/>
              <w:rPr>
                <w:rFonts w:ascii="Times New Roman" w:eastAsia="Times New Roman" w:hAnsi="Times New Roman" w:cs="Times New Roman"/>
                <w:sz w:val="24"/>
                <w:szCs w:val="24"/>
              </w:rPr>
            </w:pPr>
            <w:r w:rsidRPr="00734D18">
              <w:rPr>
                <w:rFonts w:ascii="Arial" w:eastAsia="Times New Roman" w:hAnsi="Arial" w:cs="Arial"/>
                <w:color w:val="000000"/>
                <w:sz w:val="21"/>
                <w:szCs w:val="21"/>
              </w:rPr>
              <w:t>Graphic Novels</w:t>
            </w:r>
          </w:p>
          <w:p w14:paraId="3C664A80" w14:textId="77777777" w:rsidR="00734D18" w:rsidRPr="00734D18" w:rsidRDefault="00734D18" w:rsidP="00734D18">
            <w:pPr>
              <w:spacing w:before="240" w:after="240"/>
              <w:ind w:left="-1340"/>
              <w:rPr>
                <w:rFonts w:ascii="Times New Roman" w:eastAsia="Times New Roman" w:hAnsi="Times New Roman" w:cs="Times New Roman"/>
                <w:sz w:val="24"/>
                <w:szCs w:val="24"/>
              </w:rPr>
            </w:pPr>
            <w:r w:rsidRPr="00734D18">
              <w:rPr>
                <w:rFonts w:ascii="Arial" w:eastAsia="Times New Roman" w:hAnsi="Arial" w:cs="Arial"/>
                <w:color w:val="000000"/>
                <w:sz w:val="23"/>
                <w:szCs w:val="23"/>
              </w:rPr>
              <w:t> </w:t>
            </w:r>
          </w:p>
          <w:p w14:paraId="3B44ECF6" w14:textId="77777777" w:rsidR="00734D18" w:rsidRPr="00734D18" w:rsidRDefault="00734D18" w:rsidP="00734D18">
            <w:pPr>
              <w:spacing w:before="240" w:after="240"/>
              <w:ind w:left="-1340"/>
              <w:rPr>
                <w:rFonts w:ascii="Times New Roman" w:eastAsia="Times New Roman" w:hAnsi="Times New Roman" w:cs="Times New Roman"/>
                <w:sz w:val="24"/>
                <w:szCs w:val="24"/>
              </w:rPr>
            </w:pPr>
            <w:r w:rsidRPr="00734D18">
              <w:rPr>
                <w:rFonts w:ascii="Arial" w:eastAsia="Times New Roman" w:hAnsi="Arial" w:cs="Arial"/>
                <w:color w:val="000000"/>
                <w:sz w:val="23"/>
                <w:szCs w:val="23"/>
                <w:u w:val="single"/>
              </w:rPr>
              <w:t> </w:t>
            </w:r>
          </w:p>
        </w:tc>
        <w:tc>
          <w:tcPr>
            <w:tcW w:w="9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E4378C0" w14:textId="77777777" w:rsidR="00734D18" w:rsidRPr="00734D18" w:rsidRDefault="00734D18" w:rsidP="00734D18">
            <w:pPr>
              <w:rPr>
                <w:rFonts w:ascii="Times New Roman" w:eastAsia="Times New Roman" w:hAnsi="Times New Roman" w:cs="Times New Roman"/>
                <w:sz w:val="24"/>
                <w:szCs w:val="24"/>
              </w:rPr>
            </w:pPr>
          </w:p>
          <w:p w14:paraId="5D7C405B" w14:textId="77777777" w:rsidR="00734D18" w:rsidRPr="00734D18" w:rsidRDefault="00734D18" w:rsidP="00734D18">
            <w:pPr>
              <w:spacing w:before="240" w:after="240"/>
              <w:rPr>
                <w:rFonts w:ascii="Times New Roman" w:eastAsia="Times New Roman" w:hAnsi="Times New Roman" w:cs="Times New Roman"/>
                <w:sz w:val="24"/>
                <w:szCs w:val="24"/>
              </w:rPr>
            </w:pPr>
            <w:r w:rsidRPr="00734D18">
              <w:rPr>
                <w:rFonts w:ascii="Arial" w:eastAsia="Times New Roman" w:hAnsi="Arial" w:cs="Arial"/>
                <w:color w:val="000000"/>
                <w:sz w:val="21"/>
                <w:szCs w:val="21"/>
              </w:rPr>
              <w:t>Varies</w:t>
            </w:r>
          </w:p>
          <w:p w14:paraId="02BDBE66" w14:textId="77777777" w:rsidR="00734D18" w:rsidRPr="00734D18" w:rsidRDefault="00734D18" w:rsidP="00734D18">
            <w:pPr>
              <w:spacing w:before="240" w:after="240"/>
              <w:ind w:left="-4320" w:right="-4200"/>
              <w:rPr>
                <w:rFonts w:ascii="Times New Roman" w:eastAsia="Times New Roman" w:hAnsi="Times New Roman" w:cs="Times New Roman"/>
                <w:sz w:val="24"/>
                <w:szCs w:val="24"/>
              </w:rPr>
            </w:pPr>
            <w:r w:rsidRPr="00734D18">
              <w:rPr>
                <w:rFonts w:ascii="Arial" w:eastAsia="Times New Roman" w:hAnsi="Arial" w:cs="Arial"/>
                <w:color w:val="000000"/>
                <w:sz w:val="21"/>
                <w:szCs w:val="21"/>
              </w:rPr>
              <w:t>Varies      </w:t>
            </w:r>
          </w:p>
        </w:tc>
        <w:tc>
          <w:tcPr>
            <w:tcW w:w="16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43E12A4" w14:textId="77777777" w:rsidR="00734D18" w:rsidRPr="00734D18" w:rsidRDefault="00734D18" w:rsidP="00734D18">
            <w:pPr>
              <w:rPr>
                <w:rFonts w:ascii="Times New Roman" w:eastAsia="Times New Roman" w:hAnsi="Times New Roman" w:cs="Times New Roman"/>
                <w:sz w:val="24"/>
                <w:szCs w:val="24"/>
              </w:rPr>
            </w:pPr>
          </w:p>
          <w:p w14:paraId="1C5DF147" w14:textId="77777777" w:rsidR="00734D18" w:rsidRPr="00734D18" w:rsidRDefault="00734D18" w:rsidP="00734D18">
            <w:pPr>
              <w:spacing w:before="240" w:after="240"/>
              <w:rPr>
                <w:rFonts w:ascii="Times New Roman" w:eastAsia="Times New Roman" w:hAnsi="Times New Roman" w:cs="Times New Roman"/>
                <w:sz w:val="24"/>
                <w:szCs w:val="24"/>
              </w:rPr>
            </w:pPr>
            <w:r w:rsidRPr="00734D18">
              <w:rPr>
                <w:rFonts w:ascii="Arial" w:eastAsia="Times New Roman" w:hAnsi="Arial" w:cs="Arial"/>
                <w:color w:val="000000"/>
                <w:sz w:val="21"/>
                <w:szCs w:val="21"/>
              </w:rPr>
              <w:t>Grades 1-6</w:t>
            </w:r>
          </w:p>
          <w:p w14:paraId="5AFDF726" w14:textId="77777777" w:rsidR="00734D18" w:rsidRPr="00734D18" w:rsidRDefault="00734D18" w:rsidP="00734D18">
            <w:pPr>
              <w:spacing w:before="240" w:after="240"/>
              <w:rPr>
                <w:rFonts w:ascii="Times New Roman" w:eastAsia="Times New Roman" w:hAnsi="Times New Roman" w:cs="Times New Roman"/>
                <w:sz w:val="24"/>
                <w:szCs w:val="24"/>
              </w:rPr>
            </w:pPr>
            <w:r w:rsidRPr="00734D18">
              <w:rPr>
                <w:rFonts w:ascii="Arial" w:eastAsia="Times New Roman" w:hAnsi="Arial" w:cs="Arial"/>
                <w:color w:val="000000"/>
                <w:sz w:val="21"/>
                <w:szCs w:val="21"/>
              </w:rPr>
              <w:t>Grades 7-12</w:t>
            </w:r>
          </w:p>
        </w:tc>
        <w:tc>
          <w:tcPr>
            <w:tcW w:w="24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BFF5C26" w14:textId="77777777" w:rsidR="00734D18" w:rsidRPr="00734D18" w:rsidRDefault="00734D18" w:rsidP="00734D18">
            <w:pPr>
              <w:rPr>
                <w:rFonts w:ascii="Times New Roman" w:eastAsia="Times New Roman" w:hAnsi="Times New Roman" w:cs="Times New Roman"/>
                <w:sz w:val="24"/>
                <w:szCs w:val="24"/>
              </w:rPr>
            </w:pPr>
          </w:p>
          <w:p w14:paraId="6E7EF47F" w14:textId="77777777" w:rsidR="00734D18" w:rsidRPr="00734D18" w:rsidRDefault="00734D18" w:rsidP="00734D18">
            <w:pPr>
              <w:spacing w:before="240" w:after="240"/>
              <w:rPr>
                <w:rFonts w:ascii="Times New Roman" w:eastAsia="Times New Roman" w:hAnsi="Times New Roman" w:cs="Times New Roman"/>
                <w:sz w:val="24"/>
                <w:szCs w:val="24"/>
              </w:rPr>
            </w:pPr>
            <w:r w:rsidRPr="00734D18">
              <w:rPr>
                <w:rFonts w:ascii="Arial" w:eastAsia="Times New Roman" w:hAnsi="Arial" w:cs="Arial"/>
                <w:color w:val="000000"/>
                <w:sz w:val="21"/>
                <w:szCs w:val="21"/>
              </w:rPr>
              <w:t>Record student’s performance and analyze linguistic forms and content.</w:t>
            </w:r>
          </w:p>
        </w:tc>
      </w:tr>
    </w:tbl>
    <w:p w14:paraId="5F4892A5" w14:textId="721F25A1" w:rsidR="005446A1" w:rsidRPr="005446A1" w:rsidRDefault="005446A1" w:rsidP="005446A1">
      <w:pPr>
        <w:spacing w:before="240" w:after="240"/>
        <w:rPr>
          <w:rFonts w:ascii="Times New Roman" w:eastAsia="Times New Roman" w:hAnsi="Times New Roman" w:cs="Times New Roman"/>
          <w:sz w:val="24"/>
          <w:szCs w:val="24"/>
        </w:rPr>
      </w:pPr>
      <w:r w:rsidRPr="005446A1">
        <w:rPr>
          <w:rFonts w:ascii="Arial" w:eastAsia="Times New Roman" w:hAnsi="Arial" w:cs="Arial"/>
          <w:b/>
          <w:bCs/>
          <w:color w:val="000000"/>
          <w:sz w:val="28"/>
          <w:szCs w:val="28"/>
          <w:highlight w:val="cyan"/>
          <w:u w:val="single"/>
          <w:shd w:val="clear" w:color="auto" w:fill="B6D7A8"/>
        </w:rPr>
        <w:lastRenderedPageBreak/>
        <w:t>Social Pragmatics</w:t>
      </w:r>
    </w:p>
    <w:p w14:paraId="7E2EA173" w14:textId="77777777" w:rsidR="005446A1" w:rsidRPr="005446A1" w:rsidRDefault="005446A1" w:rsidP="005446A1">
      <w:pPr>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041"/>
        <w:gridCol w:w="721"/>
        <w:gridCol w:w="929"/>
        <w:gridCol w:w="1659"/>
      </w:tblGrid>
      <w:tr w:rsidR="005446A1" w:rsidRPr="005446A1" w14:paraId="4F3205C7" w14:textId="77777777" w:rsidTr="00AA3245">
        <w:trPr>
          <w:trHeight w:val="785"/>
        </w:trPr>
        <w:tc>
          <w:tcPr>
            <w:tcW w:w="29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F4ACFD"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b/>
                <w:bCs/>
                <w:color w:val="000000"/>
                <w:sz w:val="25"/>
                <w:szCs w:val="25"/>
              </w:rPr>
              <w:t>Name of Measure</w:t>
            </w:r>
          </w:p>
        </w:tc>
        <w:tc>
          <w:tcPr>
            <w:tcW w:w="37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E9D5BA0" w14:textId="77777777" w:rsidR="005446A1" w:rsidRPr="005446A1" w:rsidRDefault="005446A1" w:rsidP="005446A1">
            <w:pPr>
              <w:spacing w:before="240" w:after="240"/>
              <w:rPr>
                <w:rFonts w:ascii="Times New Roman" w:eastAsia="Times New Roman" w:hAnsi="Times New Roman" w:cs="Times New Roman"/>
              </w:rPr>
            </w:pPr>
            <w:r w:rsidRPr="005446A1">
              <w:rPr>
                <w:rFonts w:ascii="Arial" w:eastAsia="Times New Roman" w:hAnsi="Arial" w:cs="Arial"/>
                <w:b/>
                <w:bCs/>
                <w:color w:val="000000"/>
              </w:rPr>
              <w:t>Cost</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5D0CA50" w14:textId="77777777" w:rsidR="005446A1" w:rsidRPr="005446A1" w:rsidRDefault="005446A1" w:rsidP="005446A1">
            <w:pPr>
              <w:spacing w:before="240" w:after="240"/>
              <w:jc w:val="center"/>
              <w:rPr>
                <w:rFonts w:ascii="Times New Roman" w:eastAsia="Times New Roman" w:hAnsi="Times New Roman" w:cs="Times New Roman"/>
              </w:rPr>
            </w:pPr>
            <w:r w:rsidRPr="005446A1">
              <w:rPr>
                <w:rFonts w:ascii="Arial" w:eastAsia="Times New Roman" w:hAnsi="Arial" w:cs="Arial"/>
                <w:b/>
                <w:bCs/>
                <w:color w:val="000000"/>
              </w:rPr>
              <w:t>Age Range</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5EE39F3" w14:textId="77777777" w:rsidR="005446A1" w:rsidRPr="005446A1" w:rsidRDefault="005446A1" w:rsidP="005446A1">
            <w:pPr>
              <w:spacing w:before="240" w:after="240"/>
              <w:jc w:val="center"/>
              <w:rPr>
                <w:rFonts w:ascii="Times New Roman" w:eastAsia="Times New Roman" w:hAnsi="Times New Roman" w:cs="Times New Roman"/>
              </w:rPr>
            </w:pPr>
            <w:r w:rsidRPr="005446A1">
              <w:rPr>
                <w:rFonts w:ascii="Arial" w:eastAsia="Times New Roman" w:hAnsi="Arial" w:cs="Arial"/>
                <w:b/>
                <w:bCs/>
                <w:color w:val="000000"/>
              </w:rPr>
              <w:t>Targeted Skills</w:t>
            </w:r>
          </w:p>
        </w:tc>
      </w:tr>
      <w:tr w:rsidR="005446A1" w:rsidRPr="005446A1" w14:paraId="2F4306DF" w14:textId="77777777" w:rsidTr="00AA3245">
        <w:trPr>
          <w:trHeight w:val="1974"/>
        </w:trPr>
        <w:tc>
          <w:tcPr>
            <w:tcW w:w="29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D148FB7" w14:textId="77777777" w:rsidR="005446A1" w:rsidRPr="005446A1" w:rsidRDefault="005446A1" w:rsidP="005446A1">
            <w:pPr>
              <w:spacing w:before="240" w:after="240"/>
              <w:rPr>
                <w:rFonts w:ascii="Times New Roman" w:eastAsia="Times New Roman" w:hAnsi="Times New Roman" w:cs="Times New Roman"/>
                <w:sz w:val="24"/>
                <w:szCs w:val="24"/>
              </w:rPr>
            </w:pPr>
            <w:r w:rsidRPr="005446A1">
              <w:rPr>
                <w:rFonts w:ascii="Arial" w:eastAsia="Times New Roman" w:hAnsi="Arial" w:cs="Arial"/>
                <w:b/>
                <w:bCs/>
                <w:color w:val="000000"/>
                <w:sz w:val="21"/>
                <w:szCs w:val="21"/>
                <w:u w:val="single"/>
              </w:rPr>
              <w:t>Pragmatic Language Observation Scale (PLOS)</w:t>
            </w:r>
            <w:r w:rsidRPr="005446A1">
              <w:rPr>
                <w:rFonts w:ascii="Arial" w:eastAsia="Times New Roman" w:hAnsi="Arial" w:cs="Arial"/>
                <w:b/>
                <w:bCs/>
                <w:color w:val="000000"/>
                <w:sz w:val="21"/>
                <w:szCs w:val="21"/>
              </w:rPr>
              <w:t> </w:t>
            </w:r>
          </w:p>
          <w:p w14:paraId="28DA32F4" w14:textId="77777777" w:rsidR="005446A1" w:rsidRPr="005446A1" w:rsidRDefault="005446A1" w:rsidP="005446A1">
            <w:pPr>
              <w:spacing w:before="240" w:after="240"/>
              <w:jc w:val="center"/>
              <w:rPr>
                <w:rFonts w:ascii="Times New Roman" w:eastAsia="Times New Roman" w:hAnsi="Times New Roman" w:cs="Times New Roman"/>
                <w:sz w:val="24"/>
                <w:szCs w:val="24"/>
              </w:rPr>
            </w:pPr>
            <w:hyperlink r:id="rId43" w:history="1">
              <w:r w:rsidRPr="005446A1">
                <w:rPr>
                  <w:rFonts w:ascii="Arial" w:eastAsia="Times New Roman" w:hAnsi="Arial" w:cs="Arial"/>
                  <w:b/>
                  <w:bCs/>
                  <w:color w:val="1155CC"/>
                  <w:sz w:val="21"/>
                  <w:szCs w:val="21"/>
                  <w:u w:val="single"/>
                </w:rPr>
                <w:t>https://www.proedinc.com/Products/12875/plos-pragmatic-language-observation-scale.aspx</w:t>
              </w:r>
            </w:hyperlink>
          </w:p>
        </w:tc>
        <w:tc>
          <w:tcPr>
            <w:tcW w:w="37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5E17B74" w14:textId="77777777" w:rsidR="005446A1" w:rsidRPr="005446A1" w:rsidRDefault="005446A1" w:rsidP="005446A1">
            <w:pPr>
              <w:spacing w:before="240" w:after="240"/>
              <w:rPr>
                <w:rFonts w:ascii="Times New Roman" w:eastAsia="Times New Roman" w:hAnsi="Times New Roman" w:cs="Times New Roman"/>
                <w:sz w:val="24"/>
                <w:szCs w:val="24"/>
              </w:rPr>
            </w:pPr>
            <w:r w:rsidRPr="005446A1">
              <w:rPr>
                <w:rFonts w:ascii="Arial" w:eastAsia="Times New Roman" w:hAnsi="Arial" w:cs="Arial"/>
                <w:color w:val="000000"/>
                <w:sz w:val="21"/>
                <w:szCs w:val="21"/>
              </w:rPr>
              <w:t>$64.00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649EF8D"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color w:val="000000"/>
              </w:rPr>
              <w:t>8 years – 17 years, 11 months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D77C8F8" w14:textId="77777777" w:rsidR="005446A1" w:rsidRPr="005446A1" w:rsidRDefault="005446A1" w:rsidP="005446A1">
            <w:pPr>
              <w:spacing w:before="240" w:after="240"/>
              <w:ind w:left="-90" w:right="-90"/>
              <w:jc w:val="center"/>
              <w:rPr>
                <w:rFonts w:ascii="Times New Roman" w:eastAsia="Times New Roman" w:hAnsi="Times New Roman" w:cs="Times New Roman"/>
                <w:sz w:val="24"/>
                <w:szCs w:val="24"/>
              </w:rPr>
            </w:pPr>
            <w:r w:rsidRPr="005446A1">
              <w:rPr>
                <w:rFonts w:ascii="Times New Roman" w:eastAsia="Times New Roman" w:hAnsi="Times New Roman" w:cs="Times New Roman"/>
                <w:color w:val="000000"/>
              </w:rPr>
              <w:t xml:space="preserve"> </w:t>
            </w:r>
            <w:r w:rsidRPr="005446A1">
              <w:rPr>
                <w:rFonts w:ascii="Arial" w:eastAsia="Times New Roman" w:hAnsi="Arial" w:cs="Arial"/>
                <w:color w:val="000000"/>
              </w:rPr>
              <w:t>Assesses student’s daily classroom spoken language behaviors.</w:t>
            </w:r>
          </w:p>
          <w:p w14:paraId="17659648" w14:textId="77777777" w:rsidR="005446A1" w:rsidRPr="005446A1" w:rsidRDefault="005446A1" w:rsidP="005446A1">
            <w:pPr>
              <w:spacing w:before="240" w:after="240"/>
              <w:ind w:left="-90" w:right="-90"/>
              <w:jc w:val="center"/>
              <w:rPr>
                <w:rFonts w:ascii="Times New Roman" w:eastAsia="Times New Roman" w:hAnsi="Times New Roman" w:cs="Times New Roman"/>
                <w:sz w:val="24"/>
                <w:szCs w:val="24"/>
              </w:rPr>
            </w:pPr>
            <w:r w:rsidRPr="005446A1">
              <w:rPr>
                <w:rFonts w:ascii="Arial" w:eastAsia="Times New Roman" w:hAnsi="Arial" w:cs="Arial"/>
                <w:color w:val="000000"/>
              </w:rPr>
              <w:t>Norm referenced.</w:t>
            </w:r>
          </w:p>
        </w:tc>
      </w:tr>
      <w:tr w:rsidR="005446A1" w:rsidRPr="005446A1" w14:paraId="24452DA0" w14:textId="77777777" w:rsidTr="00AA3245">
        <w:trPr>
          <w:trHeight w:val="285"/>
        </w:trPr>
        <w:tc>
          <w:tcPr>
            <w:tcW w:w="29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96B7420"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b/>
                <w:bCs/>
                <w:color w:val="000000"/>
                <w:sz w:val="21"/>
                <w:szCs w:val="21"/>
                <w:u w:val="single"/>
              </w:rPr>
              <w:t>Pragmatic Language Skills Inventory</w:t>
            </w:r>
            <w:r w:rsidRPr="005446A1">
              <w:rPr>
                <w:rFonts w:ascii="Arial" w:eastAsia="Times New Roman" w:hAnsi="Arial" w:cs="Arial"/>
                <w:b/>
                <w:bCs/>
                <w:color w:val="000000"/>
                <w:sz w:val="21"/>
                <w:szCs w:val="21"/>
              </w:rPr>
              <w:t> </w:t>
            </w:r>
          </w:p>
          <w:p w14:paraId="6A52C4AB" w14:textId="77777777" w:rsidR="005446A1" w:rsidRPr="005446A1" w:rsidRDefault="005446A1" w:rsidP="005446A1">
            <w:pPr>
              <w:spacing w:before="240" w:after="240"/>
              <w:jc w:val="center"/>
              <w:rPr>
                <w:rFonts w:ascii="Times New Roman" w:eastAsia="Times New Roman" w:hAnsi="Times New Roman" w:cs="Times New Roman"/>
                <w:sz w:val="24"/>
                <w:szCs w:val="24"/>
              </w:rPr>
            </w:pPr>
            <w:hyperlink r:id="rId44" w:history="1">
              <w:r w:rsidRPr="005446A1">
                <w:rPr>
                  <w:rFonts w:ascii="Arial" w:eastAsia="Times New Roman" w:hAnsi="Arial" w:cs="Arial"/>
                  <w:b/>
                  <w:bCs/>
                  <w:color w:val="1155CC"/>
                  <w:sz w:val="21"/>
                  <w:szCs w:val="21"/>
                  <w:u w:val="single"/>
                </w:rPr>
                <w:t>https://www.proedinc.com/Products/11365/plsi-pragmatic-language-skills-inventory.aspx</w:t>
              </w:r>
            </w:hyperlink>
          </w:p>
        </w:tc>
        <w:tc>
          <w:tcPr>
            <w:tcW w:w="37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44FB42F"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color w:val="000000"/>
                <w:sz w:val="21"/>
                <w:szCs w:val="21"/>
              </w:rPr>
              <w:t>$148.00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0C01D4F"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color w:val="000000"/>
              </w:rPr>
              <w:t>5 years through 12 years 11 months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53115F2"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color w:val="000000"/>
              </w:rPr>
              <w:t>Personal interaction, social/class skills.</w:t>
            </w:r>
          </w:p>
          <w:p w14:paraId="2723D23D"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color w:val="000000"/>
              </w:rPr>
              <w:t> Norm referenced.</w:t>
            </w:r>
          </w:p>
        </w:tc>
      </w:tr>
      <w:tr w:rsidR="005446A1" w:rsidRPr="005446A1" w14:paraId="6D929A3B" w14:textId="77777777" w:rsidTr="00AA3245">
        <w:trPr>
          <w:trHeight w:val="285"/>
        </w:trPr>
        <w:tc>
          <w:tcPr>
            <w:tcW w:w="29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CF42733"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b/>
                <w:bCs/>
                <w:color w:val="000000"/>
                <w:sz w:val="21"/>
                <w:szCs w:val="21"/>
                <w:u w:val="single"/>
              </w:rPr>
              <w:t>Social Communication Skills – The Pragmatics Checklist</w:t>
            </w:r>
            <w:r w:rsidRPr="005446A1">
              <w:rPr>
                <w:rFonts w:ascii="Arial" w:eastAsia="Times New Roman" w:hAnsi="Arial" w:cs="Arial"/>
                <w:b/>
                <w:bCs/>
                <w:color w:val="000000"/>
                <w:sz w:val="21"/>
                <w:szCs w:val="21"/>
              </w:rPr>
              <w:t> </w:t>
            </w:r>
          </w:p>
          <w:p w14:paraId="0D907B5D" w14:textId="77777777" w:rsidR="005446A1" w:rsidRPr="005446A1" w:rsidRDefault="005446A1" w:rsidP="005446A1">
            <w:pPr>
              <w:spacing w:before="240" w:after="240"/>
              <w:jc w:val="center"/>
              <w:rPr>
                <w:rFonts w:ascii="Times New Roman" w:eastAsia="Times New Roman" w:hAnsi="Times New Roman" w:cs="Times New Roman"/>
                <w:sz w:val="24"/>
                <w:szCs w:val="24"/>
              </w:rPr>
            </w:pPr>
            <w:hyperlink r:id="rId45" w:history="1">
              <w:r w:rsidRPr="005446A1">
                <w:rPr>
                  <w:rFonts w:ascii="Arial" w:eastAsia="Times New Roman" w:hAnsi="Arial" w:cs="Arial"/>
                  <w:b/>
                  <w:bCs/>
                  <w:color w:val="1155CC"/>
                  <w:sz w:val="21"/>
                  <w:szCs w:val="21"/>
                  <w:u w:val="single"/>
                </w:rPr>
                <w:t>https://successforkidswithhearingloss.com/wp-content/uploads/2013/06/PRAGMATICS-CHECKLIST2.pdf</w:t>
              </w:r>
            </w:hyperlink>
          </w:p>
          <w:p w14:paraId="7AD95C39" w14:textId="77777777" w:rsidR="005446A1" w:rsidRPr="005446A1" w:rsidRDefault="005446A1" w:rsidP="005446A1">
            <w:pPr>
              <w:rPr>
                <w:rFonts w:ascii="Times New Roman" w:eastAsia="Times New Roman" w:hAnsi="Times New Roman" w:cs="Times New Roman"/>
                <w:sz w:val="24"/>
                <w:szCs w:val="24"/>
              </w:rPr>
            </w:pPr>
          </w:p>
        </w:tc>
        <w:tc>
          <w:tcPr>
            <w:tcW w:w="37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FB3F4CF"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color w:val="000000"/>
                <w:sz w:val="23"/>
                <w:szCs w:val="23"/>
              </w:rPr>
              <w:t>Free</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5C39E03"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color w:val="000000"/>
                <w:sz w:val="21"/>
                <w:szCs w:val="21"/>
              </w:rPr>
              <w:t>24-60 months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C91B9D3"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color w:val="000000"/>
              </w:rPr>
              <w:t xml:space="preserve">States </w:t>
            </w:r>
            <w:proofErr w:type="gramStart"/>
            <w:r w:rsidRPr="005446A1">
              <w:rPr>
                <w:rFonts w:ascii="Arial" w:eastAsia="Times New Roman" w:hAnsi="Arial" w:cs="Arial"/>
                <w:color w:val="000000"/>
              </w:rPr>
              <w:t>needs</w:t>
            </w:r>
            <w:proofErr w:type="gramEnd"/>
            <w:r w:rsidRPr="005446A1">
              <w:rPr>
                <w:rFonts w:ascii="Arial" w:eastAsia="Times New Roman" w:hAnsi="Arial" w:cs="Arial"/>
                <w:color w:val="000000"/>
              </w:rPr>
              <w:t>, gives commands, expresses feelings, interaction, seeks explanations, shares thoughts and knowledge.  Can also be used with hearing impaired children.</w:t>
            </w:r>
          </w:p>
        </w:tc>
      </w:tr>
      <w:tr w:rsidR="005446A1" w:rsidRPr="005446A1" w14:paraId="752BF468" w14:textId="77777777" w:rsidTr="00AA3245">
        <w:trPr>
          <w:trHeight w:val="285"/>
        </w:trPr>
        <w:tc>
          <w:tcPr>
            <w:tcW w:w="29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C33CDAF" w14:textId="77777777" w:rsidR="005446A1" w:rsidRPr="005446A1" w:rsidRDefault="005446A1" w:rsidP="005446A1">
            <w:pPr>
              <w:spacing w:before="240" w:after="240"/>
              <w:jc w:val="center"/>
              <w:rPr>
                <w:rFonts w:ascii="Times New Roman" w:eastAsia="Times New Roman" w:hAnsi="Times New Roman" w:cs="Times New Roman"/>
                <w:sz w:val="24"/>
                <w:szCs w:val="24"/>
              </w:rPr>
            </w:pPr>
            <w:proofErr w:type="spellStart"/>
            <w:r w:rsidRPr="005446A1">
              <w:rPr>
                <w:rFonts w:ascii="Arial" w:eastAsia="Times New Roman" w:hAnsi="Arial" w:cs="Arial"/>
                <w:b/>
                <w:bCs/>
                <w:color w:val="000000"/>
                <w:sz w:val="21"/>
                <w:szCs w:val="21"/>
                <w:u w:val="single"/>
              </w:rPr>
              <w:t>Prutting</w:t>
            </w:r>
            <w:proofErr w:type="spellEnd"/>
            <w:r w:rsidRPr="005446A1">
              <w:rPr>
                <w:rFonts w:ascii="Arial" w:eastAsia="Times New Roman" w:hAnsi="Arial" w:cs="Arial"/>
                <w:b/>
                <w:bCs/>
                <w:color w:val="000000"/>
                <w:sz w:val="21"/>
                <w:szCs w:val="21"/>
                <w:u w:val="single"/>
              </w:rPr>
              <w:t xml:space="preserve"> Pragmatic Protocol </w:t>
            </w:r>
          </w:p>
          <w:p w14:paraId="5A667CFA"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b/>
                <w:bCs/>
                <w:color w:val="1155CC"/>
                <w:sz w:val="21"/>
                <w:szCs w:val="21"/>
                <w:u w:val="single"/>
              </w:rPr>
              <w:t>https://www.childpsychology.com/training/prutting.pdf</w:t>
            </w:r>
          </w:p>
          <w:p w14:paraId="28D56AD3" w14:textId="77777777" w:rsidR="005446A1" w:rsidRPr="005446A1" w:rsidRDefault="005446A1" w:rsidP="005446A1">
            <w:pPr>
              <w:rPr>
                <w:rFonts w:ascii="Times New Roman" w:eastAsia="Times New Roman" w:hAnsi="Times New Roman" w:cs="Times New Roman"/>
                <w:sz w:val="24"/>
                <w:szCs w:val="24"/>
              </w:rPr>
            </w:pPr>
          </w:p>
        </w:tc>
        <w:tc>
          <w:tcPr>
            <w:tcW w:w="37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E6FD8A0"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color w:val="000000"/>
                <w:sz w:val="23"/>
                <w:szCs w:val="23"/>
              </w:rPr>
              <w:t>Free</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3D63FE7"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color w:val="000000"/>
                <w:sz w:val="21"/>
                <w:szCs w:val="21"/>
              </w:rPr>
              <w:t>5 years of age and above</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D5E493A"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color w:val="000000"/>
              </w:rPr>
              <w:t>Verbal Acts, Paralinguistic Aspects, Non-verbal Aspects</w:t>
            </w:r>
          </w:p>
        </w:tc>
      </w:tr>
      <w:tr w:rsidR="005446A1" w:rsidRPr="005446A1" w14:paraId="01E3BEA7" w14:textId="77777777" w:rsidTr="00AA3245">
        <w:trPr>
          <w:trHeight w:val="2382"/>
        </w:trPr>
        <w:tc>
          <w:tcPr>
            <w:tcW w:w="29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24C3EC8"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b/>
                <w:bCs/>
                <w:color w:val="000000"/>
                <w:sz w:val="21"/>
                <w:szCs w:val="21"/>
                <w:u w:val="single"/>
                <w:shd w:val="clear" w:color="auto" w:fill="B6D7A8"/>
              </w:rPr>
              <w:lastRenderedPageBreak/>
              <w:t>R-G Middle High School Social Skills Rubric</w:t>
            </w:r>
          </w:p>
          <w:p w14:paraId="32114205" w14:textId="77777777" w:rsidR="005446A1" w:rsidRPr="005446A1" w:rsidRDefault="005446A1" w:rsidP="005446A1">
            <w:pPr>
              <w:spacing w:before="240" w:after="240"/>
              <w:jc w:val="center"/>
              <w:rPr>
                <w:rFonts w:ascii="Times New Roman" w:eastAsia="Times New Roman" w:hAnsi="Times New Roman" w:cs="Times New Roman"/>
                <w:sz w:val="24"/>
                <w:szCs w:val="24"/>
              </w:rPr>
            </w:pPr>
            <w:hyperlink r:id="rId46" w:history="1">
              <w:r w:rsidRPr="005446A1">
                <w:rPr>
                  <w:rFonts w:ascii="Arial" w:eastAsia="Times New Roman" w:hAnsi="Arial" w:cs="Arial"/>
                  <w:b/>
                  <w:bCs/>
                  <w:color w:val="1155CC"/>
                  <w:sz w:val="21"/>
                  <w:szCs w:val="21"/>
                  <w:u w:val="single"/>
                </w:rPr>
                <w:t>https://docs.google.com/document/d/1dzskSmrKSc5QayhE08VGaKhn3cRdcmNE/edit</w:t>
              </w:r>
            </w:hyperlink>
          </w:p>
        </w:tc>
        <w:tc>
          <w:tcPr>
            <w:tcW w:w="37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B1E789B"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color w:val="000000"/>
                <w:sz w:val="23"/>
                <w:szCs w:val="23"/>
              </w:rPr>
              <w:t>Free</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B05B464"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color w:val="000000"/>
                <w:sz w:val="21"/>
                <w:szCs w:val="21"/>
              </w:rPr>
              <w:t>Grades 7-12</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E63140"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color w:val="000000"/>
              </w:rPr>
              <w:t>Conversational skills</w:t>
            </w:r>
          </w:p>
          <w:p w14:paraId="6DFC44AE"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color w:val="000000"/>
              </w:rPr>
              <w:t>Listening Skills Peer-</w:t>
            </w:r>
            <w:proofErr w:type="spellStart"/>
            <w:r w:rsidRPr="005446A1">
              <w:rPr>
                <w:rFonts w:ascii="Arial" w:eastAsia="Times New Roman" w:hAnsi="Arial" w:cs="Arial"/>
                <w:color w:val="000000"/>
              </w:rPr>
              <w:t>Frendship</w:t>
            </w:r>
            <w:proofErr w:type="spellEnd"/>
            <w:r w:rsidRPr="005446A1">
              <w:rPr>
                <w:rFonts w:ascii="Arial" w:eastAsia="Times New Roman" w:hAnsi="Arial" w:cs="Arial"/>
                <w:color w:val="000000"/>
              </w:rPr>
              <w:t xml:space="preserve"> Skills Interactions with Adults </w:t>
            </w:r>
            <w:proofErr w:type="spellStart"/>
            <w:r w:rsidRPr="005446A1">
              <w:rPr>
                <w:rFonts w:ascii="Arial" w:eastAsia="Times New Roman" w:hAnsi="Arial" w:cs="Arial"/>
                <w:color w:val="000000"/>
              </w:rPr>
              <w:t>Self Regulation</w:t>
            </w:r>
            <w:proofErr w:type="spellEnd"/>
            <w:r w:rsidRPr="005446A1">
              <w:rPr>
                <w:rFonts w:ascii="Arial" w:eastAsia="Times New Roman" w:hAnsi="Arial" w:cs="Arial"/>
                <w:color w:val="000000"/>
              </w:rPr>
              <w:t>    Conflict Management</w:t>
            </w:r>
          </w:p>
        </w:tc>
      </w:tr>
      <w:tr w:rsidR="005446A1" w:rsidRPr="005446A1" w14:paraId="3BA0DBB8" w14:textId="77777777" w:rsidTr="00AA3245">
        <w:trPr>
          <w:trHeight w:val="1215"/>
        </w:trPr>
        <w:tc>
          <w:tcPr>
            <w:tcW w:w="29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915AE77"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b/>
                <w:bCs/>
                <w:color w:val="000000"/>
                <w:sz w:val="21"/>
                <w:szCs w:val="21"/>
                <w:u w:val="single"/>
                <w:shd w:val="clear" w:color="auto" w:fill="B6D7A8"/>
              </w:rPr>
              <w:t>Social Language Screener: Elementary and Adolescent Versions</w:t>
            </w:r>
          </w:p>
          <w:p w14:paraId="6FD2BBA2" w14:textId="77777777" w:rsidR="005446A1" w:rsidRPr="005446A1" w:rsidRDefault="005446A1" w:rsidP="005446A1">
            <w:pPr>
              <w:spacing w:before="240" w:after="240"/>
              <w:jc w:val="center"/>
              <w:rPr>
                <w:rFonts w:ascii="Times New Roman" w:eastAsia="Times New Roman" w:hAnsi="Times New Roman" w:cs="Times New Roman"/>
                <w:sz w:val="24"/>
                <w:szCs w:val="24"/>
              </w:rPr>
            </w:pPr>
            <w:hyperlink r:id="rId47" w:history="1">
              <w:r w:rsidRPr="005446A1">
                <w:rPr>
                  <w:rFonts w:ascii="Arial" w:eastAsia="Times New Roman" w:hAnsi="Arial" w:cs="Arial"/>
                  <w:b/>
                  <w:bCs/>
                  <w:color w:val="1155CC"/>
                  <w:sz w:val="21"/>
                  <w:szCs w:val="21"/>
                  <w:u w:val="single"/>
                </w:rPr>
                <w:t>https://www.teacherspayteachers.com/Product/Social-Language-Screener-BUNDLE-7234189</w:t>
              </w:r>
            </w:hyperlink>
          </w:p>
          <w:p w14:paraId="027533BC"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b/>
                <w:bCs/>
                <w:color w:val="000000"/>
                <w:sz w:val="21"/>
                <w:szCs w:val="21"/>
                <w:u w:val="single"/>
              </w:rPr>
              <w:t>Show Preview</w:t>
            </w:r>
          </w:p>
        </w:tc>
        <w:tc>
          <w:tcPr>
            <w:tcW w:w="37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54E6CC4"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color w:val="000000"/>
                <w:sz w:val="23"/>
                <w:szCs w:val="23"/>
              </w:rPr>
              <w:t>$10.00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CAF8143" w14:textId="77777777" w:rsidR="005446A1" w:rsidRPr="005446A1" w:rsidRDefault="005446A1" w:rsidP="005446A1">
            <w:pPr>
              <w:spacing w:before="240" w:after="240"/>
              <w:jc w:val="center"/>
              <w:rPr>
                <w:rFonts w:ascii="Times New Roman" w:eastAsia="Times New Roman" w:hAnsi="Times New Roman" w:cs="Times New Roman"/>
                <w:sz w:val="24"/>
                <w:szCs w:val="24"/>
              </w:rPr>
            </w:pPr>
            <w:r w:rsidRPr="005446A1">
              <w:rPr>
                <w:rFonts w:ascii="Arial" w:eastAsia="Times New Roman" w:hAnsi="Arial" w:cs="Arial"/>
                <w:color w:val="000000"/>
                <w:sz w:val="21"/>
                <w:szCs w:val="21"/>
              </w:rPr>
              <w:t>Elementary and Adolescent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3FE9A97" w14:textId="77777777" w:rsidR="005446A1" w:rsidRPr="005446A1" w:rsidRDefault="005446A1" w:rsidP="005446A1">
            <w:pPr>
              <w:spacing w:before="240" w:after="240"/>
              <w:rPr>
                <w:rFonts w:ascii="Times New Roman" w:eastAsia="Times New Roman" w:hAnsi="Times New Roman" w:cs="Times New Roman"/>
                <w:sz w:val="24"/>
                <w:szCs w:val="24"/>
              </w:rPr>
            </w:pPr>
            <w:r w:rsidRPr="005446A1">
              <w:rPr>
                <w:rFonts w:ascii="Arial" w:eastAsia="Times New Roman" w:hAnsi="Arial" w:cs="Arial"/>
                <w:color w:val="000000"/>
              </w:rPr>
              <w:t>Elementary:</w:t>
            </w:r>
          </w:p>
          <w:p w14:paraId="197D75FD" w14:textId="77777777" w:rsidR="005446A1" w:rsidRPr="005446A1" w:rsidRDefault="005446A1" w:rsidP="005446A1">
            <w:pPr>
              <w:spacing w:before="240" w:after="240"/>
              <w:rPr>
                <w:rFonts w:ascii="Times New Roman" w:eastAsia="Times New Roman" w:hAnsi="Times New Roman" w:cs="Times New Roman"/>
                <w:sz w:val="24"/>
                <w:szCs w:val="24"/>
              </w:rPr>
            </w:pPr>
            <w:r w:rsidRPr="005446A1">
              <w:rPr>
                <w:rFonts w:ascii="Arial" w:eastAsia="Times New Roman" w:hAnsi="Arial" w:cs="Arial"/>
                <w:color w:val="000000"/>
              </w:rPr>
              <w:t xml:space="preserve">Identifying </w:t>
            </w:r>
            <w:proofErr w:type="spellStart"/>
            <w:proofErr w:type="gramStart"/>
            <w:r w:rsidRPr="005446A1">
              <w:rPr>
                <w:rFonts w:ascii="Arial" w:eastAsia="Times New Roman" w:hAnsi="Arial" w:cs="Arial"/>
                <w:color w:val="000000"/>
              </w:rPr>
              <w:t>Emotions,Perspective</w:t>
            </w:r>
            <w:proofErr w:type="spellEnd"/>
            <w:proofErr w:type="gramEnd"/>
            <w:r w:rsidRPr="005446A1">
              <w:rPr>
                <w:rFonts w:ascii="Arial" w:eastAsia="Times New Roman" w:hAnsi="Arial" w:cs="Arial"/>
                <w:color w:val="000000"/>
              </w:rPr>
              <w:t xml:space="preserve"> Taking, Body Language, Conversations, Social </w:t>
            </w:r>
            <w:proofErr w:type="spellStart"/>
            <w:proofErr w:type="gramStart"/>
            <w:r w:rsidRPr="005446A1">
              <w:rPr>
                <w:rFonts w:ascii="Arial" w:eastAsia="Times New Roman" w:hAnsi="Arial" w:cs="Arial"/>
                <w:color w:val="000000"/>
              </w:rPr>
              <w:t>Inferences,Problem</w:t>
            </w:r>
            <w:proofErr w:type="spellEnd"/>
            <w:proofErr w:type="gramEnd"/>
            <w:r w:rsidRPr="005446A1">
              <w:rPr>
                <w:rFonts w:ascii="Arial" w:eastAsia="Times New Roman" w:hAnsi="Arial" w:cs="Arial"/>
                <w:color w:val="000000"/>
              </w:rPr>
              <w:t xml:space="preserve"> Solving, Figurative Language.</w:t>
            </w:r>
          </w:p>
          <w:p w14:paraId="7D242A4C" w14:textId="77777777" w:rsidR="005446A1" w:rsidRPr="005446A1" w:rsidRDefault="005446A1" w:rsidP="005446A1">
            <w:pPr>
              <w:spacing w:before="240" w:after="240"/>
              <w:rPr>
                <w:rFonts w:ascii="Times New Roman" w:eastAsia="Times New Roman" w:hAnsi="Times New Roman" w:cs="Times New Roman"/>
                <w:sz w:val="24"/>
                <w:szCs w:val="24"/>
              </w:rPr>
            </w:pPr>
            <w:r w:rsidRPr="005446A1">
              <w:rPr>
                <w:rFonts w:ascii="Arial" w:eastAsia="Times New Roman" w:hAnsi="Arial" w:cs="Arial"/>
                <w:color w:val="000000"/>
              </w:rPr>
              <w:t>Adolescent:</w:t>
            </w:r>
          </w:p>
          <w:p w14:paraId="6F779912" w14:textId="77777777" w:rsidR="005446A1" w:rsidRPr="005446A1" w:rsidRDefault="005446A1" w:rsidP="005446A1">
            <w:pPr>
              <w:spacing w:before="240" w:after="240"/>
              <w:rPr>
                <w:rFonts w:ascii="Times New Roman" w:eastAsia="Times New Roman" w:hAnsi="Times New Roman" w:cs="Times New Roman"/>
                <w:sz w:val="24"/>
                <w:szCs w:val="24"/>
              </w:rPr>
            </w:pPr>
            <w:r w:rsidRPr="005446A1">
              <w:rPr>
                <w:rFonts w:ascii="Arial" w:eastAsia="Times New Roman" w:hAnsi="Arial" w:cs="Arial"/>
                <w:color w:val="000000"/>
              </w:rPr>
              <w:t>Emotions, Multiple Perspectives, Body Language, Conversations, Social Inferences, Awkward Situations, Complex Problems, Figurative Language, Sarcasm, Humor, Voice.</w:t>
            </w:r>
          </w:p>
          <w:p w14:paraId="5A38444B" w14:textId="77777777" w:rsidR="005446A1" w:rsidRPr="005446A1" w:rsidRDefault="005446A1" w:rsidP="005446A1">
            <w:pPr>
              <w:rPr>
                <w:rFonts w:ascii="Times New Roman" w:eastAsia="Times New Roman" w:hAnsi="Times New Roman" w:cs="Times New Roman"/>
                <w:sz w:val="24"/>
                <w:szCs w:val="24"/>
              </w:rPr>
            </w:pPr>
          </w:p>
        </w:tc>
      </w:tr>
    </w:tbl>
    <w:p w14:paraId="5EFDED29" w14:textId="77777777" w:rsidR="00B31056" w:rsidRDefault="00B31056" w:rsidP="007E1EAA">
      <w:pPr>
        <w:pStyle w:val="NormalWeb"/>
        <w:spacing w:before="0" w:beforeAutospacing="0" w:after="0" w:afterAutospacing="0"/>
        <w:ind w:right="-180"/>
        <w:rPr>
          <w:rFonts w:ascii="Arial" w:hAnsi="Arial" w:cs="Arial"/>
        </w:rPr>
      </w:pPr>
    </w:p>
    <w:p w14:paraId="0D3408C1" w14:textId="77777777" w:rsidR="00AA3245" w:rsidRDefault="00AA3245" w:rsidP="007E1EAA">
      <w:pPr>
        <w:pStyle w:val="NormalWeb"/>
        <w:spacing w:before="0" w:beforeAutospacing="0" w:after="0" w:afterAutospacing="0"/>
        <w:ind w:right="-180"/>
        <w:rPr>
          <w:rFonts w:ascii="Arial" w:hAnsi="Arial" w:cs="Arial"/>
        </w:rPr>
      </w:pPr>
    </w:p>
    <w:p w14:paraId="58F5775E" w14:textId="77777777" w:rsidR="005A47CD" w:rsidRPr="005A47CD" w:rsidRDefault="005A47CD" w:rsidP="005A47CD">
      <w:pPr>
        <w:spacing w:before="240" w:after="240"/>
        <w:rPr>
          <w:rFonts w:ascii="Times New Roman" w:eastAsia="Times New Roman" w:hAnsi="Times New Roman" w:cs="Times New Roman"/>
          <w:sz w:val="24"/>
          <w:szCs w:val="24"/>
        </w:rPr>
      </w:pPr>
      <w:r w:rsidRPr="005A47CD">
        <w:rPr>
          <w:rFonts w:ascii="Arial" w:eastAsia="Times New Roman" w:hAnsi="Arial" w:cs="Arial"/>
          <w:b/>
          <w:bCs/>
          <w:color w:val="000000"/>
          <w:sz w:val="28"/>
          <w:szCs w:val="28"/>
          <w:u w:val="single"/>
          <w:shd w:val="clear" w:color="auto" w:fill="B6D7A8"/>
        </w:rPr>
        <w:lastRenderedPageBreak/>
        <w:t> </w:t>
      </w:r>
      <w:r w:rsidRPr="005A47CD">
        <w:rPr>
          <w:rFonts w:ascii="Arial" w:eastAsia="Times New Roman" w:hAnsi="Arial" w:cs="Arial"/>
          <w:b/>
          <w:bCs/>
          <w:color w:val="000000"/>
          <w:sz w:val="28"/>
          <w:szCs w:val="28"/>
          <w:highlight w:val="cyan"/>
          <w:u w:val="single"/>
          <w:shd w:val="clear" w:color="auto" w:fill="B6D7A8"/>
        </w:rPr>
        <w:t>Autism</w:t>
      </w:r>
    </w:p>
    <w:p w14:paraId="5BF144E9" w14:textId="77777777" w:rsidR="005A47CD" w:rsidRPr="005A47CD" w:rsidRDefault="005A47CD" w:rsidP="005A47CD">
      <w:pPr>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549"/>
        <w:gridCol w:w="904"/>
        <w:gridCol w:w="1859"/>
        <w:gridCol w:w="3038"/>
      </w:tblGrid>
      <w:tr w:rsidR="005A47CD" w:rsidRPr="005A47CD" w14:paraId="665EFADB" w14:textId="77777777">
        <w:trPr>
          <w:trHeight w:val="7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1ED90D6" w14:textId="77777777" w:rsidR="005A47CD" w:rsidRPr="005A47CD" w:rsidRDefault="005A47CD" w:rsidP="005A47CD">
            <w:pPr>
              <w:spacing w:before="240" w:after="240"/>
              <w:jc w:val="center"/>
              <w:rPr>
                <w:rFonts w:ascii="Times New Roman" w:eastAsia="Times New Roman" w:hAnsi="Times New Roman" w:cs="Times New Roman"/>
                <w:sz w:val="24"/>
                <w:szCs w:val="24"/>
              </w:rPr>
            </w:pPr>
            <w:r w:rsidRPr="005A47CD">
              <w:rPr>
                <w:rFonts w:ascii="Arial" w:eastAsia="Times New Roman" w:hAnsi="Arial" w:cs="Arial"/>
                <w:b/>
                <w:bCs/>
                <w:color w:val="000000"/>
                <w:sz w:val="25"/>
                <w:szCs w:val="25"/>
              </w:rPr>
              <w:t>Name of Measure</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1DA34B1" w14:textId="77777777" w:rsidR="005A47CD" w:rsidRPr="005A47CD" w:rsidRDefault="005A47CD" w:rsidP="005A47CD">
            <w:pPr>
              <w:spacing w:before="240" w:after="240"/>
              <w:jc w:val="center"/>
              <w:rPr>
                <w:rFonts w:ascii="Times New Roman" w:eastAsia="Times New Roman" w:hAnsi="Times New Roman" w:cs="Times New Roman"/>
                <w:sz w:val="24"/>
                <w:szCs w:val="24"/>
              </w:rPr>
            </w:pPr>
            <w:r w:rsidRPr="005A47CD">
              <w:rPr>
                <w:rFonts w:ascii="Arial" w:eastAsia="Times New Roman" w:hAnsi="Arial" w:cs="Arial"/>
                <w:b/>
                <w:bCs/>
                <w:color w:val="000000"/>
                <w:sz w:val="25"/>
                <w:szCs w:val="25"/>
              </w:rPr>
              <w:t>Cost</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B2420B3" w14:textId="77777777" w:rsidR="005A47CD" w:rsidRPr="005A47CD" w:rsidRDefault="005A47CD" w:rsidP="005A47CD">
            <w:pPr>
              <w:spacing w:before="240" w:after="240"/>
              <w:jc w:val="center"/>
              <w:rPr>
                <w:rFonts w:ascii="Times New Roman" w:eastAsia="Times New Roman" w:hAnsi="Times New Roman" w:cs="Times New Roman"/>
                <w:sz w:val="24"/>
                <w:szCs w:val="24"/>
              </w:rPr>
            </w:pPr>
            <w:r w:rsidRPr="005A47CD">
              <w:rPr>
                <w:rFonts w:ascii="Arial" w:eastAsia="Times New Roman" w:hAnsi="Arial" w:cs="Arial"/>
                <w:b/>
                <w:bCs/>
                <w:color w:val="000000"/>
                <w:sz w:val="25"/>
                <w:szCs w:val="25"/>
              </w:rPr>
              <w:t>Age Range</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40747EC" w14:textId="77777777" w:rsidR="005A47CD" w:rsidRPr="005A47CD" w:rsidRDefault="005A47CD" w:rsidP="005A47CD">
            <w:pPr>
              <w:spacing w:before="240" w:after="240"/>
              <w:jc w:val="center"/>
              <w:rPr>
                <w:rFonts w:ascii="Times New Roman" w:eastAsia="Times New Roman" w:hAnsi="Times New Roman" w:cs="Times New Roman"/>
                <w:sz w:val="24"/>
                <w:szCs w:val="24"/>
              </w:rPr>
            </w:pPr>
            <w:r w:rsidRPr="005A47CD">
              <w:rPr>
                <w:rFonts w:ascii="Arial" w:eastAsia="Times New Roman" w:hAnsi="Arial" w:cs="Arial"/>
                <w:b/>
                <w:bCs/>
                <w:color w:val="000000"/>
                <w:sz w:val="25"/>
                <w:szCs w:val="25"/>
              </w:rPr>
              <w:t>Targeted Skills</w:t>
            </w:r>
          </w:p>
        </w:tc>
      </w:tr>
      <w:tr w:rsidR="005A47CD" w:rsidRPr="005A47CD" w14:paraId="674E7411" w14:textId="77777777">
        <w:trPr>
          <w:trHeight w:val="7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CA8065" w14:textId="77777777" w:rsidR="005A47CD" w:rsidRPr="005A47CD" w:rsidRDefault="005A47CD" w:rsidP="005A47CD">
            <w:pPr>
              <w:spacing w:before="240" w:after="240"/>
              <w:jc w:val="center"/>
              <w:rPr>
                <w:rFonts w:ascii="Times New Roman" w:eastAsia="Times New Roman" w:hAnsi="Times New Roman" w:cs="Times New Roman"/>
                <w:sz w:val="24"/>
                <w:szCs w:val="24"/>
              </w:rPr>
            </w:pPr>
            <w:r w:rsidRPr="005A47CD">
              <w:rPr>
                <w:rFonts w:ascii="Arial" w:eastAsia="Times New Roman" w:hAnsi="Arial" w:cs="Arial"/>
                <w:b/>
                <w:bCs/>
                <w:color w:val="000000"/>
                <w:sz w:val="25"/>
                <w:szCs w:val="25"/>
              </w:rPr>
              <w:t xml:space="preserve"> </w:t>
            </w:r>
            <w:r w:rsidRPr="005A47CD">
              <w:rPr>
                <w:rFonts w:ascii="Arial" w:eastAsia="Times New Roman" w:hAnsi="Arial" w:cs="Arial"/>
                <w:color w:val="000000"/>
                <w:sz w:val="23"/>
                <w:szCs w:val="23"/>
                <w:u w:val="single"/>
                <w:shd w:val="clear" w:color="auto" w:fill="B6D7A8"/>
              </w:rPr>
              <w:t>VB-MAPP Protocol - Intraverbal Assessment Subtest</w:t>
            </w:r>
          </w:p>
          <w:p w14:paraId="47AC7E8E" w14:textId="77777777" w:rsidR="005A47CD" w:rsidRPr="005A47CD" w:rsidRDefault="005A47CD" w:rsidP="005A47CD">
            <w:pPr>
              <w:spacing w:before="240" w:after="240"/>
              <w:jc w:val="center"/>
              <w:rPr>
                <w:rFonts w:ascii="Times New Roman" w:eastAsia="Times New Roman" w:hAnsi="Times New Roman" w:cs="Times New Roman"/>
                <w:sz w:val="24"/>
                <w:szCs w:val="24"/>
              </w:rPr>
            </w:pPr>
            <w:hyperlink r:id="rId48" w:history="1">
              <w:r w:rsidRPr="005A47CD">
                <w:rPr>
                  <w:rFonts w:ascii="Arial" w:eastAsia="Times New Roman" w:hAnsi="Arial" w:cs="Arial"/>
                  <w:color w:val="1155CC"/>
                  <w:sz w:val="23"/>
                  <w:szCs w:val="23"/>
                  <w:u w:val="single"/>
                </w:rPr>
                <w:t>https://avbpress.com/shop/vb-mapp-protocol/</w:t>
              </w:r>
            </w:hyperlink>
          </w:p>
          <w:p w14:paraId="3F7FDB96" w14:textId="77777777" w:rsidR="005A47CD" w:rsidRPr="005A47CD" w:rsidRDefault="005A47CD" w:rsidP="005A47CD">
            <w:pPr>
              <w:spacing w:before="240" w:after="240"/>
              <w:jc w:val="center"/>
              <w:rPr>
                <w:rFonts w:ascii="Times New Roman" w:eastAsia="Times New Roman" w:hAnsi="Times New Roman" w:cs="Times New Roman"/>
                <w:sz w:val="24"/>
                <w:szCs w:val="24"/>
              </w:rPr>
            </w:pPr>
            <w:r w:rsidRPr="005A47CD">
              <w:rPr>
                <w:rFonts w:ascii="Arial" w:eastAsia="Times New Roman" w:hAnsi="Arial" w:cs="Arial"/>
                <w:color w:val="000000"/>
                <w:sz w:val="23"/>
                <w:szCs w:val="23"/>
                <w:u w:val="single"/>
              </w:rPr>
              <w:t xml:space="preserve">Instructions: </w:t>
            </w:r>
            <w:hyperlink r:id="rId49" w:history="1">
              <w:r w:rsidRPr="005A47CD">
                <w:rPr>
                  <w:rFonts w:ascii="Arial" w:eastAsia="Times New Roman" w:hAnsi="Arial" w:cs="Arial"/>
                  <w:color w:val="1155CC"/>
                  <w:sz w:val="23"/>
                  <w:szCs w:val="23"/>
                  <w:u w:val="single"/>
                </w:rPr>
                <w:t>https://avbpress.com/wp-content/uploads/2019/07/F-Intraverbal-sub-test-instructions.doc</w:t>
              </w:r>
            </w:hyperlink>
          </w:p>
          <w:p w14:paraId="2717E6B4" w14:textId="77777777" w:rsidR="005A47CD" w:rsidRPr="005A47CD" w:rsidRDefault="005A47CD" w:rsidP="005A47CD">
            <w:pPr>
              <w:spacing w:before="240" w:after="240"/>
              <w:jc w:val="center"/>
              <w:rPr>
                <w:rFonts w:ascii="Times New Roman" w:eastAsia="Times New Roman" w:hAnsi="Times New Roman" w:cs="Times New Roman"/>
                <w:sz w:val="24"/>
                <w:szCs w:val="24"/>
              </w:rPr>
            </w:pPr>
            <w:r w:rsidRPr="005A47CD">
              <w:rPr>
                <w:rFonts w:ascii="Arial" w:eastAsia="Times New Roman" w:hAnsi="Arial" w:cs="Arial"/>
                <w:color w:val="000000"/>
                <w:sz w:val="23"/>
                <w:szCs w:val="23"/>
                <w:u w:val="single"/>
              </w:rPr>
              <w:t> </w:t>
            </w:r>
          </w:p>
          <w:p w14:paraId="5AFA5FBB" w14:textId="77777777" w:rsidR="005A47CD" w:rsidRPr="005A47CD" w:rsidRDefault="005A47CD" w:rsidP="005A47CD">
            <w:pP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23768B1" w14:textId="77777777" w:rsidR="005A47CD" w:rsidRPr="005A47CD" w:rsidRDefault="005A47CD" w:rsidP="005A47CD">
            <w:pPr>
              <w:spacing w:before="240" w:after="240"/>
              <w:jc w:val="center"/>
              <w:rPr>
                <w:rFonts w:ascii="Times New Roman" w:eastAsia="Times New Roman" w:hAnsi="Times New Roman" w:cs="Times New Roman"/>
                <w:sz w:val="24"/>
                <w:szCs w:val="24"/>
              </w:rPr>
            </w:pPr>
            <w:r w:rsidRPr="005A47CD">
              <w:rPr>
                <w:rFonts w:ascii="Arial" w:eastAsia="Times New Roman" w:hAnsi="Arial" w:cs="Arial"/>
                <w:color w:val="000000"/>
                <w:sz w:val="23"/>
                <w:szCs w:val="23"/>
              </w:rPr>
              <w:t>$40.00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2B82D63" w14:textId="77777777" w:rsidR="005A47CD" w:rsidRPr="005A47CD" w:rsidRDefault="005A47CD" w:rsidP="005A47CD">
            <w:pPr>
              <w:spacing w:before="240" w:after="240"/>
              <w:jc w:val="center"/>
              <w:rPr>
                <w:rFonts w:ascii="Times New Roman" w:eastAsia="Times New Roman" w:hAnsi="Times New Roman" w:cs="Times New Roman"/>
                <w:sz w:val="24"/>
                <w:szCs w:val="24"/>
              </w:rPr>
            </w:pPr>
            <w:r w:rsidRPr="005A47CD">
              <w:rPr>
                <w:rFonts w:ascii="Arial" w:eastAsia="Times New Roman" w:hAnsi="Arial" w:cs="Arial"/>
                <w:color w:val="000000"/>
                <w:sz w:val="23"/>
                <w:szCs w:val="23"/>
              </w:rPr>
              <w:t>0-48 months</w:t>
            </w:r>
          </w:p>
          <w:p w14:paraId="5EB1F5B2" w14:textId="77777777" w:rsidR="005A47CD" w:rsidRPr="005A47CD" w:rsidRDefault="005A47CD" w:rsidP="005A47CD">
            <w:pPr>
              <w:spacing w:before="240" w:after="240"/>
              <w:jc w:val="center"/>
              <w:rPr>
                <w:rFonts w:ascii="Times New Roman" w:eastAsia="Times New Roman" w:hAnsi="Times New Roman" w:cs="Times New Roman"/>
                <w:sz w:val="24"/>
                <w:szCs w:val="24"/>
              </w:rPr>
            </w:pPr>
            <w:r w:rsidRPr="005A47CD">
              <w:rPr>
                <w:rFonts w:ascii="Arial" w:eastAsia="Times New Roman" w:hAnsi="Arial" w:cs="Arial"/>
                <w:color w:val="000000"/>
                <w:sz w:val="23"/>
                <w:szCs w:val="23"/>
              </w:rPr>
              <w:t>Separated into three age levels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C2B997C" w14:textId="77777777" w:rsidR="005A47CD" w:rsidRPr="005A47CD" w:rsidRDefault="005A47CD" w:rsidP="005A47CD">
            <w:pPr>
              <w:shd w:val="clear" w:color="auto" w:fill="FFFFFF"/>
              <w:rPr>
                <w:rFonts w:ascii="Times New Roman" w:eastAsia="Times New Roman" w:hAnsi="Times New Roman" w:cs="Times New Roman"/>
                <w:sz w:val="24"/>
                <w:szCs w:val="24"/>
              </w:rPr>
            </w:pPr>
            <w:r w:rsidRPr="005A47CD">
              <w:rPr>
                <w:rFonts w:ascii="Arial" w:eastAsia="Times New Roman" w:hAnsi="Arial" w:cs="Arial"/>
                <w:color w:val="644444"/>
                <w:sz w:val="23"/>
                <w:szCs w:val="23"/>
              </w:rPr>
              <w:t xml:space="preserve">An effective way to determine the learning, language, and social skills of children with developmental delays such as Autism. It provides a behavior-based language assessment, curriculum guide, and skills-tracking program. The VB-MAPP is criterion-referenced and field-tested against typically developing children and children with Autism.  This means it measures how well a child performs compared to an objective rather than another child. The assessment and guide provide a baseline level of the language and </w:t>
            </w:r>
            <w:hyperlink r:id="rId50" w:history="1">
              <w:r w:rsidRPr="005A47CD">
                <w:rPr>
                  <w:rFonts w:ascii="Arial" w:eastAsia="Times New Roman" w:hAnsi="Arial" w:cs="Arial"/>
                  <w:color w:val="000000"/>
                  <w:sz w:val="23"/>
                  <w:szCs w:val="23"/>
                  <w:u w:val="single"/>
                </w:rPr>
                <w:t>social skills</w:t>
              </w:r>
            </w:hyperlink>
            <w:r w:rsidRPr="005A47CD">
              <w:rPr>
                <w:rFonts w:ascii="Arial" w:eastAsia="Times New Roman" w:hAnsi="Arial" w:cs="Arial"/>
                <w:color w:val="644444"/>
                <w:sz w:val="23"/>
                <w:szCs w:val="23"/>
              </w:rPr>
              <w:t xml:space="preserve"> of a child with Autism or developmental delays, while also examining their learning style. </w:t>
            </w:r>
          </w:p>
          <w:p w14:paraId="5FAC127F" w14:textId="77777777" w:rsidR="005A47CD" w:rsidRPr="005A47CD" w:rsidRDefault="005A47CD" w:rsidP="005A47CD">
            <w:pPr>
              <w:spacing w:after="240"/>
              <w:rPr>
                <w:rFonts w:ascii="Times New Roman" w:eastAsia="Times New Roman" w:hAnsi="Times New Roman" w:cs="Times New Roman"/>
                <w:sz w:val="24"/>
                <w:szCs w:val="24"/>
              </w:rPr>
            </w:pPr>
          </w:p>
        </w:tc>
      </w:tr>
      <w:tr w:rsidR="005A47CD" w:rsidRPr="005A47CD" w14:paraId="5F290D53" w14:textId="77777777">
        <w:trPr>
          <w:trHeight w:val="7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7C79986" w14:textId="77777777" w:rsidR="005A47CD" w:rsidRPr="005A47CD" w:rsidRDefault="005A47CD" w:rsidP="005A47CD">
            <w:pPr>
              <w:spacing w:before="240" w:after="240"/>
              <w:jc w:val="center"/>
              <w:rPr>
                <w:rFonts w:ascii="Times New Roman" w:eastAsia="Times New Roman" w:hAnsi="Times New Roman" w:cs="Times New Roman"/>
                <w:sz w:val="24"/>
                <w:szCs w:val="24"/>
              </w:rPr>
            </w:pPr>
            <w:r w:rsidRPr="005A47CD">
              <w:rPr>
                <w:rFonts w:ascii="Arial" w:eastAsia="Times New Roman" w:hAnsi="Arial" w:cs="Arial"/>
                <w:color w:val="000000"/>
                <w:sz w:val="23"/>
                <w:szCs w:val="23"/>
                <w:u w:val="single"/>
                <w:shd w:val="clear" w:color="auto" w:fill="B6D7A8"/>
              </w:rPr>
              <w:t>Autism Communication Screeners from ABA Speech</w:t>
            </w:r>
          </w:p>
          <w:p w14:paraId="4F59925B" w14:textId="77777777" w:rsidR="005A47CD" w:rsidRPr="005A47CD" w:rsidRDefault="005A47CD" w:rsidP="005A47CD">
            <w:pPr>
              <w:rPr>
                <w:rFonts w:ascii="Times New Roman" w:eastAsia="Times New Roman" w:hAnsi="Times New Roman" w:cs="Times New Roman"/>
                <w:sz w:val="24"/>
                <w:szCs w:val="24"/>
              </w:rPr>
            </w:pPr>
          </w:p>
          <w:p w14:paraId="3A507D62" w14:textId="77777777" w:rsidR="005A47CD" w:rsidRPr="005A47CD" w:rsidRDefault="005A47CD" w:rsidP="005A47CD">
            <w:pPr>
              <w:spacing w:before="240" w:after="240"/>
              <w:jc w:val="center"/>
              <w:rPr>
                <w:rFonts w:ascii="Times New Roman" w:eastAsia="Times New Roman" w:hAnsi="Times New Roman" w:cs="Times New Roman"/>
                <w:sz w:val="24"/>
                <w:szCs w:val="24"/>
              </w:rPr>
            </w:pPr>
            <w:hyperlink r:id="rId51" w:history="1">
              <w:r w:rsidRPr="005A47CD">
                <w:rPr>
                  <w:rFonts w:ascii="Arial" w:eastAsia="Times New Roman" w:hAnsi="Arial" w:cs="Arial"/>
                  <w:b/>
                  <w:bCs/>
                  <w:color w:val="015565"/>
                  <w:sz w:val="23"/>
                  <w:szCs w:val="23"/>
                  <w:u w:val="single"/>
                  <w:shd w:val="clear" w:color="auto" w:fill="FFFFFF"/>
                </w:rPr>
                <w:t>Get the screeners here.</w:t>
              </w:r>
            </w:hyperlink>
          </w:p>
          <w:p w14:paraId="3CE6E7A7" w14:textId="77777777" w:rsidR="005A47CD" w:rsidRPr="005A47CD" w:rsidRDefault="005A47CD" w:rsidP="005A47CD">
            <w:pPr>
              <w:spacing w:before="240" w:after="240"/>
              <w:jc w:val="center"/>
              <w:rPr>
                <w:rFonts w:ascii="Times New Roman" w:eastAsia="Times New Roman" w:hAnsi="Times New Roman" w:cs="Times New Roman"/>
                <w:sz w:val="24"/>
                <w:szCs w:val="24"/>
              </w:rPr>
            </w:pPr>
            <w:hyperlink r:id="rId52" w:history="1">
              <w:r w:rsidRPr="005A47CD">
                <w:rPr>
                  <w:rFonts w:ascii="Arial" w:eastAsia="Times New Roman" w:hAnsi="Arial" w:cs="Arial"/>
                  <w:b/>
                  <w:bCs/>
                  <w:color w:val="015565"/>
                  <w:sz w:val="23"/>
                  <w:szCs w:val="23"/>
                  <w:u w:val="single"/>
                  <w:shd w:val="clear" w:color="auto" w:fill="FFFFFF"/>
                </w:rPr>
                <w:t> </w:t>
              </w:r>
            </w:hyperlink>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151BD5A" w14:textId="77777777" w:rsidR="005A47CD" w:rsidRPr="005A47CD" w:rsidRDefault="005A47CD" w:rsidP="005A47CD">
            <w:pPr>
              <w:spacing w:before="240" w:after="240"/>
              <w:jc w:val="center"/>
              <w:rPr>
                <w:rFonts w:ascii="Times New Roman" w:eastAsia="Times New Roman" w:hAnsi="Times New Roman" w:cs="Times New Roman"/>
                <w:sz w:val="24"/>
                <w:szCs w:val="24"/>
              </w:rPr>
            </w:pPr>
            <w:r w:rsidRPr="005A47CD">
              <w:rPr>
                <w:rFonts w:ascii="Arial" w:eastAsia="Times New Roman" w:hAnsi="Arial" w:cs="Arial"/>
                <w:color w:val="000000"/>
                <w:sz w:val="23"/>
                <w:szCs w:val="23"/>
              </w:rPr>
              <w:t>Free</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D9C458" w14:textId="77777777" w:rsidR="005A47CD" w:rsidRPr="005A47CD" w:rsidRDefault="005A47CD" w:rsidP="005A47CD">
            <w:pPr>
              <w:spacing w:before="240" w:after="240"/>
              <w:rPr>
                <w:rFonts w:ascii="Times New Roman" w:eastAsia="Times New Roman" w:hAnsi="Times New Roman" w:cs="Times New Roman"/>
                <w:sz w:val="24"/>
                <w:szCs w:val="24"/>
              </w:rPr>
            </w:pPr>
            <w:r w:rsidRPr="005A47CD">
              <w:rPr>
                <w:rFonts w:ascii="Arial" w:eastAsia="Times New Roman" w:hAnsi="Arial" w:cs="Arial"/>
                <w:color w:val="000000"/>
                <w:sz w:val="23"/>
                <w:szCs w:val="23"/>
              </w:rPr>
              <w:t>Preschool Screener</w:t>
            </w:r>
          </w:p>
          <w:p w14:paraId="384E229C" w14:textId="77777777" w:rsidR="005A47CD" w:rsidRPr="005A47CD" w:rsidRDefault="005A47CD" w:rsidP="005A47CD">
            <w:pPr>
              <w:spacing w:after="240"/>
              <w:rPr>
                <w:rFonts w:ascii="Times New Roman" w:eastAsia="Times New Roman" w:hAnsi="Times New Roman" w:cs="Times New Roman"/>
                <w:sz w:val="24"/>
                <w:szCs w:val="24"/>
              </w:rPr>
            </w:pPr>
            <w:r w:rsidRPr="005A47CD">
              <w:rPr>
                <w:rFonts w:ascii="Times New Roman" w:eastAsia="Times New Roman" w:hAnsi="Times New Roman" w:cs="Times New Roman"/>
                <w:sz w:val="24"/>
                <w:szCs w:val="24"/>
              </w:rPr>
              <w:br/>
            </w:r>
          </w:p>
          <w:p w14:paraId="28929A48" w14:textId="77777777" w:rsidR="005A47CD" w:rsidRPr="005A47CD" w:rsidRDefault="005A47CD" w:rsidP="005A47CD">
            <w:pPr>
              <w:spacing w:before="240" w:after="240"/>
              <w:rPr>
                <w:rFonts w:ascii="Times New Roman" w:eastAsia="Times New Roman" w:hAnsi="Times New Roman" w:cs="Times New Roman"/>
                <w:sz w:val="24"/>
                <w:szCs w:val="24"/>
              </w:rPr>
            </w:pPr>
            <w:r w:rsidRPr="005A47CD">
              <w:rPr>
                <w:rFonts w:ascii="Arial" w:eastAsia="Times New Roman" w:hAnsi="Arial" w:cs="Arial"/>
                <w:color w:val="000000"/>
                <w:sz w:val="23"/>
                <w:szCs w:val="23"/>
              </w:rPr>
              <w:t>School Age Screener</w:t>
            </w:r>
          </w:p>
          <w:p w14:paraId="1B358D4E" w14:textId="77777777" w:rsidR="005A47CD" w:rsidRPr="005A47CD" w:rsidRDefault="005A47CD" w:rsidP="005A47CD">
            <w:pPr>
              <w:spacing w:after="240"/>
              <w:rPr>
                <w:rFonts w:ascii="Times New Roman" w:eastAsia="Times New Roman" w:hAnsi="Times New Roman" w:cs="Times New Roman"/>
                <w:sz w:val="24"/>
                <w:szCs w:val="24"/>
              </w:rPr>
            </w:pPr>
            <w:r w:rsidRPr="005A47CD">
              <w:rPr>
                <w:rFonts w:ascii="Times New Roman" w:eastAsia="Times New Roman" w:hAnsi="Times New Roman" w:cs="Times New Roman"/>
                <w:sz w:val="24"/>
                <w:szCs w:val="24"/>
              </w:rPr>
              <w:br/>
            </w:r>
            <w:r w:rsidRPr="005A47CD">
              <w:rPr>
                <w:rFonts w:ascii="Times New Roman" w:eastAsia="Times New Roman" w:hAnsi="Times New Roman" w:cs="Times New Roman"/>
                <w:sz w:val="24"/>
                <w:szCs w:val="24"/>
              </w:rPr>
              <w:br/>
            </w:r>
            <w:r w:rsidRPr="005A47CD">
              <w:rPr>
                <w:rFonts w:ascii="Times New Roman" w:eastAsia="Times New Roman" w:hAnsi="Times New Roman" w:cs="Times New Roman"/>
                <w:sz w:val="24"/>
                <w:szCs w:val="24"/>
              </w:rPr>
              <w:br/>
            </w:r>
          </w:p>
          <w:p w14:paraId="707AB84F" w14:textId="77777777" w:rsidR="005A47CD" w:rsidRPr="005A47CD" w:rsidRDefault="005A47CD" w:rsidP="005A47CD">
            <w:pPr>
              <w:spacing w:before="240" w:after="240"/>
              <w:rPr>
                <w:rFonts w:ascii="Times New Roman" w:eastAsia="Times New Roman" w:hAnsi="Times New Roman" w:cs="Times New Roman"/>
                <w:sz w:val="24"/>
                <w:szCs w:val="24"/>
              </w:rPr>
            </w:pPr>
            <w:r w:rsidRPr="005A47CD">
              <w:rPr>
                <w:rFonts w:ascii="Arial" w:eastAsia="Times New Roman" w:hAnsi="Arial" w:cs="Arial"/>
                <w:color w:val="000000"/>
                <w:sz w:val="23"/>
                <w:szCs w:val="23"/>
              </w:rPr>
              <w:lastRenderedPageBreak/>
              <w:t>Advanced Language Screener</w:t>
            </w:r>
          </w:p>
          <w:p w14:paraId="2EFD99C6" w14:textId="77777777" w:rsidR="005A47CD" w:rsidRPr="005A47CD" w:rsidRDefault="005A47CD" w:rsidP="005A47CD">
            <w:pPr>
              <w:spacing w:after="240"/>
              <w:rPr>
                <w:rFonts w:ascii="Times New Roman" w:eastAsia="Times New Roman" w:hAnsi="Times New Roman" w:cs="Times New Roman"/>
                <w:sz w:val="24"/>
                <w:szCs w:val="24"/>
              </w:rPr>
            </w:pPr>
          </w:p>
          <w:p w14:paraId="52010A22" w14:textId="77777777" w:rsidR="005A47CD" w:rsidRPr="005A47CD" w:rsidRDefault="005A47CD" w:rsidP="005A47CD">
            <w:pPr>
              <w:spacing w:before="240" w:after="240"/>
              <w:rPr>
                <w:rFonts w:ascii="Times New Roman" w:eastAsia="Times New Roman" w:hAnsi="Times New Roman" w:cs="Times New Roman"/>
                <w:sz w:val="24"/>
                <w:szCs w:val="24"/>
              </w:rPr>
            </w:pPr>
            <w:r w:rsidRPr="005A47CD">
              <w:rPr>
                <w:rFonts w:ascii="Arial" w:eastAsia="Times New Roman" w:hAnsi="Arial" w:cs="Arial"/>
                <w:color w:val="000000"/>
                <w:sz w:val="23"/>
                <w:szCs w:val="23"/>
              </w:rPr>
              <w:t>General Communication</w:t>
            </w:r>
          </w:p>
          <w:p w14:paraId="0CEEA5F4" w14:textId="77777777" w:rsidR="005A47CD" w:rsidRPr="005A47CD" w:rsidRDefault="005A47CD" w:rsidP="005A47CD">
            <w:pPr>
              <w:spacing w:after="240"/>
              <w:rPr>
                <w:rFonts w:ascii="Times New Roman" w:eastAsia="Times New Roman" w:hAnsi="Times New Roman" w:cs="Times New Roman"/>
                <w:sz w:val="24"/>
                <w:szCs w:val="24"/>
              </w:rPr>
            </w:pPr>
          </w:p>
          <w:p w14:paraId="3A612ED3" w14:textId="77777777" w:rsidR="005A47CD" w:rsidRPr="005A47CD" w:rsidRDefault="005A47CD" w:rsidP="005A47CD">
            <w:pPr>
              <w:spacing w:before="240" w:after="240"/>
              <w:rPr>
                <w:rFonts w:ascii="Times New Roman" w:eastAsia="Times New Roman" w:hAnsi="Times New Roman" w:cs="Times New Roman"/>
                <w:sz w:val="24"/>
                <w:szCs w:val="24"/>
              </w:rPr>
            </w:pPr>
            <w:r w:rsidRPr="005A47CD">
              <w:rPr>
                <w:rFonts w:ascii="Arial" w:eastAsia="Times New Roman" w:hAnsi="Arial" w:cs="Arial"/>
                <w:color w:val="000000"/>
                <w:sz w:val="23"/>
                <w:szCs w:val="23"/>
              </w:rPr>
              <w:t>Observations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D4E1C6F" w14:textId="77777777" w:rsidR="005A47CD" w:rsidRDefault="005A47CD" w:rsidP="005A47CD">
            <w:pPr>
              <w:shd w:val="clear" w:color="auto" w:fill="FFFFFF"/>
              <w:rPr>
                <w:rFonts w:ascii="Arial" w:eastAsia="Times New Roman" w:hAnsi="Arial" w:cs="Arial"/>
                <w:color w:val="000000"/>
                <w:sz w:val="23"/>
                <w:szCs w:val="23"/>
              </w:rPr>
            </w:pPr>
            <w:r w:rsidRPr="005A47CD">
              <w:rPr>
                <w:rFonts w:ascii="Arial" w:eastAsia="Times New Roman" w:hAnsi="Arial" w:cs="Arial"/>
                <w:color w:val="000000"/>
                <w:sz w:val="23"/>
                <w:szCs w:val="23"/>
              </w:rPr>
              <w:lastRenderedPageBreak/>
              <w:t>Social Engagement, Requesting, Matching, Play, Following Directions, Labeling, Imitation, Spontaneous Communication.</w:t>
            </w:r>
          </w:p>
          <w:p w14:paraId="20BEAD93" w14:textId="77777777" w:rsidR="00746206" w:rsidRPr="005A47CD" w:rsidRDefault="00746206" w:rsidP="005A47CD">
            <w:pPr>
              <w:shd w:val="clear" w:color="auto" w:fill="FFFFFF"/>
              <w:rPr>
                <w:rFonts w:ascii="Times New Roman" w:eastAsia="Times New Roman" w:hAnsi="Times New Roman" w:cs="Times New Roman"/>
                <w:sz w:val="24"/>
                <w:szCs w:val="24"/>
              </w:rPr>
            </w:pPr>
          </w:p>
          <w:p w14:paraId="78A5A89C" w14:textId="77777777" w:rsidR="005A47CD" w:rsidRPr="005A47CD" w:rsidRDefault="005A47CD" w:rsidP="005A47CD">
            <w:pPr>
              <w:shd w:val="clear" w:color="auto" w:fill="FFFFFF"/>
              <w:rPr>
                <w:rFonts w:ascii="Times New Roman" w:eastAsia="Times New Roman" w:hAnsi="Times New Roman" w:cs="Times New Roman"/>
                <w:sz w:val="24"/>
                <w:szCs w:val="24"/>
              </w:rPr>
            </w:pPr>
            <w:r w:rsidRPr="005A47CD">
              <w:rPr>
                <w:rFonts w:ascii="Arial" w:eastAsia="Times New Roman" w:hAnsi="Arial" w:cs="Arial"/>
                <w:color w:val="000000"/>
                <w:sz w:val="23"/>
                <w:szCs w:val="23"/>
              </w:rPr>
              <w:t>General Communication, Social Engagement, Requesting, Matching, Play, Following Directions, Labeling, Imitation, Spontaneous Communication.</w:t>
            </w:r>
          </w:p>
          <w:p w14:paraId="318B5A39" w14:textId="77777777" w:rsidR="00746206" w:rsidRDefault="00746206" w:rsidP="005A47CD">
            <w:pPr>
              <w:shd w:val="clear" w:color="auto" w:fill="FFFFFF"/>
              <w:rPr>
                <w:rFonts w:ascii="Arial" w:eastAsia="Times New Roman" w:hAnsi="Arial" w:cs="Arial"/>
                <w:color w:val="000000"/>
                <w:sz w:val="23"/>
                <w:szCs w:val="23"/>
              </w:rPr>
            </w:pPr>
          </w:p>
          <w:p w14:paraId="0C7B2BF5" w14:textId="77777777" w:rsidR="00746206" w:rsidRDefault="00746206" w:rsidP="005A47CD">
            <w:pPr>
              <w:shd w:val="clear" w:color="auto" w:fill="FFFFFF"/>
              <w:rPr>
                <w:rFonts w:ascii="Arial" w:eastAsia="Times New Roman" w:hAnsi="Arial" w:cs="Arial"/>
                <w:color w:val="000000"/>
                <w:sz w:val="23"/>
                <w:szCs w:val="23"/>
              </w:rPr>
            </w:pPr>
          </w:p>
          <w:p w14:paraId="06426428" w14:textId="4A1115B9" w:rsidR="005A47CD" w:rsidRPr="005A47CD" w:rsidRDefault="005A47CD" w:rsidP="005A47CD">
            <w:pPr>
              <w:shd w:val="clear" w:color="auto" w:fill="FFFFFF"/>
              <w:rPr>
                <w:rFonts w:ascii="Times New Roman" w:eastAsia="Times New Roman" w:hAnsi="Times New Roman" w:cs="Times New Roman"/>
                <w:sz w:val="24"/>
                <w:szCs w:val="24"/>
              </w:rPr>
            </w:pPr>
            <w:r w:rsidRPr="005A47CD">
              <w:rPr>
                <w:rFonts w:ascii="Arial" w:eastAsia="Times New Roman" w:hAnsi="Arial" w:cs="Arial"/>
                <w:color w:val="000000"/>
                <w:sz w:val="23"/>
                <w:szCs w:val="23"/>
              </w:rPr>
              <w:lastRenderedPageBreak/>
              <w:t>General Communication, Expressive Language, Grammatical Markers, Vocabulary, Comprehension.</w:t>
            </w:r>
          </w:p>
          <w:p w14:paraId="3C091332" w14:textId="77777777" w:rsidR="005A47CD" w:rsidRPr="005A47CD" w:rsidRDefault="005A47CD" w:rsidP="005A47CD">
            <w:pPr>
              <w:shd w:val="clear" w:color="auto" w:fill="FFFFFF"/>
              <w:rPr>
                <w:rFonts w:ascii="Times New Roman" w:eastAsia="Times New Roman" w:hAnsi="Times New Roman" w:cs="Times New Roman"/>
                <w:sz w:val="24"/>
                <w:szCs w:val="24"/>
              </w:rPr>
            </w:pPr>
          </w:p>
          <w:p w14:paraId="433235A3" w14:textId="77777777" w:rsidR="005A47CD" w:rsidRPr="005A47CD" w:rsidRDefault="005A47CD" w:rsidP="005A47CD">
            <w:pPr>
              <w:shd w:val="clear" w:color="auto" w:fill="FFFFFF"/>
              <w:rPr>
                <w:rFonts w:ascii="Times New Roman" w:eastAsia="Times New Roman" w:hAnsi="Times New Roman" w:cs="Times New Roman"/>
                <w:sz w:val="24"/>
                <w:szCs w:val="24"/>
              </w:rPr>
            </w:pPr>
            <w:r w:rsidRPr="005A47CD">
              <w:rPr>
                <w:rFonts w:ascii="Arial" w:eastAsia="Times New Roman" w:hAnsi="Arial" w:cs="Arial"/>
                <w:color w:val="000000"/>
                <w:sz w:val="23"/>
                <w:szCs w:val="23"/>
              </w:rPr>
              <w:t>Following Directions, Social Language, Speech Clarity.</w:t>
            </w:r>
          </w:p>
          <w:p w14:paraId="233C9A1B" w14:textId="77777777" w:rsidR="00746206" w:rsidRDefault="00746206" w:rsidP="005A47CD">
            <w:pPr>
              <w:shd w:val="clear" w:color="auto" w:fill="FFFFFF"/>
              <w:spacing w:after="400"/>
              <w:rPr>
                <w:rFonts w:ascii="Arial" w:eastAsia="Times New Roman" w:hAnsi="Arial" w:cs="Arial"/>
                <w:color w:val="000000"/>
                <w:sz w:val="23"/>
                <w:szCs w:val="23"/>
              </w:rPr>
            </w:pPr>
          </w:p>
          <w:p w14:paraId="78408B33" w14:textId="6C520FFF" w:rsidR="005A47CD" w:rsidRPr="005A47CD" w:rsidRDefault="005A47CD" w:rsidP="005A47CD">
            <w:pPr>
              <w:shd w:val="clear" w:color="auto" w:fill="FFFFFF"/>
              <w:spacing w:after="400"/>
              <w:rPr>
                <w:rFonts w:ascii="Times New Roman" w:eastAsia="Times New Roman" w:hAnsi="Times New Roman" w:cs="Times New Roman"/>
                <w:sz w:val="24"/>
                <w:szCs w:val="24"/>
              </w:rPr>
            </w:pPr>
            <w:r w:rsidRPr="005A47CD">
              <w:rPr>
                <w:rFonts w:ascii="Arial" w:eastAsia="Times New Roman" w:hAnsi="Arial" w:cs="Arial"/>
                <w:color w:val="000000"/>
                <w:sz w:val="23"/>
                <w:szCs w:val="23"/>
              </w:rPr>
              <w:t>Lunch and Recess Small Group Academic Class Large Group Academic Class        A Specials Class (art, music, PE etc.)</w:t>
            </w:r>
          </w:p>
        </w:tc>
      </w:tr>
    </w:tbl>
    <w:p w14:paraId="6650E104" w14:textId="77777777" w:rsidR="00AA3245" w:rsidRDefault="00AA3245" w:rsidP="007E1EAA">
      <w:pPr>
        <w:pStyle w:val="NormalWeb"/>
        <w:spacing w:before="0" w:beforeAutospacing="0" w:after="0" w:afterAutospacing="0"/>
        <w:ind w:right="-180"/>
        <w:rPr>
          <w:rFonts w:ascii="Arial" w:hAnsi="Arial" w:cs="Arial"/>
        </w:rPr>
      </w:pPr>
    </w:p>
    <w:p w14:paraId="17A90092" w14:textId="77777777" w:rsidR="00CC38A7" w:rsidRDefault="00CC38A7" w:rsidP="007E1EAA">
      <w:pPr>
        <w:pStyle w:val="NormalWeb"/>
        <w:spacing w:before="0" w:beforeAutospacing="0" w:after="0" w:afterAutospacing="0"/>
        <w:ind w:right="-180"/>
        <w:rPr>
          <w:rFonts w:ascii="Arial" w:hAnsi="Arial" w:cs="Arial"/>
        </w:rPr>
      </w:pPr>
    </w:p>
    <w:p w14:paraId="726D5135" w14:textId="77777777" w:rsidR="00CC38A7" w:rsidRDefault="00CC38A7" w:rsidP="007E1EAA">
      <w:pPr>
        <w:pStyle w:val="NormalWeb"/>
        <w:spacing w:before="0" w:beforeAutospacing="0" w:after="0" w:afterAutospacing="0"/>
        <w:ind w:right="-180"/>
        <w:rPr>
          <w:rFonts w:ascii="Arial" w:hAnsi="Arial" w:cs="Arial"/>
        </w:rPr>
      </w:pPr>
    </w:p>
    <w:p w14:paraId="074455B9" w14:textId="77777777" w:rsidR="00CC38A7" w:rsidRDefault="00CC38A7" w:rsidP="007E1EAA">
      <w:pPr>
        <w:pStyle w:val="NormalWeb"/>
        <w:spacing w:before="0" w:beforeAutospacing="0" w:after="0" w:afterAutospacing="0"/>
        <w:ind w:right="-180"/>
        <w:rPr>
          <w:rFonts w:ascii="Arial" w:hAnsi="Arial" w:cs="Arial"/>
        </w:rPr>
      </w:pPr>
    </w:p>
    <w:p w14:paraId="0B48E41F" w14:textId="77777777" w:rsidR="00CC38A7" w:rsidRDefault="00CC38A7" w:rsidP="007E1EAA">
      <w:pPr>
        <w:pStyle w:val="NormalWeb"/>
        <w:spacing w:before="0" w:beforeAutospacing="0" w:after="0" w:afterAutospacing="0"/>
        <w:ind w:right="-180"/>
        <w:rPr>
          <w:rFonts w:ascii="Arial" w:hAnsi="Arial" w:cs="Arial"/>
        </w:rPr>
      </w:pPr>
    </w:p>
    <w:p w14:paraId="4B65C838" w14:textId="77777777" w:rsidR="00CC38A7" w:rsidRDefault="00CC38A7" w:rsidP="007E1EAA">
      <w:pPr>
        <w:pStyle w:val="NormalWeb"/>
        <w:spacing w:before="0" w:beforeAutospacing="0" w:after="0" w:afterAutospacing="0"/>
        <w:ind w:right="-180"/>
        <w:rPr>
          <w:rFonts w:ascii="Arial" w:hAnsi="Arial" w:cs="Arial"/>
        </w:rPr>
      </w:pPr>
    </w:p>
    <w:p w14:paraId="7EEC6DC2" w14:textId="7483F91E" w:rsidR="00D9098B" w:rsidRPr="00D9098B" w:rsidRDefault="00CC38A7" w:rsidP="00D9098B">
      <w:pPr>
        <w:spacing w:before="240" w:after="240"/>
        <w:rPr>
          <w:rFonts w:ascii="Times New Roman" w:eastAsia="Times New Roman" w:hAnsi="Times New Roman" w:cs="Times New Roman"/>
          <w:sz w:val="24"/>
          <w:szCs w:val="24"/>
        </w:rPr>
      </w:pPr>
      <w:r w:rsidRPr="00CC38A7">
        <w:rPr>
          <w:rFonts w:ascii="Arial" w:eastAsia="Times New Roman" w:hAnsi="Arial" w:cs="Arial"/>
          <w:b/>
          <w:bCs/>
          <w:color w:val="000000"/>
          <w:sz w:val="29"/>
          <w:szCs w:val="29"/>
          <w:highlight w:val="cyan"/>
          <w:u w:val="single"/>
          <w:shd w:val="clear" w:color="auto" w:fill="B6D7A8"/>
        </w:rPr>
        <w:t>Fluency</w:t>
      </w:r>
    </w:p>
    <w:p w14:paraId="4F3BA995" w14:textId="77777777" w:rsidR="00D9098B" w:rsidRPr="00D9098B" w:rsidRDefault="00D9098B" w:rsidP="00D9098B">
      <w:pPr>
        <w:rPr>
          <w:rFonts w:ascii="Times New Roman" w:eastAsia="Times New Roman" w:hAnsi="Times New Roman" w:cs="Times New Roman"/>
          <w:sz w:val="24"/>
          <w:szCs w:val="24"/>
        </w:rPr>
      </w:pPr>
    </w:p>
    <w:tbl>
      <w:tblPr>
        <w:tblW w:w="9445" w:type="dxa"/>
        <w:tblLayout w:type="fixed"/>
        <w:tblCellMar>
          <w:top w:w="15" w:type="dxa"/>
          <w:left w:w="15" w:type="dxa"/>
          <w:bottom w:w="15" w:type="dxa"/>
          <w:right w:w="15" w:type="dxa"/>
        </w:tblCellMar>
        <w:tblLook w:val="04A0" w:firstRow="1" w:lastRow="0" w:firstColumn="1" w:lastColumn="0" w:noHBand="0" w:noVBand="1"/>
      </w:tblPr>
      <w:tblGrid>
        <w:gridCol w:w="4585"/>
        <w:gridCol w:w="720"/>
        <w:gridCol w:w="1440"/>
        <w:gridCol w:w="2700"/>
      </w:tblGrid>
      <w:tr w:rsidR="00D9098B" w:rsidRPr="00D9098B" w14:paraId="03633315" w14:textId="77777777" w:rsidTr="00BE2C46">
        <w:trPr>
          <w:trHeight w:val="785"/>
        </w:trPr>
        <w:tc>
          <w:tcPr>
            <w:tcW w:w="4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EE58794" w14:textId="77777777" w:rsidR="00D9098B" w:rsidRPr="00D9098B" w:rsidRDefault="00D9098B" w:rsidP="00D9098B">
            <w:pPr>
              <w:rPr>
                <w:rFonts w:ascii="Arial" w:eastAsia="Times New Roman" w:hAnsi="Arial" w:cs="Arial"/>
              </w:rPr>
            </w:pPr>
            <w:r w:rsidRPr="00D9098B">
              <w:rPr>
                <w:rFonts w:ascii="Arial" w:eastAsia="Times New Roman" w:hAnsi="Arial" w:cs="Arial"/>
                <w:b/>
                <w:bCs/>
              </w:rPr>
              <w:t>Name of Measure</w:t>
            </w:r>
          </w:p>
        </w:tc>
        <w:tc>
          <w:tcPr>
            <w:tcW w:w="7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68F196D" w14:textId="77777777" w:rsidR="00D9098B" w:rsidRPr="00D9098B" w:rsidRDefault="00D9098B" w:rsidP="00D9098B">
            <w:pPr>
              <w:rPr>
                <w:rFonts w:ascii="Arial" w:eastAsia="Times New Roman" w:hAnsi="Arial" w:cs="Arial"/>
              </w:rPr>
            </w:pPr>
            <w:r w:rsidRPr="00D9098B">
              <w:rPr>
                <w:rFonts w:ascii="Arial" w:eastAsia="Times New Roman" w:hAnsi="Arial" w:cs="Arial"/>
                <w:b/>
                <w:bCs/>
              </w:rPr>
              <w:t>Cost</w:t>
            </w:r>
          </w:p>
        </w:tc>
        <w:tc>
          <w:tcPr>
            <w:tcW w:w="144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ACF2A36" w14:textId="77777777" w:rsidR="00D9098B" w:rsidRPr="00D9098B" w:rsidRDefault="00D9098B" w:rsidP="00D9098B">
            <w:pPr>
              <w:rPr>
                <w:rFonts w:ascii="Arial" w:eastAsia="Times New Roman" w:hAnsi="Arial" w:cs="Arial"/>
              </w:rPr>
            </w:pPr>
            <w:r w:rsidRPr="00D9098B">
              <w:rPr>
                <w:rFonts w:ascii="Arial" w:eastAsia="Times New Roman" w:hAnsi="Arial" w:cs="Arial"/>
                <w:b/>
                <w:bCs/>
              </w:rPr>
              <w:t>Age Range</w:t>
            </w:r>
          </w:p>
        </w:tc>
        <w:tc>
          <w:tcPr>
            <w:tcW w:w="27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8933BA0" w14:textId="77777777" w:rsidR="00D9098B" w:rsidRPr="00D9098B" w:rsidRDefault="00D9098B" w:rsidP="00D9098B">
            <w:pPr>
              <w:rPr>
                <w:rFonts w:ascii="Arial" w:eastAsia="Times New Roman" w:hAnsi="Arial" w:cs="Arial"/>
              </w:rPr>
            </w:pPr>
            <w:r w:rsidRPr="00D9098B">
              <w:rPr>
                <w:rFonts w:ascii="Arial" w:eastAsia="Times New Roman" w:hAnsi="Arial" w:cs="Arial"/>
                <w:b/>
                <w:bCs/>
              </w:rPr>
              <w:t>Targeted Skills</w:t>
            </w:r>
          </w:p>
        </w:tc>
      </w:tr>
      <w:tr w:rsidR="00D9098B" w:rsidRPr="00D9098B" w14:paraId="128A1ADD" w14:textId="77777777" w:rsidTr="00BE2C46">
        <w:trPr>
          <w:trHeight w:val="785"/>
        </w:trPr>
        <w:tc>
          <w:tcPr>
            <w:tcW w:w="4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FAB6AD3" w14:textId="77777777" w:rsidR="00D9098B" w:rsidRPr="00D9098B" w:rsidRDefault="00D9098B" w:rsidP="00D9098B">
            <w:pPr>
              <w:rPr>
                <w:rFonts w:ascii="Times New Roman" w:eastAsia="Times New Roman" w:hAnsi="Times New Roman" w:cs="Times New Roman"/>
                <w:sz w:val="24"/>
                <w:szCs w:val="24"/>
              </w:rPr>
            </w:pPr>
            <w:r w:rsidRPr="00D9098B">
              <w:rPr>
                <w:rFonts w:ascii="Times New Roman" w:eastAsia="Times New Roman" w:hAnsi="Times New Roman" w:cs="Times New Roman"/>
                <w:sz w:val="24"/>
                <w:szCs w:val="24"/>
                <w:u w:val="single"/>
              </w:rPr>
              <w:t>Fluency Severity Rating Scale</w:t>
            </w:r>
          </w:p>
          <w:p w14:paraId="3E2DCAFD" w14:textId="77777777" w:rsidR="00D9098B" w:rsidRPr="00D9098B" w:rsidRDefault="00D9098B" w:rsidP="00D9098B">
            <w:pPr>
              <w:rPr>
                <w:rFonts w:ascii="Times New Roman" w:eastAsia="Times New Roman" w:hAnsi="Times New Roman" w:cs="Times New Roman"/>
                <w:sz w:val="24"/>
                <w:szCs w:val="24"/>
              </w:rPr>
            </w:pPr>
            <w:hyperlink r:id="rId53" w:history="1">
              <w:r w:rsidRPr="00D9098B">
                <w:rPr>
                  <w:rStyle w:val="Hyperlink"/>
                  <w:rFonts w:ascii="Times New Roman" w:eastAsia="Times New Roman" w:hAnsi="Times New Roman" w:cs="Times New Roman"/>
                  <w:b/>
                  <w:bCs/>
                  <w:sz w:val="24"/>
                  <w:szCs w:val="24"/>
                </w:rPr>
                <w:t>https://www.tn.gov/content/dam/tn/education/special-education/eligibility/se_speech_or_language_impairment_evaluation_guidance.pdf</w:t>
              </w:r>
            </w:hyperlink>
          </w:p>
          <w:p w14:paraId="7DD1176F" w14:textId="77777777" w:rsidR="00D9098B" w:rsidRPr="00D9098B" w:rsidRDefault="00D9098B" w:rsidP="00D9098B">
            <w:pPr>
              <w:rPr>
                <w:rFonts w:ascii="Times New Roman" w:eastAsia="Times New Roman" w:hAnsi="Times New Roman" w:cs="Times New Roman"/>
                <w:sz w:val="24"/>
                <w:szCs w:val="24"/>
              </w:rPr>
            </w:pPr>
            <w:r w:rsidRPr="00D9098B">
              <w:rPr>
                <w:rFonts w:ascii="Times New Roman" w:eastAsia="Times New Roman" w:hAnsi="Times New Roman" w:cs="Times New Roman"/>
                <w:sz w:val="24"/>
                <w:szCs w:val="24"/>
              </w:rPr>
              <w:t>(The link is on page 3 - Appendix R)</w:t>
            </w:r>
          </w:p>
        </w:tc>
        <w:tc>
          <w:tcPr>
            <w:tcW w:w="7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7D011F" w14:textId="77777777" w:rsidR="00D9098B" w:rsidRPr="00D9098B" w:rsidRDefault="00D9098B" w:rsidP="00D9098B">
            <w:pPr>
              <w:rPr>
                <w:rFonts w:ascii="Times New Roman" w:eastAsia="Times New Roman" w:hAnsi="Times New Roman" w:cs="Times New Roman"/>
                <w:sz w:val="24"/>
                <w:szCs w:val="24"/>
              </w:rPr>
            </w:pPr>
            <w:r w:rsidRPr="00D9098B">
              <w:rPr>
                <w:rFonts w:ascii="Times New Roman" w:eastAsia="Times New Roman" w:hAnsi="Times New Roman" w:cs="Times New Roman"/>
                <w:sz w:val="24"/>
                <w:szCs w:val="24"/>
              </w:rPr>
              <w:t>Free</w:t>
            </w:r>
          </w:p>
        </w:tc>
        <w:tc>
          <w:tcPr>
            <w:tcW w:w="144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A0EF95" w14:textId="77777777" w:rsidR="00D9098B" w:rsidRPr="00D9098B" w:rsidRDefault="00D9098B" w:rsidP="00D9098B">
            <w:pPr>
              <w:rPr>
                <w:rFonts w:ascii="Times New Roman" w:eastAsia="Times New Roman" w:hAnsi="Times New Roman" w:cs="Times New Roman"/>
                <w:sz w:val="24"/>
                <w:szCs w:val="24"/>
              </w:rPr>
            </w:pPr>
            <w:r w:rsidRPr="00D9098B">
              <w:rPr>
                <w:rFonts w:ascii="Times New Roman" w:eastAsia="Times New Roman" w:hAnsi="Times New Roman" w:cs="Times New Roman"/>
                <w:sz w:val="24"/>
                <w:szCs w:val="24"/>
              </w:rPr>
              <w:t>Any Age</w:t>
            </w:r>
          </w:p>
        </w:tc>
        <w:tc>
          <w:tcPr>
            <w:tcW w:w="27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814017E" w14:textId="77777777" w:rsidR="00D9098B" w:rsidRPr="00D9098B" w:rsidRDefault="00D9098B" w:rsidP="00D9098B">
            <w:pPr>
              <w:rPr>
                <w:rFonts w:ascii="Times New Roman" w:eastAsia="Times New Roman" w:hAnsi="Times New Roman" w:cs="Times New Roman"/>
                <w:sz w:val="24"/>
                <w:szCs w:val="24"/>
              </w:rPr>
            </w:pPr>
            <w:r w:rsidRPr="00D9098B">
              <w:rPr>
                <w:rFonts w:ascii="Times New Roman" w:eastAsia="Times New Roman" w:hAnsi="Times New Roman" w:cs="Times New Roman"/>
                <w:sz w:val="24"/>
                <w:szCs w:val="24"/>
              </w:rPr>
              <w:t>Frequency and description of dysfluency, rate of speech</w:t>
            </w:r>
          </w:p>
        </w:tc>
      </w:tr>
      <w:tr w:rsidR="00D9098B" w:rsidRPr="00D9098B" w14:paraId="0820A51A" w14:textId="77777777" w:rsidTr="00BE2C46">
        <w:trPr>
          <w:trHeight w:val="785"/>
        </w:trPr>
        <w:tc>
          <w:tcPr>
            <w:tcW w:w="4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DCD169" w14:textId="77777777" w:rsidR="00F0187F" w:rsidRDefault="00F0187F" w:rsidP="00D9098B">
            <w:pPr>
              <w:rPr>
                <w:rFonts w:ascii="Times New Roman" w:eastAsia="Times New Roman" w:hAnsi="Times New Roman" w:cs="Times New Roman"/>
                <w:sz w:val="24"/>
                <w:szCs w:val="24"/>
                <w:u w:val="single"/>
              </w:rPr>
            </w:pPr>
          </w:p>
          <w:p w14:paraId="57354CD3" w14:textId="04737F07" w:rsidR="00D9098B" w:rsidRPr="00D9098B" w:rsidRDefault="00D9098B" w:rsidP="00D9098B">
            <w:pPr>
              <w:rPr>
                <w:rFonts w:ascii="Times New Roman" w:eastAsia="Times New Roman" w:hAnsi="Times New Roman" w:cs="Times New Roman"/>
                <w:sz w:val="24"/>
                <w:szCs w:val="24"/>
              </w:rPr>
            </w:pPr>
            <w:r w:rsidRPr="00D9098B">
              <w:rPr>
                <w:rFonts w:ascii="Times New Roman" w:eastAsia="Times New Roman" w:hAnsi="Times New Roman" w:cs="Times New Roman"/>
                <w:sz w:val="24"/>
                <w:szCs w:val="24"/>
                <w:u w:val="single"/>
              </w:rPr>
              <w:t>Dysfluency/Fluency Checklist</w:t>
            </w:r>
          </w:p>
          <w:p w14:paraId="32D131DD" w14:textId="77777777" w:rsidR="00D9098B" w:rsidRPr="00D9098B" w:rsidRDefault="00D9098B" w:rsidP="00D9098B">
            <w:pPr>
              <w:rPr>
                <w:rFonts w:ascii="Times New Roman" w:eastAsia="Times New Roman" w:hAnsi="Times New Roman" w:cs="Times New Roman"/>
                <w:sz w:val="24"/>
                <w:szCs w:val="24"/>
              </w:rPr>
            </w:pPr>
            <w:hyperlink r:id="rId54" w:history="1">
              <w:r w:rsidRPr="00D9098B">
                <w:rPr>
                  <w:rStyle w:val="Hyperlink"/>
                  <w:rFonts w:ascii="Times New Roman" w:eastAsia="Times New Roman" w:hAnsi="Times New Roman" w:cs="Times New Roman"/>
                  <w:sz w:val="24"/>
                  <w:szCs w:val="24"/>
                </w:rPr>
                <w:t>https://www.tn.gov/content/dam/tn/education/special-education/eligibility/se_speech_or_language_impairment_evaluation_guidance.pdf</w:t>
              </w:r>
            </w:hyperlink>
          </w:p>
          <w:p w14:paraId="1E72C4C0" w14:textId="77777777" w:rsidR="00D9098B" w:rsidRPr="00D9098B" w:rsidRDefault="00D9098B" w:rsidP="00D9098B">
            <w:pPr>
              <w:rPr>
                <w:rFonts w:ascii="Times New Roman" w:eastAsia="Times New Roman" w:hAnsi="Times New Roman" w:cs="Times New Roman"/>
                <w:sz w:val="24"/>
                <w:szCs w:val="24"/>
              </w:rPr>
            </w:pPr>
            <w:r w:rsidRPr="00D9098B">
              <w:rPr>
                <w:rFonts w:ascii="Times New Roman" w:eastAsia="Times New Roman" w:hAnsi="Times New Roman" w:cs="Times New Roman"/>
                <w:sz w:val="24"/>
                <w:szCs w:val="24"/>
              </w:rPr>
              <w:t>(The link is on page 3 - Appendix H)</w:t>
            </w:r>
          </w:p>
          <w:p w14:paraId="33F2CEF2" w14:textId="77777777" w:rsidR="00D9098B" w:rsidRPr="00D9098B" w:rsidRDefault="00D9098B" w:rsidP="00D9098B">
            <w:pPr>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4F9E18D" w14:textId="77777777" w:rsidR="00D9098B" w:rsidRPr="00D9098B" w:rsidRDefault="00D9098B" w:rsidP="00D9098B">
            <w:pPr>
              <w:rPr>
                <w:rFonts w:ascii="Times New Roman" w:eastAsia="Times New Roman" w:hAnsi="Times New Roman" w:cs="Times New Roman"/>
                <w:sz w:val="24"/>
                <w:szCs w:val="24"/>
              </w:rPr>
            </w:pPr>
            <w:r w:rsidRPr="00D9098B">
              <w:rPr>
                <w:rFonts w:ascii="Times New Roman" w:eastAsia="Times New Roman" w:hAnsi="Times New Roman" w:cs="Times New Roman"/>
                <w:sz w:val="24"/>
                <w:szCs w:val="24"/>
              </w:rPr>
              <w:t>Free</w:t>
            </w:r>
          </w:p>
        </w:tc>
        <w:tc>
          <w:tcPr>
            <w:tcW w:w="144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14E8437" w14:textId="77777777" w:rsidR="00D9098B" w:rsidRPr="00D9098B" w:rsidRDefault="00D9098B" w:rsidP="00D9098B">
            <w:pPr>
              <w:rPr>
                <w:rFonts w:ascii="Times New Roman" w:eastAsia="Times New Roman" w:hAnsi="Times New Roman" w:cs="Times New Roman"/>
                <w:sz w:val="24"/>
                <w:szCs w:val="24"/>
              </w:rPr>
            </w:pPr>
            <w:r w:rsidRPr="00D9098B">
              <w:rPr>
                <w:rFonts w:ascii="Times New Roman" w:eastAsia="Times New Roman" w:hAnsi="Times New Roman" w:cs="Times New Roman"/>
                <w:sz w:val="24"/>
                <w:szCs w:val="24"/>
              </w:rPr>
              <w:t>Any Age</w:t>
            </w:r>
          </w:p>
        </w:tc>
        <w:tc>
          <w:tcPr>
            <w:tcW w:w="27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BAA4691" w14:textId="77777777" w:rsidR="00D9098B" w:rsidRDefault="00D9098B" w:rsidP="00D9098B">
            <w:pPr>
              <w:rPr>
                <w:rFonts w:ascii="Times New Roman" w:eastAsia="Times New Roman" w:hAnsi="Times New Roman" w:cs="Times New Roman"/>
                <w:sz w:val="24"/>
                <w:szCs w:val="24"/>
              </w:rPr>
            </w:pPr>
            <w:r w:rsidRPr="00D9098B">
              <w:rPr>
                <w:rFonts w:ascii="Times New Roman" w:eastAsia="Times New Roman" w:hAnsi="Times New Roman" w:cs="Times New Roman"/>
                <w:sz w:val="24"/>
                <w:szCs w:val="24"/>
              </w:rPr>
              <w:t>Frequency, Rate of Speech, Avoidance Situations, Environments, Type of Dysfluency, Academic and Social Impacts</w:t>
            </w:r>
          </w:p>
          <w:p w14:paraId="2A61A030" w14:textId="77777777" w:rsidR="00941976" w:rsidRDefault="00941976" w:rsidP="00D9098B">
            <w:pPr>
              <w:rPr>
                <w:rFonts w:ascii="Times New Roman" w:eastAsia="Times New Roman" w:hAnsi="Times New Roman" w:cs="Times New Roman"/>
                <w:sz w:val="24"/>
                <w:szCs w:val="24"/>
              </w:rPr>
            </w:pPr>
          </w:p>
          <w:p w14:paraId="2260F025" w14:textId="77777777" w:rsidR="00941976" w:rsidRDefault="00941976" w:rsidP="00D9098B">
            <w:pPr>
              <w:rPr>
                <w:rFonts w:ascii="Times New Roman" w:eastAsia="Times New Roman" w:hAnsi="Times New Roman" w:cs="Times New Roman"/>
                <w:sz w:val="24"/>
                <w:szCs w:val="24"/>
              </w:rPr>
            </w:pPr>
          </w:p>
          <w:p w14:paraId="3C32E8FA" w14:textId="77777777" w:rsidR="00941976" w:rsidRPr="00D9098B" w:rsidRDefault="00941976" w:rsidP="00D9098B">
            <w:pPr>
              <w:rPr>
                <w:rFonts w:ascii="Times New Roman" w:eastAsia="Times New Roman" w:hAnsi="Times New Roman" w:cs="Times New Roman"/>
                <w:sz w:val="24"/>
                <w:szCs w:val="24"/>
              </w:rPr>
            </w:pPr>
          </w:p>
        </w:tc>
      </w:tr>
      <w:tr w:rsidR="00D9098B" w:rsidRPr="00D9098B" w14:paraId="38162357" w14:textId="77777777" w:rsidTr="00BE2C46">
        <w:trPr>
          <w:trHeight w:val="785"/>
        </w:trPr>
        <w:tc>
          <w:tcPr>
            <w:tcW w:w="4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AF5487E" w14:textId="77777777" w:rsidR="00F0187F" w:rsidRDefault="00F0187F" w:rsidP="00D9098B">
            <w:pPr>
              <w:rPr>
                <w:rFonts w:ascii="Times New Roman" w:eastAsia="Times New Roman" w:hAnsi="Times New Roman" w:cs="Times New Roman"/>
                <w:sz w:val="24"/>
                <w:szCs w:val="24"/>
                <w:u w:val="single"/>
              </w:rPr>
            </w:pPr>
          </w:p>
          <w:p w14:paraId="6680B4CE" w14:textId="77777777" w:rsidR="00F0187F" w:rsidRDefault="00F0187F" w:rsidP="00D9098B">
            <w:pPr>
              <w:rPr>
                <w:rFonts w:ascii="Times New Roman" w:eastAsia="Times New Roman" w:hAnsi="Times New Roman" w:cs="Times New Roman"/>
                <w:sz w:val="24"/>
                <w:szCs w:val="24"/>
                <w:u w:val="single"/>
              </w:rPr>
            </w:pPr>
          </w:p>
          <w:p w14:paraId="676A930F" w14:textId="0EEAF333" w:rsidR="00D9098B" w:rsidRPr="00D9098B" w:rsidRDefault="00D9098B" w:rsidP="00D9098B">
            <w:pPr>
              <w:rPr>
                <w:rFonts w:ascii="Times New Roman" w:eastAsia="Times New Roman" w:hAnsi="Times New Roman" w:cs="Times New Roman"/>
                <w:sz w:val="24"/>
                <w:szCs w:val="24"/>
              </w:rPr>
            </w:pPr>
            <w:r w:rsidRPr="00D9098B">
              <w:rPr>
                <w:rFonts w:ascii="Times New Roman" w:eastAsia="Times New Roman" w:hAnsi="Times New Roman" w:cs="Times New Roman"/>
                <w:sz w:val="24"/>
                <w:szCs w:val="24"/>
                <w:u w:val="single"/>
              </w:rPr>
              <w:lastRenderedPageBreak/>
              <w:t>Fluency Questionnaire for Parents and Caregivers</w:t>
            </w:r>
          </w:p>
          <w:p w14:paraId="7E98A4A0" w14:textId="77777777" w:rsidR="00D9098B" w:rsidRPr="00D9098B" w:rsidRDefault="00D9098B" w:rsidP="00D9098B">
            <w:pPr>
              <w:rPr>
                <w:rFonts w:ascii="Times New Roman" w:eastAsia="Times New Roman" w:hAnsi="Times New Roman" w:cs="Times New Roman"/>
                <w:sz w:val="24"/>
                <w:szCs w:val="24"/>
              </w:rPr>
            </w:pPr>
            <w:hyperlink r:id="rId55" w:history="1">
              <w:r w:rsidRPr="00D9098B">
                <w:rPr>
                  <w:rStyle w:val="Hyperlink"/>
                  <w:rFonts w:ascii="Times New Roman" w:eastAsia="Times New Roman" w:hAnsi="Times New Roman" w:cs="Times New Roman"/>
                  <w:sz w:val="24"/>
                  <w:szCs w:val="24"/>
                </w:rPr>
                <w:t>https://www.tn.gov/content/dam/tn/education/special-education/eligibility/se_speech_or_language_impairment_evaluation_guidance.pdf</w:t>
              </w:r>
            </w:hyperlink>
          </w:p>
          <w:p w14:paraId="40F089D5" w14:textId="77777777" w:rsidR="00D9098B" w:rsidRPr="00D9098B" w:rsidRDefault="00D9098B" w:rsidP="00D9098B">
            <w:pPr>
              <w:rPr>
                <w:rFonts w:ascii="Times New Roman" w:eastAsia="Times New Roman" w:hAnsi="Times New Roman" w:cs="Times New Roman"/>
                <w:sz w:val="24"/>
                <w:szCs w:val="24"/>
              </w:rPr>
            </w:pPr>
            <w:r w:rsidRPr="00D9098B">
              <w:rPr>
                <w:rFonts w:ascii="Times New Roman" w:eastAsia="Times New Roman" w:hAnsi="Times New Roman" w:cs="Times New Roman"/>
                <w:sz w:val="24"/>
                <w:szCs w:val="24"/>
                <w:u w:val="single"/>
              </w:rPr>
              <w:t>(The link is on page 3 - Appendix K)</w:t>
            </w:r>
          </w:p>
        </w:tc>
        <w:tc>
          <w:tcPr>
            <w:tcW w:w="7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6FE7FD8" w14:textId="77777777" w:rsidR="00F0187F" w:rsidRDefault="00F0187F" w:rsidP="00D9098B">
            <w:pPr>
              <w:rPr>
                <w:rFonts w:ascii="Times New Roman" w:eastAsia="Times New Roman" w:hAnsi="Times New Roman" w:cs="Times New Roman"/>
                <w:sz w:val="24"/>
                <w:szCs w:val="24"/>
              </w:rPr>
            </w:pPr>
          </w:p>
          <w:p w14:paraId="10C455E5" w14:textId="77777777" w:rsidR="00F0187F" w:rsidRDefault="00F0187F" w:rsidP="00D9098B">
            <w:pPr>
              <w:rPr>
                <w:rFonts w:ascii="Times New Roman" w:eastAsia="Times New Roman" w:hAnsi="Times New Roman" w:cs="Times New Roman"/>
                <w:sz w:val="24"/>
                <w:szCs w:val="24"/>
              </w:rPr>
            </w:pPr>
          </w:p>
          <w:p w14:paraId="7FAECC49" w14:textId="77777777" w:rsidR="00F0187F" w:rsidRDefault="00F0187F" w:rsidP="00D9098B">
            <w:pPr>
              <w:rPr>
                <w:rFonts w:ascii="Times New Roman" w:eastAsia="Times New Roman" w:hAnsi="Times New Roman" w:cs="Times New Roman"/>
                <w:sz w:val="24"/>
                <w:szCs w:val="24"/>
              </w:rPr>
            </w:pPr>
          </w:p>
          <w:p w14:paraId="66E48605" w14:textId="571FF2B4" w:rsidR="00D9098B" w:rsidRPr="00D9098B" w:rsidRDefault="00D9098B" w:rsidP="00D9098B">
            <w:pPr>
              <w:rPr>
                <w:rFonts w:ascii="Times New Roman" w:eastAsia="Times New Roman" w:hAnsi="Times New Roman" w:cs="Times New Roman"/>
                <w:sz w:val="24"/>
                <w:szCs w:val="24"/>
              </w:rPr>
            </w:pPr>
            <w:r w:rsidRPr="00D9098B">
              <w:rPr>
                <w:rFonts w:ascii="Times New Roman" w:eastAsia="Times New Roman" w:hAnsi="Times New Roman" w:cs="Times New Roman"/>
                <w:sz w:val="24"/>
                <w:szCs w:val="24"/>
              </w:rPr>
              <w:lastRenderedPageBreak/>
              <w:t>Free</w:t>
            </w:r>
          </w:p>
        </w:tc>
        <w:tc>
          <w:tcPr>
            <w:tcW w:w="144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09D34D" w14:textId="77777777" w:rsidR="00F0187F" w:rsidRDefault="00F0187F" w:rsidP="00D9098B">
            <w:pPr>
              <w:rPr>
                <w:rFonts w:ascii="Times New Roman" w:eastAsia="Times New Roman" w:hAnsi="Times New Roman" w:cs="Times New Roman"/>
                <w:sz w:val="24"/>
                <w:szCs w:val="24"/>
              </w:rPr>
            </w:pPr>
          </w:p>
          <w:p w14:paraId="1B91EBCD" w14:textId="77777777" w:rsidR="00F0187F" w:rsidRDefault="00F0187F" w:rsidP="00D9098B">
            <w:pPr>
              <w:rPr>
                <w:rFonts w:ascii="Times New Roman" w:eastAsia="Times New Roman" w:hAnsi="Times New Roman" w:cs="Times New Roman"/>
                <w:sz w:val="24"/>
                <w:szCs w:val="24"/>
              </w:rPr>
            </w:pPr>
          </w:p>
          <w:p w14:paraId="21F4F1ED" w14:textId="77777777" w:rsidR="00F0187F" w:rsidRDefault="00F0187F" w:rsidP="00D9098B">
            <w:pPr>
              <w:rPr>
                <w:rFonts w:ascii="Times New Roman" w:eastAsia="Times New Roman" w:hAnsi="Times New Roman" w:cs="Times New Roman"/>
                <w:sz w:val="24"/>
                <w:szCs w:val="24"/>
              </w:rPr>
            </w:pPr>
          </w:p>
          <w:p w14:paraId="67F65F41" w14:textId="480FD1EB" w:rsidR="00D9098B" w:rsidRPr="00D9098B" w:rsidRDefault="00D9098B" w:rsidP="00D9098B">
            <w:pPr>
              <w:rPr>
                <w:rFonts w:ascii="Times New Roman" w:eastAsia="Times New Roman" w:hAnsi="Times New Roman" w:cs="Times New Roman"/>
                <w:sz w:val="24"/>
                <w:szCs w:val="24"/>
              </w:rPr>
            </w:pPr>
            <w:r w:rsidRPr="00D9098B">
              <w:rPr>
                <w:rFonts w:ascii="Times New Roman" w:eastAsia="Times New Roman" w:hAnsi="Times New Roman" w:cs="Times New Roman"/>
                <w:sz w:val="24"/>
                <w:szCs w:val="24"/>
              </w:rPr>
              <w:lastRenderedPageBreak/>
              <w:t>Any Age</w:t>
            </w:r>
          </w:p>
        </w:tc>
        <w:tc>
          <w:tcPr>
            <w:tcW w:w="27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20C2D33" w14:textId="77777777" w:rsidR="00F0187F" w:rsidRDefault="00F0187F" w:rsidP="00D9098B">
            <w:pPr>
              <w:rPr>
                <w:rFonts w:ascii="Times New Roman" w:eastAsia="Times New Roman" w:hAnsi="Times New Roman" w:cs="Times New Roman"/>
                <w:sz w:val="24"/>
                <w:szCs w:val="24"/>
              </w:rPr>
            </w:pPr>
          </w:p>
          <w:p w14:paraId="1E559A45" w14:textId="77777777" w:rsidR="00F0187F" w:rsidRDefault="00F0187F" w:rsidP="00D9098B">
            <w:pPr>
              <w:rPr>
                <w:rFonts w:ascii="Times New Roman" w:eastAsia="Times New Roman" w:hAnsi="Times New Roman" w:cs="Times New Roman"/>
                <w:sz w:val="24"/>
                <w:szCs w:val="24"/>
              </w:rPr>
            </w:pPr>
          </w:p>
          <w:p w14:paraId="71B140F6" w14:textId="582F0166" w:rsidR="00D9098B" w:rsidRPr="00D9098B" w:rsidRDefault="00D9098B" w:rsidP="00D9098B">
            <w:pPr>
              <w:rPr>
                <w:rFonts w:ascii="Times New Roman" w:eastAsia="Times New Roman" w:hAnsi="Times New Roman" w:cs="Times New Roman"/>
                <w:sz w:val="24"/>
                <w:szCs w:val="24"/>
              </w:rPr>
            </w:pPr>
            <w:r w:rsidRPr="00D9098B">
              <w:rPr>
                <w:rFonts w:ascii="Times New Roman" w:eastAsia="Times New Roman" w:hAnsi="Times New Roman" w:cs="Times New Roman"/>
                <w:sz w:val="24"/>
                <w:szCs w:val="24"/>
              </w:rPr>
              <w:lastRenderedPageBreak/>
              <w:t>Speech Concerns, Age of Onset, Medications, Dysfluency Observations, Changes in the Home, Family History, Situations Likely to Result in Symptoms.</w:t>
            </w:r>
          </w:p>
        </w:tc>
      </w:tr>
    </w:tbl>
    <w:p w14:paraId="445691C1" w14:textId="77777777" w:rsidR="00D9098B" w:rsidRPr="00D9098B" w:rsidRDefault="00D9098B" w:rsidP="00D9098B">
      <w:pPr>
        <w:rPr>
          <w:rFonts w:ascii="Times New Roman" w:eastAsia="Times New Roman" w:hAnsi="Times New Roman" w:cs="Times New Roman"/>
          <w:sz w:val="24"/>
          <w:szCs w:val="24"/>
        </w:rPr>
      </w:pPr>
    </w:p>
    <w:tbl>
      <w:tblPr>
        <w:tblW w:w="9445" w:type="dxa"/>
        <w:tblLayout w:type="fixed"/>
        <w:tblCellMar>
          <w:top w:w="15" w:type="dxa"/>
          <w:left w:w="15" w:type="dxa"/>
          <w:bottom w:w="15" w:type="dxa"/>
          <w:right w:w="15" w:type="dxa"/>
        </w:tblCellMar>
        <w:tblLook w:val="04A0" w:firstRow="1" w:lastRow="0" w:firstColumn="1" w:lastColumn="0" w:noHBand="0" w:noVBand="1"/>
      </w:tblPr>
      <w:tblGrid>
        <w:gridCol w:w="4585"/>
        <w:gridCol w:w="720"/>
        <w:gridCol w:w="1440"/>
        <w:gridCol w:w="2700"/>
      </w:tblGrid>
      <w:tr w:rsidR="00BE2C46" w:rsidRPr="00D9098B" w14:paraId="14E2F571" w14:textId="77777777" w:rsidTr="00BE2C46">
        <w:trPr>
          <w:trHeight w:val="785"/>
        </w:trPr>
        <w:tc>
          <w:tcPr>
            <w:tcW w:w="4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8226816" w14:textId="77777777" w:rsidR="00D9098B" w:rsidRPr="00D9098B" w:rsidRDefault="00D9098B" w:rsidP="00D9098B">
            <w:pPr>
              <w:rPr>
                <w:rFonts w:ascii="Times New Roman" w:eastAsia="Times New Roman" w:hAnsi="Times New Roman" w:cs="Times New Roman"/>
                <w:sz w:val="24"/>
                <w:szCs w:val="24"/>
              </w:rPr>
            </w:pPr>
            <w:r w:rsidRPr="00D9098B">
              <w:rPr>
                <w:rFonts w:ascii="Times New Roman" w:eastAsia="Times New Roman" w:hAnsi="Times New Roman" w:cs="Times New Roman"/>
                <w:sz w:val="24"/>
                <w:szCs w:val="24"/>
                <w:u w:val="single"/>
              </w:rPr>
              <w:t>Perceptions of Stuttering Inventory</w:t>
            </w:r>
          </w:p>
          <w:p w14:paraId="6AFFFF10" w14:textId="77777777" w:rsidR="00D9098B" w:rsidRPr="00D9098B" w:rsidRDefault="00D9098B" w:rsidP="00D9098B">
            <w:pPr>
              <w:rPr>
                <w:rFonts w:ascii="Times New Roman" w:eastAsia="Times New Roman" w:hAnsi="Times New Roman" w:cs="Times New Roman"/>
                <w:sz w:val="24"/>
                <w:szCs w:val="24"/>
              </w:rPr>
            </w:pPr>
            <w:hyperlink r:id="rId56" w:history="1">
              <w:r w:rsidRPr="00D9098B">
                <w:rPr>
                  <w:rStyle w:val="Hyperlink"/>
                  <w:rFonts w:ascii="Times New Roman" w:eastAsia="Times New Roman" w:hAnsi="Times New Roman" w:cs="Times New Roman"/>
                  <w:sz w:val="24"/>
                  <w:szCs w:val="24"/>
                </w:rPr>
                <w:t>https://csd.uncg.edu/wp-content/uploads/2023/12/2.D._1.perceptions_of_stuttering_inventory1.pdf</w:t>
              </w:r>
            </w:hyperlink>
          </w:p>
          <w:p w14:paraId="79E8F84D" w14:textId="77777777" w:rsidR="00D9098B" w:rsidRPr="00D9098B" w:rsidRDefault="00D9098B" w:rsidP="00D9098B">
            <w:pPr>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98AACF6" w14:textId="77777777" w:rsidR="00D9098B" w:rsidRPr="00D9098B" w:rsidRDefault="00D9098B" w:rsidP="00D9098B">
            <w:pPr>
              <w:rPr>
                <w:rFonts w:ascii="Times New Roman" w:eastAsia="Times New Roman" w:hAnsi="Times New Roman" w:cs="Times New Roman"/>
                <w:sz w:val="24"/>
                <w:szCs w:val="24"/>
              </w:rPr>
            </w:pPr>
            <w:r w:rsidRPr="00D9098B">
              <w:rPr>
                <w:rFonts w:ascii="Times New Roman" w:eastAsia="Times New Roman" w:hAnsi="Times New Roman" w:cs="Times New Roman"/>
                <w:sz w:val="24"/>
                <w:szCs w:val="24"/>
              </w:rPr>
              <w:t>Free</w:t>
            </w:r>
          </w:p>
        </w:tc>
        <w:tc>
          <w:tcPr>
            <w:tcW w:w="144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81A5778" w14:textId="77777777" w:rsidR="00D9098B" w:rsidRPr="00D9098B" w:rsidRDefault="00D9098B" w:rsidP="00D9098B">
            <w:pPr>
              <w:rPr>
                <w:rFonts w:ascii="Times New Roman" w:eastAsia="Times New Roman" w:hAnsi="Times New Roman" w:cs="Times New Roman"/>
                <w:sz w:val="24"/>
                <w:szCs w:val="24"/>
              </w:rPr>
            </w:pPr>
            <w:r w:rsidRPr="00D9098B">
              <w:rPr>
                <w:rFonts w:ascii="Times New Roman" w:eastAsia="Times New Roman" w:hAnsi="Times New Roman" w:cs="Times New Roman"/>
                <w:sz w:val="24"/>
                <w:szCs w:val="24"/>
              </w:rPr>
              <w:t>Grades 6-12</w:t>
            </w:r>
          </w:p>
        </w:tc>
        <w:tc>
          <w:tcPr>
            <w:tcW w:w="27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59A8B69" w14:textId="77777777" w:rsidR="00D9098B" w:rsidRPr="00D9098B" w:rsidRDefault="00D9098B" w:rsidP="00D9098B">
            <w:pPr>
              <w:rPr>
                <w:rFonts w:ascii="Times New Roman" w:eastAsia="Times New Roman" w:hAnsi="Times New Roman" w:cs="Times New Roman"/>
                <w:sz w:val="24"/>
                <w:szCs w:val="24"/>
              </w:rPr>
            </w:pPr>
            <w:r w:rsidRPr="00D9098B">
              <w:rPr>
                <w:rFonts w:ascii="Times New Roman" w:eastAsia="Times New Roman" w:hAnsi="Times New Roman" w:cs="Times New Roman"/>
                <w:sz w:val="24"/>
                <w:szCs w:val="24"/>
              </w:rPr>
              <w:t>60 statements about stuttering.  Read each item carefully and respond by placing a check mark in the square if the item describes you. Each characteristic refers only to what you do now. Even if the behavior described occurs only occasionally or only in some speaking situations, if you regard it as characteristic of your stuttering, place a check mark in the square.  </w:t>
            </w:r>
          </w:p>
        </w:tc>
      </w:tr>
    </w:tbl>
    <w:p w14:paraId="6EDEA000" w14:textId="77777777" w:rsidR="00CC38A7" w:rsidRDefault="00CC38A7" w:rsidP="00CC38A7">
      <w:pPr>
        <w:rPr>
          <w:rFonts w:ascii="Times New Roman" w:eastAsia="Times New Roman" w:hAnsi="Times New Roman" w:cs="Times New Roman"/>
          <w:sz w:val="24"/>
          <w:szCs w:val="24"/>
        </w:rPr>
      </w:pPr>
    </w:p>
    <w:p w14:paraId="001CC9CE" w14:textId="77777777" w:rsidR="00F96C7D" w:rsidRDefault="00F96C7D" w:rsidP="00CC38A7">
      <w:pPr>
        <w:rPr>
          <w:rFonts w:ascii="Times New Roman" w:eastAsia="Times New Roman" w:hAnsi="Times New Roman" w:cs="Times New Roman"/>
          <w:sz w:val="24"/>
          <w:szCs w:val="24"/>
        </w:rPr>
      </w:pPr>
    </w:p>
    <w:p w14:paraId="41A5B212" w14:textId="77777777" w:rsidR="00F96C7D" w:rsidRDefault="00F96C7D" w:rsidP="00CC38A7">
      <w:pPr>
        <w:rPr>
          <w:rFonts w:ascii="Times New Roman" w:eastAsia="Times New Roman" w:hAnsi="Times New Roman" w:cs="Times New Roman"/>
          <w:sz w:val="24"/>
          <w:szCs w:val="24"/>
        </w:rPr>
      </w:pPr>
    </w:p>
    <w:p w14:paraId="496563CC" w14:textId="77777777" w:rsidR="0055208D" w:rsidRPr="0055208D" w:rsidRDefault="0055208D" w:rsidP="0055208D">
      <w:pPr>
        <w:spacing w:before="240" w:after="240"/>
        <w:rPr>
          <w:rFonts w:ascii="Times New Roman" w:eastAsia="Times New Roman" w:hAnsi="Times New Roman" w:cs="Times New Roman"/>
          <w:sz w:val="24"/>
          <w:szCs w:val="24"/>
        </w:rPr>
      </w:pPr>
      <w:r w:rsidRPr="0055208D">
        <w:rPr>
          <w:rFonts w:ascii="Arial" w:eastAsia="Times New Roman" w:hAnsi="Arial" w:cs="Arial"/>
          <w:b/>
          <w:bCs/>
          <w:color w:val="000000"/>
          <w:sz w:val="29"/>
          <w:szCs w:val="29"/>
          <w:highlight w:val="cyan"/>
          <w:u w:val="single"/>
          <w:shd w:val="clear" w:color="auto" w:fill="B6D7A8"/>
        </w:rPr>
        <w:t>Voice</w:t>
      </w:r>
    </w:p>
    <w:p w14:paraId="51B263D9" w14:textId="77777777" w:rsidR="0055208D" w:rsidRPr="0055208D" w:rsidRDefault="0055208D" w:rsidP="0055208D">
      <w:pPr>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585"/>
        <w:gridCol w:w="810"/>
        <w:gridCol w:w="1350"/>
        <w:gridCol w:w="2605"/>
      </w:tblGrid>
      <w:tr w:rsidR="0055208D" w:rsidRPr="0055208D" w14:paraId="592126D8" w14:textId="77777777" w:rsidTr="0055208D">
        <w:trPr>
          <w:trHeight w:val="785"/>
        </w:trPr>
        <w:tc>
          <w:tcPr>
            <w:tcW w:w="4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3AD5466" w14:textId="77777777" w:rsidR="0055208D" w:rsidRPr="0055208D" w:rsidRDefault="0055208D" w:rsidP="0055208D">
            <w:pPr>
              <w:spacing w:before="240" w:after="240"/>
              <w:jc w:val="center"/>
              <w:rPr>
                <w:rFonts w:ascii="Times New Roman" w:eastAsia="Times New Roman" w:hAnsi="Times New Roman" w:cs="Times New Roman"/>
                <w:sz w:val="24"/>
                <w:szCs w:val="24"/>
              </w:rPr>
            </w:pPr>
            <w:r w:rsidRPr="0055208D">
              <w:rPr>
                <w:rFonts w:ascii="Arial" w:eastAsia="Times New Roman" w:hAnsi="Arial" w:cs="Arial"/>
                <w:b/>
                <w:bCs/>
                <w:color w:val="000000"/>
                <w:sz w:val="25"/>
                <w:szCs w:val="25"/>
              </w:rPr>
              <w:t>Name of Measure</w:t>
            </w:r>
          </w:p>
        </w:tc>
        <w:tc>
          <w:tcPr>
            <w:tcW w:w="8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B8B9B5A" w14:textId="77777777" w:rsidR="0055208D" w:rsidRPr="0055208D" w:rsidRDefault="0055208D" w:rsidP="0055208D">
            <w:pPr>
              <w:spacing w:before="240" w:after="240"/>
              <w:jc w:val="center"/>
              <w:rPr>
                <w:rFonts w:ascii="Times New Roman" w:eastAsia="Times New Roman" w:hAnsi="Times New Roman" w:cs="Times New Roman"/>
                <w:sz w:val="24"/>
                <w:szCs w:val="24"/>
              </w:rPr>
            </w:pPr>
            <w:r w:rsidRPr="0055208D">
              <w:rPr>
                <w:rFonts w:ascii="Arial" w:eastAsia="Times New Roman" w:hAnsi="Arial" w:cs="Arial"/>
                <w:b/>
                <w:bCs/>
                <w:color w:val="000000"/>
                <w:sz w:val="25"/>
                <w:szCs w:val="25"/>
              </w:rPr>
              <w:t>Cost</w:t>
            </w:r>
          </w:p>
        </w:tc>
        <w:tc>
          <w:tcPr>
            <w:tcW w:w="13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5D3C4C7" w14:textId="77777777" w:rsidR="0055208D" w:rsidRPr="0055208D" w:rsidRDefault="0055208D" w:rsidP="0055208D">
            <w:pPr>
              <w:spacing w:before="240" w:after="240"/>
              <w:jc w:val="center"/>
              <w:rPr>
                <w:rFonts w:ascii="Times New Roman" w:eastAsia="Times New Roman" w:hAnsi="Times New Roman" w:cs="Times New Roman"/>
                <w:sz w:val="24"/>
                <w:szCs w:val="24"/>
              </w:rPr>
            </w:pPr>
            <w:r w:rsidRPr="0055208D">
              <w:rPr>
                <w:rFonts w:ascii="Arial" w:eastAsia="Times New Roman" w:hAnsi="Arial" w:cs="Arial"/>
                <w:b/>
                <w:bCs/>
                <w:color w:val="000000"/>
                <w:sz w:val="25"/>
                <w:szCs w:val="25"/>
              </w:rPr>
              <w:t>Age Range</w:t>
            </w:r>
          </w:p>
        </w:tc>
        <w:tc>
          <w:tcPr>
            <w:tcW w:w="2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830F484" w14:textId="77777777" w:rsidR="0055208D" w:rsidRPr="0055208D" w:rsidRDefault="0055208D" w:rsidP="0055208D">
            <w:pPr>
              <w:spacing w:before="240" w:after="240"/>
              <w:jc w:val="center"/>
              <w:rPr>
                <w:rFonts w:ascii="Times New Roman" w:eastAsia="Times New Roman" w:hAnsi="Times New Roman" w:cs="Times New Roman"/>
                <w:sz w:val="24"/>
                <w:szCs w:val="24"/>
              </w:rPr>
            </w:pPr>
            <w:r w:rsidRPr="0055208D">
              <w:rPr>
                <w:rFonts w:ascii="Arial" w:eastAsia="Times New Roman" w:hAnsi="Arial" w:cs="Arial"/>
                <w:b/>
                <w:bCs/>
                <w:color w:val="000000"/>
                <w:sz w:val="25"/>
                <w:szCs w:val="25"/>
              </w:rPr>
              <w:t>Targeted Skills</w:t>
            </w:r>
          </w:p>
        </w:tc>
      </w:tr>
      <w:tr w:rsidR="0055208D" w:rsidRPr="0055208D" w14:paraId="198F3697" w14:textId="77777777" w:rsidTr="0055208D">
        <w:trPr>
          <w:trHeight w:val="785"/>
        </w:trPr>
        <w:tc>
          <w:tcPr>
            <w:tcW w:w="4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7DC23D4" w14:textId="77777777" w:rsidR="0055208D" w:rsidRPr="0055208D" w:rsidRDefault="0055208D" w:rsidP="0055208D">
            <w:pPr>
              <w:spacing w:before="240" w:after="240"/>
              <w:jc w:val="center"/>
              <w:rPr>
                <w:rFonts w:ascii="Times New Roman" w:eastAsia="Times New Roman" w:hAnsi="Times New Roman" w:cs="Times New Roman"/>
                <w:sz w:val="24"/>
                <w:szCs w:val="24"/>
              </w:rPr>
            </w:pPr>
            <w:r w:rsidRPr="0055208D">
              <w:rPr>
                <w:rFonts w:ascii="Arial" w:eastAsia="Times New Roman" w:hAnsi="Arial" w:cs="Arial"/>
                <w:b/>
                <w:bCs/>
                <w:color w:val="000000"/>
                <w:sz w:val="23"/>
                <w:szCs w:val="23"/>
                <w:u w:val="single"/>
                <w:shd w:val="clear" w:color="auto" w:fill="B6D7A8"/>
              </w:rPr>
              <w:t>Voice Severity Rating Scale </w:t>
            </w:r>
          </w:p>
          <w:p w14:paraId="0357636C" w14:textId="77777777" w:rsidR="0055208D" w:rsidRPr="0055208D" w:rsidRDefault="0055208D" w:rsidP="0055208D">
            <w:pPr>
              <w:spacing w:before="240" w:after="240"/>
              <w:jc w:val="center"/>
              <w:rPr>
                <w:rFonts w:ascii="Times New Roman" w:eastAsia="Times New Roman" w:hAnsi="Times New Roman" w:cs="Times New Roman"/>
                <w:sz w:val="24"/>
                <w:szCs w:val="24"/>
              </w:rPr>
            </w:pPr>
            <w:hyperlink r:id="rId57" w:history="1">
              <w:r w:rsidRPr="0055208D">
                <w:rPr>
                  <w:rFonts w:ascii="Arial" w:eastAsia="Times New Roman" w:hAnsi="Arial" w:cs="Arial"/>
                  <w:b/>
                  <w:bCs/>
                  <w:color w:val="1155CC"/>
                  <w:sz w:val="23"/>
                  <w:szCs w:val="23"/>
                  <w:u w:val="single"/>
                </w:rPr>
                <w:t>https://www.tn.gov/content/dam/tn/education/special-education/eligibility/se_speech_or_language_impairment_evaluation_guidance.pdf</w:t>
              </w:r>
            </w:hyperlink>
          </w:p>
          <w:p w14:paraId="4A8DCCD2" w14:textId="77777777" w:rsidR="0055208D" w:rsidRPr="0055208D" w:rsidRDefault="0055208D" w:rsidP="0055208D">
            <w:pPr>
              <w:spacing w:before="240" w:after="240"/>
              <w:jc w:val="center"/>
              <w:rPr>
                <w:rFonts w:ascii="Times New Roman" w:eastAsia="Times New Roman" w:hAnsi="Times New Roman" w:cs="Times New Roman"/>
                <w:sz w:val="24"/>
                <w:szCs w:val="24"/>
              </w:rPr>
            </w:pPr>
            <w:r w:rsidRPr="0055208D">
              <w:rPr>
                <w:rFonts w:ascii="Arial" w:eastAsia="Times New Roman" w:hAnsi="Arial" w:cs="Arial"/>
                <w:color w:val="000000"/>
                <w:sz w:val="23"/>
                <w:szCs w:val="23"/>
              </w:rPr>
              <w:t>(Link is on page 3 - Appendix S)</w:t>
            </w:r>
          </w:p>
          <w:p w14:paraId="3CF78309" w14:textId="77777777" w:rsidR="0055208D" w:rsidRPr="0055208D" w:rsidRDefault="0055208D" w:rsidP="0055208D">
            <w:pPr>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E6AB593" w14:textId="77777777" w:rsidR="0055208D" w:rsidRPr="0055208D" w:rsidRDefault="0055208D" w:rsidP="0055208D">
            <w:pPr>
              <w:spacing w:before="240" w:after="240"/>
              <w:jc w:val="center"/>
              <w:rPr>
                <w:rFonts w:ascii="Times New Roman" w:eastAsia="Times New Roman" w:hAnsi="Times New Roman" w:cs="Times New Roman"/>
                <w:sz w:val="24"/>
                <w:szCs w:val="24"/>
              </w:rPr>
            </w:pPr>
            <w:r w:rsidRPr="0055208D">
              <w:rPr>
                <w:rFonts w:ascii="Arial" w:eastAsia="Times New Roman" w:hAnsi="Arial" w:cs="Arial"/>
                <w:color w:val="000000"/>
                <w:sz w:val="21"/>
                <w:szCs w:val="21"/>
              </w:rPr>
              <w:t>Free</w:t>
            </w:r>
          </w:p>
        </w:tc>
        <w:tc>
          <w:tcPr>
            <w:tcW w:w="13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EC4C947" w14:textId="77777777" w:rsidR="0055208D" w:rsidRPr="0055208D" w:rsidRDefault="0055208D" w:rsidP="0055208D">
            <w:pPr>
              <w:spacing w:before="240" w:after="240"/>
              <w:jc w:val="center"/>
              <w:rPr>
                <w:rFonts w:ascii="Times New Roman" w:eastAsia="Times New Roman" w:hAnsi="Times New Roman" w:cs="Times New Roman"/>
                <w:sz w:val="24"/>
                <w:szCs w:val="24"/>
              </w:rPr>
            </w:pPr>
            <w:r w:rsidRPr="0055208D">
              <w:rPr>
                <w:rFonts w:ascii="Arial" w:eastAsia="Times New Roman" w:hAnsi="Arial" w:cs="Arial"/>
                <w:color w:val="000000"/>
                <w:sz w:val="21"/>
                <w:szCs w:val="21"/>
              </w:rPr>
              <w:t>Grades K - 12</w:t>
            </w:r>
          </w:p>
        </w:tc>
        <w:tc>
          <w:tcPr>
            <w:tcW w:w="2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E6A92D1" w14:textId="77777777" w:rsidR="0055208D" w:rsidRPr="0055208D" w:rsidRDefault="0055208D" w:rsidP="0055208D">
            <w:pPr>
              <w:spacing w:before="240" w:after="240"/>
              <w:rPr>
                <w:rFonts w:ascii="Times New Roman" w:eastAsia="Times New Roman" w:hAnsi="Times New Roman" w:cs="Times New Roman"/>
                <w:sz w:val="24"/>
                <w:szCs w:val="24"/>
              </w:rPr>
            </w:pPr>
            <w:r w:rsidRPr="0055208D">
              <w:rPr>
                <w:rFonts w:ascii="Arial" w:eastAsia="Times New Roman" w:hAnsi="Arial" w:cs="Arial"/>
                <w:color w:val="000000"/>
              </w:rPr>
              <w:t>Pitch, Intensity, Quality, Resonance</w:t>
            </w:r>
          </w:p>
        </w:tc>
      </w:tr>
      <w:tr w:rsidR="0055208D" w:rsidRPr="0055208D" w14:paraId="23F380A4" w14:textId="77777777" w:rsidTr="0055208D">
        <w:trPr>
          <w:trHeight w:val="785"/>
        </w:trPr>
        <w:tc>
          <w:tcPr>
            <w:tcW w:w="4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62E1074" w14:textId="77777777" w:rsidR="0055208D" w:rsidRPr="0055208D" w:rsidRDefault="0055208D" w:rsidP="0055208D">
            <w:pPr>
              <w:spacing w:before="240" w:after="240"/>
              <w:jc w:val="center"/>
              <w:rPr>
                <w:rFonts w:ascii="Times New Roman" w:eastAsia="Times New Roman" w:hAnsi="Times New Roman" w:cs="Times New Roman"/>
                <w:sz w:val="24"/>
                <w:szCs w:val="24"/>
              </w:rPr>
            </w:pPr>
            <w:r w:rsidRPr="0055208D">
              <w:rPr>
                <w:rFonts w:ascii="Arial" w:eastAsia="Times New Roman" w:hAnsi="Arial" w:cs="Arial"/>
                <w:b/>
                <w:bCs/>
                <w:color w:val="000000"/>
                <w:sz w:val="23"/>
                <w:szCs w:val="23"/>
                <w:u w:val="single"/>
              </w:rPr>
              <w:lastRenderedPageBreak/>
              <w:t>Voice Checklist</w:t>
            </w:r>
          </w:p>
          <w:p w14:paraId="503A0490" w14:textId="77777777" w:rsidR="0055208D" w:rsidRPr="0055208D" w:rsidRDefault="0055208D" w:rsidP="0055208D">
            <w:pPr>
              <w:spacing w:before="240" w:after="240"/>
              <w:jc w:val="center"/>
              <w:rPr>
                <w:rFonts w:ascii="Times New Roman" w:eastAsia="Times New Roman" w:hAnsi="Times New Roman" w:cs="Times New Roman"/>
                <w:sz w:val="24"/>
                <w:szCs w:val="24"/>
              </w:rPr>
            </w:pPr>
            <w:hyperlink r:id="rId58" w:history="1">
              <w:r w:rsidRPr="0055208D">
                <w:rPr>
                  <w:rFonts w:ascii="Arial" w:eastAsia="Times New Roman" w:hAnsi="Arial" w:cs="Arial"/>
                  <w:b/>
                  <w:bCs/>
                  <w:color w:val="1155CC"/>
                  <w:sz w:val="23"/>
                  <w:szCs w:val="23"/>
                  <w:u w:val="single"/>
                </w:rPr>
                <w:t>https://www.tn.gov/content/dam/tn/education/special-education/eligibility/se_speech_or_language_impairment_evaluation_guidance.pdf</w:t>
              </w:r>
            </w:hyperlink>
          </w:p>
          <w:p w14:paraId="5CCDDAA8" w14:textId="77777777" w:rsidR="0055208D" w:rsidRPr="0055208D" w:rsidRDefault="0055208D" w:rsidP="0055208D">
            <w:pPr>
              <w:spacing w:before="240" w:after="240"/>
              <w:jc w:val="center"/>
              <w:rPr>
                <w:rFonts w:ascii="Times New Roman" w:eastAsia="Times New Roman" w:hAnsi="Times New Roman" w:cs="Times New Roman"/>
                <w:sz w:val="24"/>
                <w:szCs w:val="24"/>
              </w:rPr>
            </w:pPr>
            <w:r w:rsidRPr="0055208D">
              <w:rPr>
                <w:rFonts w:ascii="Arial" w:eastAsia="Times New Roman" w:hAnsi="Arial" w:cs="Arial"/>
                <w:color w:val="000000"/>
                <w:sz w:val="23"/>
                <w:szCs w:val="23"/>
              </w:rPr>
              <w:t>(Link is on page 3 - Appendix L)</w:t>
            </w:r>
          </w:p>
        </w:tc>
        <w:tc>
          <w:tcPr>
            <w:tcW w:w="8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04A50C5" w14:textId="77777777" w:rsidR="0055208D" w:rsidRPr="0055208D" w:rsidRDefault="0055208D" w:rsidP="0055208D">
            <w:pPr>
              <w:spacing w:before="240" w:after="240"/>
              <w:jc w:val="center"/>
              <w:rPr>
                <w:rFonts w:ascii="Times New Roman" w:eastAsia="Times New Roman" w:hAnsi="Times New Roman" w:cs="Times New Roman"/>
                <w:sz w:val="24"/>
                <w:szCs w:val="24"/>
              </w:rPr>
            </w:pPr>
            <w:r w:rsidRPr="0055208D">
              <w:rPr>
                <w:rFonts w:ascii="Arial" w:eastAsia="Times New Roman" w:hAnsi="Arial" w:cs="Arial"/>
                <w:color w:val="000000"/>
                <w:sz w:val="21"/>
                <w:szCs w:val="21"/>
              </w:rPr>
              <w:t>Free</w:t>
            </w:r>
          </w:p>
        </w:tc>
        <w:tc>
          <w:tcPr>
            <w:tcW w:w="13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E098B6E" w14:textId="77777777" w:rsidR="0055208D" w:rsidRPr="0055208D" w:rsidRDefault="0055208D" w:rsidP="0055208D">
            <w:pPr>
              <w:spacing w:before="240" w:after="240"/>
              <w:jc w:val="center"/>
              <w:rPr>
                <w:rFonts w:ascii="Times New Roman" w:eastAsia="Times New Roman" w:hAnsi="Times New Roman" w:cs="Times New Roman"/>
                <w:sz w:val="24"/>
                <w:szCs w:val="24"/>
              </w:rPr>
            </w:pPr>
            <w:r w:rsidRPr="0055208D">
              <w:rPr>
                <w:rFonts w:ascii="Arial" w:eastAsia="Times New Roman" w:hAnsi="Arial" w:cs="Arial"/>
                <w:color w:val="000000"/>
                <w:sz w:val="21"/>
                <w:szCs w:val="21"/>
              </w:rPr>
              <w:t>Grades K-12</w:t>
            </w:r>
          </w:p>
        </w:tc>
        <w:tc>
          <w:tcPr>
            <w:tcW w:w="2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F36CA15" w14:textId="77777777" w:rsidR="0055208D" w:rsidRPr="0055208D" w:rsidRDefault="0055208D" w:rsidP="0055208D">
            <w:pPr>
              <w:spacing w:before="240" w:after="240"/>
              <w:rPr>
                <w:rFonts w:ascii="Times New Roman" w:eastAsia="Times New Roman" w:hAnsi="Times New Roman" w:cs="Times New Roman"/>
                <w:sz w:val="24"/>
                <w:szCs w:val="24"/>
              </w:rPr>
            </w:pPr>
            <w:r w:rsidRPr="0055208D">
              <w:rPr>
                <w:rFonts w:ascii="Arial" w:eastAsia="Times New Roman" w:hAnsi="Arial" w:cs="Arial"/>
                <w:color w:val="000000"/>
              </w:rPr>
              <w:t>Vocal Quality, Impact on Communication, Excessive Vocal Behaviors, Frequency, Social or Emotional Impact</w:t>
            </w:r>
          </w:p>
        </w:tc>
      </w:tr>
    </w:tbl>
    <w:p w14:paraId="4F9AD48A" w14:textId="77777777" w:rsidR="0055208D" w:rsidRPr="0055208D" w:rsidRDefault="0055208D" w:rsidP="0055208D">
      <w:pPr>
        <w:spacing w:after="240"/>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585"/>
        <w:gridCol w:w="810"/>
        <w:gridCol w:w="1149"/>
        <w:gridCol w:w="2806"/>
      </w:tblGrid>
      <w:tr w:rsidR="0055208D" w:rsidRPr="0055208D" w14:paraId="28E5E83E" w14:textId="77777777" w:rsidTr="00880F5C">
        <w:trPr>
          <w:trHeight w:val="785"/>
        </w:trPr>
        <w:tc>
          <w:tcPr>
            <w:tcW w:w="45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1D89E7C" w14:textId="77777777" w:rsidR="0055208D" w:rsidRPr="0055208D" w:rsidRDefault="0055208D" w:rsidP="0055208D">
            <w:pPr>
              <w:spacing w:before="240" w:after="240"/>
              <w:jc w:val="center"/>
              <w:rPr>
                <w:rFonts w:ascii="Times New Roman" w:eastAsia="Times New Roman" w:hAnsi="Times New Roman" w:cs="Times New Roman"/>
                <w:sz w:val="24"/>
                <w:szCs w:val="24"/>
              </w:rPr>
            </w:pPr>
            <w:r w:rsidRPr="0055208D">
              <w:rPr>
                <w:rFonts w:ascii="Arial" w:eastAsia="Times New Roman" w:hAnsi="Arial" w:cs="Arial"/>
                <w:b/>
                <w:bCs/>
                <w:color w:val="000000"/>
                <w:sz w:val="23"/>
                <w:szCs w:val="23"/>
                <w:u w:val="single"/>
              </w:rPr>
              <w:t>Pediatric Voice Handicap Index</w:t>
            </w:r>
            <w:r w:rsidRPr="0055208D">
              <w:rPr>
                <w:rFonts w:ascii="Arial" w:eastAsia="Times New Roman" w:hAnsi="Arial" w:cs="Arial"/>
                <w:b/>
                <w:bCs/>
                <w:color w:val="000000"/>
                <w:sz w:val="23"/>
                <w:szCs w:val="23"/>
              </w:rPr>
              <w:t> </w:t>
            </w:r>
          </w:p>
          <w:p w14:paraId="6E44A12F" w14:textId="77777777" w:rsidR="0055208D" w:rsidRPr="0055208D" w:rsidRDefault="0055208D" w:rsidP="0055208D">
            <w:pPr>
              <w:spacing w:before="240" w:after="240"/>
              <w:jc w:val="center"/>
              <w:rPr>
                <w:rFonts w:ascii="Times New Roman" w:eastAsia="Times New Roman" w:hAnsi="Times New Roman" w:cs="Times New Roman"/>
                <w:sz w:val="24"/>
                <w:szCs w:val="24"/>
              </w:rPr>
            </w:pPr>
            <w:hyperlink r:id="rId59" w:history="1">
              <w:r w:rsidRPr="0055208D">
                <w:rPr>
                  <w:rFonts w:ascii="Arial" w:eastAsia="Times New Roman" w:hAnsi="Arial" w:cs="Arial"/>
                  <w:b/>
                  <w:bCs/>
                  <w:color w:val="1155CC"/>
                  <w:sz w:val="23"/>
                  <w:szCs w:val="23"/>
                  <w:u w:val="single"/>
                </w:rPr>
                <w:t>https://baysidevoicecentre.com.au/wp-content/uploads/2021/04/BVC-Paed-Voice-Handicap-Index-formonly.pdf</w:t>
              </w:r>
            </w:hyperlink>
          </w:p>
          <w:p w14:paraId="59E8735F" w14:textId="77777777" w:rsidR="0055208D" w:rsidRPr="0055208D" w:rsidRDefault="0055208D" w:rsidP="0055208D">
            <w:pPr>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59EF8A0" w14:textId="77777777" w:rsidR="0055208D" w:rsidRPr="0055208D" w:rsidRDefault="0055208D" w:rsidP="0055208D">
            <w:pPr>
              <w:spacing w:before="240" w:after="240"/>
              <w:jc w:val="center"/>
              <w:rPr>
                <w:rFonts w:ascii="Times New Roman" w:eastAsia="Times New Roman" w:hAnsi="Times New Roman" w:cs="Times New Roman"/>
                <w:sz w:val="24"/>
                <w:szCs w:val="24"/>
              </w:rPr>
            </w:pPr>
            <w:r w:rsidRPr="0055208D">
              <w:rPr>
                <w:rFonts w:ascii="Arial" w:eastAsia="Times New Roman" w:hAnsi="Arial" w:cs="Arial"/>
                <w:color w:val="000000"/>
                <w:sz w:val="21"/>
                <w:szCs w:val="21"/>
              </w:rPr>
              <w:t>Free</w:t>
            </w:r>
          </w:p>
        </w:tc>
        <w:tc>
          <w:tcPr>
            <w:tcW w:w="11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EB4E84A" w14:textId="77777777" w:rsidR="0055208D" w:rsidRPr="0055208D" w:rsidRDefault="0055208D" w:rsidP="0055208D">
            <w:pPr>
              <w:spacing w:before="240" w:after="240"/>
              <w:jc w:val="center"/>
              <w:rPr>
                <w:rFonts w:ascii="Times New Roman" w:eastAsia="Times New Roman" w:hAnsi="Times New Roman" w:cs="Times New Roman"/>
                <w:sz w:val="24"/>
                <w:szCs w:val="24"/>
              </w:rPr>
            </w:pPr>
            <w:r w:rsidRPr="0055208D">
              <w:rPr>
                <w:rFonts w:ascii="Arial" w:eastAsia="Times New Roman" w:hAnsi="Arial" w:cs="Arial"/>
                <w:color w:val="000000"/>
                <w:sz w:val="21"/>
                <w:szCs w:val="21"/>
              </w:rPr>
              <w:t>3-18 years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D405ABC" w14:textId="77777777" w:rsidR="0055208D" w:rsidRPr="0055208D" w:rsidRDefault="0055208D" w:rsidP="0055208D">
            <w:pPr>
              <w:spacing w:before="240" w:after="240"/>
              <w:rPr>
                <w:rFonts w:ascii="Times New Roman" w:eastAsia="Times New Roman" w:hAnsi="Times New Roman" w:cs="Times New Roman"/>
                <w:sz w:val="24"/>
                <w:szCs w:val="24"/>
              </w:rPr>
            </w:pPr>
            <w:r w:rsidRPr="0055208D">
              <w:rPr>
                <w:rFonts w:ascii="Arial" w:eastAsia="Times New Roman" w:hAnsi="Arial" w:cs="Arial"/>
                <w:color w:val="000000"/>
              </w:rPr>
              <w:t>Functional, physical and emotional aspects of voice are rated on a numerical scale.  This allows the therapist to determine a severity rating and identify potentially related factors.</w:t>
            </w:r>
          </w:p>
        </w:tc>
      </w:tr>
    </w:tbl>
    <w:p w14:paraId="6A5CCC4F" w14:textId="77777777" w:rsidR="00F96C7D" w:rsidRDefault="00F96C7D" w:rsidP="00CC38A7">
      <w:pPr>
        <w:rPr>
          <w:rFonts w:ascii="Times New Roman" w:eastAsia="Times New Roman" w:hAnsi="Times New Roman" w:cs="Times New Roman"/>
          <w:sz w:val="24"/>
          <w:szCs w:val="24"/>
        </w:rPr>
      </w:pPr>
    </w:p>
    <w:p w14:paraId="3BE48B24" w14:textId="77777777" w:rsidR="00A81E6B" w:rsidRDefault="00A81E6B" w:rsidP="00CC38A7">
      <w:pPr>
        <w:rPr>
          <w:rFonts w:ascii="Times New Roman" w:eastAsia="Times New Roman" w:hAnsi="Times New Roman" w:cs="Times New Roman"/>
          <w:sz w:val="24"/>
          <w:szCs w:val="24"/>
        </w:rPr>
      </w:pPr>
    </w:p>
    <w:p w14:paraId="1947E24B" w14:textId="77777777" w:rsidR="00515B43" w:rsidRDefault="00515B43" w:rsidP="00CC38A7">
      <w:pPr>
        <w:rPr>
          <w:rFonts w:ascii="Times New Roman" w:eastAsia="Times New Roman" w:hAnsi="Times New Roman" w:cs="Times New Roman"/>
          <w:sz w:val="24"/>
          <w:szCs w:val="24"/>
        </w:rPr>
      </w:pPr>
    </w:p>
    <w:p w14:paraId="0D0C871F" w14:textId="77777777" w:rsidR="00515B43" w:rsidRDefault="00515B43" w:rsidP="00CC38A7">
      <w:pPr>
        <w:rPr>
          <w:rFonts w:ascii="Times New Roman" w:eastAsia="Times New Roman" w:hAnsi="Times New Roman" w:cs="Times New Roman"/>
          <w:sz w:val="24"/>
          <w:szCs w:val="24"/>
        </w:rPr>
      </w:pPr>
    </w:p>
    <w:p w14:paraId="603EB7F0" w14:textId="77777777" w:rsidR="001B5F46" w:rsidRDefault="001B5F46" w:rsidP="00CC38A7">
      <w:pPr>
        <w:rPr>
          <w:rFonts w:ascii="Arial" w:eastAsia="Times New Roman" w:hAnsi="Arial" w:cs="Arial"/>
          <w:b/>
          <w:bCs/>
          <w:sz w:val="28"/>
          <w:szCs w:val="28"/>
          <w:highlight w:val="cyan"/>
          <w:u w:val="single"/>
        </w:rPr>
      </w:pPr>
    </w:p>
    <w:p w14:paraId="38DF342A" w14:textId="5D31F2DC" w:rsidR="00515B43" w:rsidRPr="00515B43" w:rsidRDefault="00515B43" w:rsidP="00CC38A7">
      <w:pPr>
        <w:rPr>
          <w:rFonts w:ascii="Arial" w:eastAsia="Times New Roman" w:hAnsi="Arial" w:cs="Arial"/>
          <w:b/>
          <w:bCs/>
          <w:sz w:val="28"/>
          <w:szCs w:val="28"/>
          <w:u w:val="single"/>
        </w:rPr>
      </w:pPr>
      <w:r w:rsidRPr="00515B43">
        <w:rPr>
          <w:rFonts w:ascii="Arial" w:eastAsia="Times New Roman" w:hAnsi="Arial" w:cs="Arial"/>
          <w:b/>
          <w:bCs/>
          <w:sz w:val="28"/>
          <w:szCs w:val="28"/>
          <w:highlight w:val="cyan"/>
          <w:u w:val="single"/>
        </w:rPr>
        <w:t>Phonological Awareness</w:t>
      </w:r>
    </w:p>
    <w:p w14:paraId="2F64B23E" w14:textId="77777777" w:rsidR="007A5F9B" w:rsidRDefault="007A5F9B" w:rsidP="00EA5663">
      <w:pPr>
        <w:ind w:left="720"/>
        <w:contextualSpacing/>
        <w:jc w:val="center"/>
        <w:rPr>
          <w:rFonts w:ascii="Cambria" w:eastAsia="Calibri" w:hAnsi="Cambria" w:cs="Times New Roman"/>
        </w:rPr>
      </w:pPr>
    </w:p>
    <w:p w14:paraId="16DDB8A0" w14:textId="77777777" w:rsidR="007A5F9B" w:rsidRPr="00EA5663" w:rsidRDefault="007A5F9B" w:rsidP="00EA5663">
      <w:pPr>
        <w:ind w:left="720"/>
        <w:contextualSpacing/>
        <w:jc w:val="center"/>
        <w:rPr>
          <w:rFonts w:ascii="Cambria" w:eastAsia="Calibri" w:hAnsi="Cambria" w:cs="Times New Roman"/>
        </w:rPr>
      </w:pPr>
    </w:p>
    <w:p w14:paraId="10CA7374" w14:textId="77777777" w:rsidR="00EA5663" w:rsidRPr="00EA5663" w:rsidRDefault="00EA5663" w:rsidP="00EA5663">
      <w:pPr>
        <w:ind w:left="720"/>
        <w:contextualSpacing/>
        <w:jc w:val="center"/>
        <w:rPr>
          <w:rFonts w:ascii="Cambria" w:eastAsia="Calibri" w:hAnsi="Cambria" w:cs="Times New Roman"/>
        </w:rPr>
      </w:pPr>
    </w:p>
    <w:tbl>
      <w:tblPr>
        <w:tblStyle w:val="TableGrid1"/>
        <w:tblW w:w="9671" w:type="dxa"/>
        <w:tblInd w:w="-95" w:type="dxa"/>
        <w:tblLayout w:type="fixed"/>
        <w:tblLook w:val="04A0" w:firstRow="1" w:lastRow="0" w:firstColumn="1" w:lastColumn="0" w:noHBand="0" w:noVBand="1"/>
      </w:tblPr>
      <w:tblGrid>
        <w:gridCol w:w="4883"/>
        <w:gridCol w:w="1080"/>
        <w:gridCol w:w="1350"/>
        <w:gridCol w:w="2358"/>
      </w:tblGrid>
      <w:tr w:rsidR="00EA5663" w:rsidRPr="00EA5663" w14:paraId="7A06026B" w14:textId="77777777" w:rsidTr="00515B43">
        <w:tc>
          <w:tcPr>
            <w:tcW w:w="4883" w:type="dxa"/>
          </w:tcPr>
          <w:p w14:paraId="41BBE95B" w14:textId="77777777" w:rsidR="00EA5663" w:rsidRPr="00EA5663" w:rsidRDefault="00EA5663" w:rsidP="00EA5663">
            <w:pPr>
              <w:contextualSpacing/>
              <w:jc w:val="center"/>
              <w:rPr>
                <w:rFonts w:ascii="Cambria" w:eastAsia="Calibri" w:hAnsi="Cambria" w:cs="Times New Roman"/>
                <w:b/>
              </w:rPr>
            </w:pPr>
            <w:r w:rsidRPr="00EA5663">
              <w:rPr>
                <w:rFonts w:ascii="Cambria" w:eastAsia="Calibri" w:hAnsi="Cambria" w:cs="Times New Roman"/>
                <w:b/>
              </w:rPr>
              <w:t>FOM Name</w:t>
            </w:r>
          </w:p>
        </w:tc>
        <w:tc>
          <w:tcPr>
            <w:tcW w:w="1080" w:type="dxa"/>
          </w:tcPr>
          <w:p w14:paraId="60F41515" w14:textId="77777777" w:rsidR="00EA5663" w:rsidRPr="00EA5663" w:rsidRDefault="00EA5663" w:rsidP="00EA5663">
            <w:pPr>
              <w:contextualSpacing/>
              <w:jc w:val="center"/>
              <w:rPr>
                <w:rFonts w:ascii="Cambria" w:eastAsia="Calibri" w:hAnsi="Cambria" w:cs="Times New Roman"/>
                <w:b/>
              </w:rPr>
            </w:pPr>
            <w:r w:rsidRPr="00EA5663">
              <w:rPr>
                <w:rFonts w:ascii="Cambria" w:eastAsia="Calibri" w:hAnsi="Cambria" w:cs="Times New Roman"/>
                <w:b/>
              </w:rPr>
              <w:t>Cost</w:t>
            </w:r>
          </w:p>
        </w:tc>
        <w:tc>
          <w:tcPr>
            <w:tcW w:w="1350" w:type="dxa"/>
          </w:tcPr>
          <w:p w14:paraId="0ED9BC58" w14:textId="77777777" w:rsidR="00EA5663" w:rsidRPr="00EA5663" w:rsidRDefault="00EA5663" w:rsidP="00EA5663">
            <w:pPr>
              <w:contextualSpacing/>
              <w:jc w:val="center"/>
              <w:rPr>
                <w:rFonts w:ascii="Cambria" w:eastAsia="Calibri" w:hAnsi="Cambria" w:cs="Times New Roman"/>
                <w:b/>
              </w:rPr>
            </w:pPr>
            <w:r w:rsidRPr="00EA5663">
              <w:rPr>
                <w:rFonts w:ascii="Cambria" w:eastAsia="Calibri" w:hAnsi="Cambria" w:cs="Times New Roman"/>
                <w:b/>
              </w:rPr>
              <w:t>Age Range</w:t>
            </w:r>
          </w:p>
        </w:tc>
        <w:tc>
          <w:tcPr>
            <w:tcW w:w="2358" w:type="dxa"/>
          </w:tcPr>
          <w:p w14:paraId="521B3D28" w14:textId="77777777" w:rsidR="00EA5663" w:rsidRPr="00EA5663" w:rsidRDefault="00EA5663" w:rsidP="00EA5663">
            <w:pPr>
              <w:contextualSpacing/>
              <w:jc w:val="center"/>
              <w:rPr>
                <w:rFonts w:ascii="Cambria" w:eastAsia="Calibri" w:hAnsi="Cambria" w:cs="Times New Roman"/>
              </w:rPr>
            </w:pPr>
            <w:r w:rsidRPr="00EA5663">
              <w:rPr>
                <w:rFonts w:ascii="Cambria" w:eastAsia="Calibri" w:hAnsi="Cambria" w:cs="Times New Roman"/>
                <w:b/>
              </w:rPr>
              <w:t>Targeted Skills</w:t>
            </w:r>
          </w:p>
        </w:tc>
      </w:tr>
      <w:tr w:rsidR="00EA5663" w:rsidRPr="00EA5663" w14:paraId="411C6663" w14:textId="77777777" w:rsidTr="00515B43">
        <w:tc>
          <w:tcPr>
            <w:tcW w:w="4883" w:type="dxa"/>
          </w:tcPr>
          <w:p w14:paraId="5397A95F" w14:textId="77777777" w:rsidR="00EA5663" w:rsidRPr="00EA5663" w:rsidRDefault="00EA5663" w:rsidP="00EA5663">
            <w:pPr>
              <w:contextualSpacing/>
              <w:jc w:val="center"/>
              <w:rPr>
                <w:rFonts w:ascii="Cambria" w:eastAsia="Calibri" w:hAnsi="Cambria" w:cs="Times New Roman"/>
              </w:rPr>
            </w:pPr>
          </w:p>
        </w:tc>
        <w:tc>
          <w:tcPr>
            <w:tcW w:w="1080" w:type="dxa"/>
          </w:tcPr>
          <w:p w14:paraId="7C498DEE" w14:textId="77777777" w:rsidR="00EA5663" w:rsidRPr="00EA5663" w:rsidRDefault="00EA5663" w:rsidP="00EA5663">
            <w:pPr>
              <w:contextualSpacing/>
              <w:jc w:val="center"/>
              <w:rPr>
                <w:rFonts w:ascii="Cambria" w:eastAsia="Calibri" w:hAnsi="Cambria" w:cs="Times New Roman"/>
              </w:rPr>
            </w:pPr>
          </w:p>
        </w:tc>
        <w:tc>
          <w:tcPr>
            <w:tcW w:w="1350" w:type="dxa"/>
          </w:tcPr>
          <w:p w14:paraId="2CD6DD4C" w14:textId="77777777" w:rsidR="00EA5663" w:rsidRPr="00EA5663" w:rsidRDefault="00EA5663" w:rsidP="00EA5663">
            <w:pPr>
              <w:contextualSpacing/>
              <w:jc w:val="center"/>
              <w:rPr>
                <w:rFonts w:ascii="Cambria" w:eastAsia="Calibri" w:hAnsi="Cambria" w:cs="Times New Roman"/>
              </w:rPr>
            </w:pPr>
          </w:p>
        </w:tc>
        <w:tc>
          <w:tcPr>
            <w:tcW w:w="2358" w:type="dxa"/>
          </w:tcPr>
          <w:p w14:paraId="49F46D92" w14:textId="77777777" w:rsidR="00EA5663" w:rsidRPr="00EA5663" w:rsidRDefault="00EA5663" w:rsidP="00EA5663">
            <w:pPr>
              <w:contextualSpacing/>
              <w:jc w:val="center"/>
              <w:rPr>
                <w:rFonts w:ascii="Cambria" w:eastAsia="Calibri" w:hAnsi="Cambria" w:cs="Times New Roman"/>
              </w:rPr>
            </w:pPr>
          </w:p>
        </w:tc>
      </w:tr>
      <w:tr w:rsidR="00EA5663" w:rsidRPr="00EA5663" w14:paraId="138F09BA" w14:textId="77777777" w:rsidTr="00515B43">
        <w:tc>
          <w:tcPr>
            <w:tcW w:w="4883" w:type="dxa"/>
          </w:tcPr>
          <w:p w14:paraId="317C14FE" w14:textId="77777777" w:rsidR="00EA5663" w:rsidRPr="00EA5663" w:rsidRDefault="00EA5663" w:rsidP="00EA5663">
            <w:pPr>
              <w:contextualSpacing/>
              <w:rPr>
                <w:rFonts w:ascii="Arial" w:eastAsia="Calibri" w:hAnsi="Arial" w:cs="Arial"/>
                <w:b/>
                <w:u w:val="single"/>
              </w:rPr>
            </w:pPr>
            <w:r w:rsidRPr="00EA5663">
              <w:rPr>
                <w:rFonts w:ascii="Arial" w:eastAsia="Calibri" w:hAnsi="Arial" w:cs="Arial"/>
                <w:b/>
                <w:u w:val="single"/>
              </w:rPr>
              <w:t>Phonological Awareness Skills Screener (PASS)</w:t>
            </w:r>
          </w:p>
          <w:p w14:paraId="003E2AF8" w14:textId="77777777" w:rsidR="00EA5663" w:rsidRPr="00EA5663" w:rsidRDefault="00EA5663" w:rsidP="00EA5663">
            <w:pPr>
              <w:contextualSpacing/>
              <w:rPr>
                <w:rFonts w:ascii="Cambria" w:eastAsia="Calibri" w:hAnsi="Cambria" w:cs="Times New Roman"/>
                <w:bCs/>
              </w:rPr>
            </w:pPr>
          </w:p>
          <w:p w14:paraId="6C0325A3" w14:textId="77777777" w:rsidR="00EA5663" w:rsidRPr="00EA5663" w:rsidRDefault="00EA5663" w:rsidP="00EA5663">
            <w:pPr>
              <w:contextualSpacing/>
              <w:rPr>
                <w:rFonts w:ascii="Cambria" w:eastAsia="Calibri" w:hAnsi="Cambria" w:cs="Times New Roman"/>
                <w:bCs/>
              </w:rPr>
            </w:pPr>
            <w:hyperlink r:id="rId60" w:history="1">
              <w:r w:rsidRPr="00EA5663">
                <w:rPr>
                  <w:rFonts w:ascii="Cambria" w:eastAsia="Calibri" w:hAnsi="Cambria" w:cs="Times New Roman"/>
                  <w:bCs/>
                  <w:color w:val="0000FF"/>
                  <w:u w:val="single"/>
                </w:rPr>
                <w:t>https://www.seniainternational.org/wp-content/uploads/2011/02/PASS-directions.pdf</w:t>
              </w:r>
            </w:hyperlink>
          </w:p>
          <w:p w14:paraId="4FC7CB3D" w14:textId="77777777" w:rsidR="00EA5663" w:rsidRPr="00EA5663" w:rsidRDefault="00EA5663" w:rsidP="00EA5663">
            <w:pPr>
              <w:contextualSpacing/>
              <w:rPr>
                <w:rFonts w:ascii="Cambria" w:eastAsia="Calibri" w:hAnsi="Cambria" w:cs="Times New Roman"/>
                <w:bCs/>
              </w:rPr>
            </w:pPr>
          </w:p>
        </w:tc>
        <w:tc>
          <w:tcPr>
            <w:tcW w:w="1080" w:type="dxa"/>
          </w:tcPr>
          <w:p w14:paraId="3ECCB01D" w14:textId="77777777" w:rsidR="00EA5663" w:rsidRPr="00EA5663" w:rsidRDefault="00EA5663" w:rsidP="00EA5663">
            <w:pPr>
              <w:contextualSpacing/>
              <w:rPr>
                <w:rFonts w:ascii="Cambria" w:eastAsia="Calibri" w:hAnsi="Cambria" w:cs="Times New Roman"/>
              </w:rPr>
            </w:pPr>
            <w:r w:rsidRPr="00EA5663">
              <w:rPr>
                <w:rFonts w:ascii="Cambria" w:eastAsia="Calibri" w:hAnsi="Cambria" w:cs="Times New Roman"/>
              </w:rPr>
              <w:t>Free</w:t>
            </w:r>
          </w:p>
        </w:tc>
        <w:tc>
          <w:tcPr>
            <w:tcW w:w="1350" w:type="dxa"/>
          </w:tcPr>
          <w:p w14:paraId="4D8D10EA" w14:textId="77777777" w:rsidR="00EA5663" w:rsidRPr="00EA5663" w:rsidRDefault="00EA5663" w:rsidP="00EA5663">
            <w:pPr>
              <w:contextualSpacing/>
              <w:rPr>
                <w:rFonts w:ascii="Cambria" w:eastAsia="Calibri" w:hAnsi="Cambria" w:cs="Times New Roman"/>
              </w:rPr>
            </w:pPr>
            <w:r w:rsidRPr="00EA5663">
              <w:rPr>
                <w:rFonts w:ascii="Cambria" w:eastAsia="Calibri" w:hAnsi="Cambria" w:cs="Times New Roman"/>
              </w:rPr>
              <w:t>K through Second Grade.  Can also be used with older students who are experiencing difficulty developing phonological awareness.</w:t>
            </w:r>
          </w:p>
        </w:tc>
        <w:tc>
          <w:tcPr>
            <w:tcW w:w="2358" w:type="dxa"/>
          </w:tcPr>
          <w:p w14:paraId="37CECCAE" w14:textId="77777777" w:rsidR="00EA5663" w:rsidRPr="00EA5663" w:rsidRDefault="00EA5663" w:rsidP="00EA5663">
            <w:pPr>
              <w:contextualSpacing/>
              <w:rPr>
                <w:rFonts w:ascii="Cambria" w:eastAsia="Calibri" w:hAnsi="Cambria" w:cs="Times New Roman"/>
              </w:rPr>
            </w:pPr>
            <w:r w:rsidRPr="00EA5663">
              <w:rPr>
                <w:rFonts w:ascii="Cambria" w:eastAsia="Calibri" w:hAnsi="Cambria" w:cs="Times New Roman"/>
              </w:rPr>
              <w:t>Discrimination, rhyming, blending, segmentation, syllable deletion, phoneme recognition</w:t>
            </w:r>
          </w:p>
        </w:tc>
      </w:tr>
      <w:tr w:rsidR="00EA5663" w:rsidRPr="00EA5663" w14:paraId="2E88D28A" w14:textId="77777777" w:rsidTr="00515B43">
        <w:tc>
          <w:tcPr>
            <w:tcW w:w="4883" w:type="dxa"/>
          </w:tcPr>
          <w:p w14:paraId="7174E83A" w14:textId="77777777" w:rsidR="00EA5663" w:rsidRPr="001B5F46" w:rsidRDefault="00EA5663" w:rsidP="00EA5663">
            <w:pPr>
              <w:contextualSpacing/>
              <w:rPr>
                <w:rFonts w:ascii="Arial" w:eastAsia="Calibri" w:hAnsi="Arial" w:cs="Arial"/>
                <w:b/>
                <w:u w:val="single"/>
              </w:rPr>
            </w:pPr>
          </w:p>
          <w:p w14:paraId="75AE8669" w14:textId="77777777" w:rsidR="001B5F46" w:rsidRPr="001B5F46" w:rsidRDefault="001B5F46" w:rsidP="00EA5663">
            <w:pPr>
              <w:contextualSpacing/>
              <w:rPr>
                <w:rFonts w:ascii="Arial" w:eastAsia="Calibri" w:hAnsi="Arial" w:cs="Arial"/>
                <w:b/>
                <w:u w:val="single"/>
              </w:rPr>
            </w:pPr>
          </w:p>
          <w:p w14:paraId="6D349A72" w14:textId="77777777" w:rsidR="001B5F46" w:rsidRPr="00EA5663" w:rsidRDefault="001B5F46" w:rsidP="00EA5663">
            <w:pPr>
              <w:contextualSpacing/>
              <w:rPr>
                <w:rFonts w:ascii="Arial" w:eastAsia="Calibri" w:hAnsi="Arial" w:cs="Arial"/>
                <w:b/>
                <w:u w:val="single"/>
              </w:rPr>
            </w:pPr>
          </w:p>
          <w:p w14:paraId="2CFDFA19" w14:textId="77777777" w:rsidR="00EA5663" w:rsidRPr="00EA5663" w:rsidRDefault="00EA5663" w:rsidP="00EA5663">
            <w:pPr>
              <w:contextualSpacing/>
              <w:rPr>
                <w:rFonts w:ascii="Arial" w:eastAsia="Calibri" w:hAnsi="Arial" w:cs="Arial"/>
                <w:b/>
                <w:u w:val="single"/>
              </w:rPr>
            </w:pPr>
            <w:r w:rsidRPr="00EA5663">
              <w:rPr>
                <w:rFonts w:ascii="Arial" w:eastAsia="Calibri" w:hAnsi="Arial" w:cs="Arial"/>
                <w:b/>
                <w:u w:val="single"/>
              </w:rPr>
              <w:t>Access to Literacy Assessment System-Phonological Awareness (ATLAS-PA)</w:t>
            </w:r>
          </w:p>
          <w:p w14:paraId="02BE5C07" w14:textId="2C782FFA" w:rsidR="00B918B8" w:rsidRDefault="00B918B8" w:rsidP="00EA5663">
            <w:pPr>
              <w:contextualSpacing/>
              <w:rPr>
                <w:rFonts w:ascii="Arial" w:eastAsia="Calibri" w:hAnsi="Arial" w:cs="Arial"/>
                <w:b/>
                <w:u w:val="single"/>
              </w:rPr>
            </w:pPr>
          </w:p>
          <w:p w14:paraId="548838BC" w14:textId="77777777" w:rsidR="00E85BDB" w:rsidRDefault="00E85BDB" w:rsidP="00EA5663">
            <w:pPr>
              <w:contextualSpacing/>
              <w:rPr>
                <w:rFonts w:ascii="Arial" w:eastAsia="Calibri" w:hAnsi="Arial" w:cs="Arial"/>
                <w:b/>
                <w:u w:val="single"/>
              </w:rPr>
            </w:pPr>
          </w:p>
          <w:p w14:paraId="4A4B5DD1" w14:textId="3A779027" w:rsidR="00E85BDB" w:rsidRDefault="00E85BDB" w:rsidP="00EA5663">
            <w:pPr>
              <w:contextualSpacing/>
              <w:rPr>
                <w:rFonts w:ascii="Arial" w:eastAsia="Calibri" w:hAnsi="Arial" w:cs="Arial"/>
                <w:b/>
                <w:u w:val="single"/>
              </w:rPr>
            </w:pPr>
            <w:hyperlink r:id="rId61" w:history="1">
              <w:r w:rsidRPr="009877C6">
                <w:rPr>
                  <w:rStyle w:val="Hyperlink"/>
                  <w:rFonts w:ascii="Arial" w:eastAsia="Calibri" w:hAnsi="Arial" w:cs="Arial"/>
                  <w:b/>
                </w:rPr>
                <w:t>https://accesstoliteracy.com/</w:t>
              </w:r>
            </w:hyperlink>
          </w:p>
          <w:p w14:paraId="600BDF0E" w14:textId="77777777" w:rsidR="00E85BDB" w:rsidRPr="00EA5663" w:rsidRDefault="00E85BDB" w:rsidP="00EA5663">
            <w:pPr>
              <w:contextualSpacing/>
              <w:rPr>
                <w:rFonts w:ascii="Arial" w:eastAsia="Calibri" w:hAnsi="Arial" w:cs="Arial"/>
                <w:b/>
                <w:u w:val="single"/>
              </w:rPr>
            </w:pPr>
          </w:p>
          <w:p w14:paraId="5F680FFA" w14:textId="77777777" w:rsidR="00EA5663" w:rsidRPr="00EA5663" w:rsidRDefault="00EA5663" w:rsidP="00EA5663">
            <w:pPr>
              <w:contextualSpacing/>
              <w:rPr>
                <w:rFonts w:ascii="Arial" w:eastAsia="Calibri" w:hAnsi="Arial" w:cs="Arial"/>
                <w:b/>
                <w:u w:val="single"/>
              </w:rPr>
            </w:pPr>
          </w:p>
          <w:p w14:paraId="3639DC50" w14:textId="77777777" w:rsidR="00EA5663" w:rsidRPr="00EA5663" w:rsidRDefault="00EA5663" w:rsidP="00EA5663">
            <w:pPr>
              <w:contextualSpacing/>
              <w:rPr>
                <w:rFonts w:ascii="Arial" w:eastAsia="Calibri" w:hAnsi="Arial" w:cs="Arial"/>
                <w:b/>
                <w:u w:val="single"/>
              </w:rPr>
            </w:pPr>
          </w:p>
          <w:p w14:paraId="64C5B184" w14:textId="77777777" w:rsidR="00EA5663" w:rsidRPr="00EA5663" w:rsidRDefault="00EA5663" w:rsidP="00EA5663">
            <w:pPr>
              <w:contextualSpacing/>
              <w:rPr>
                <w:rFonts w:ascii="Arial" w:eastAsia="Calibri" w:hAnsi="Arial" w:cs="Arial"/>
                <w:b/>
                <w:u w:val="single"/>
              </w:rPr>
            </w:pPr>
          </w:p>
        </w:tc>
        <w:tc>
          <w:tcPr>
            <w:tcW w:w="1080" w:type="dxa"/>
          </w:tcPr>
          <w:p w14:paraId="0F380799" w14:textId="77777777" w:rsidR="00EA5663" w:rsidRDefault="00EA5663" w:rsidP="00EA5663">
            <w:pPr>
              <w:contextualSpacing/>
              <w:rPr>
                <w:rFonts w:ascii="Cambria" w:eastAsia="Calibri" w:hAnsi="Cambria" w:cs="Times New Roman"/>
              </w:rPr>
            </w:pPr>
          </w:p>
          <w:p w14:paraId="626C1565" w14:textId="77777777" w:rsidR="001B5F46" w:rsidRPr="00EA5663" w:rsidRDefault="001B5F46" w:rsidP="00EA5663">
            <w:pPr>
              <w:contextualSpacing/>
              <w:rPr>
                <w:rFonts w:ascii="Cambria" w:eastAsia="Calibri" w:hAnsi="Cambria" w:cs="Times New Roman"/>
              </w:rPr>
            </w:pPr>
          </w:p>
          <w:p w14:paraId="7388289C" w14:textId="77777777" w:rsidR="00EA5663" w:rsidRPr="00EA5663" w:rsidRDefault="00EA5663" w:rsidP="00EA5663">
            <w:pPr>
              <w:contextualSpacing/>
              <w:rPr>
                <w:rFonts w:ascii="Cambria" w:eastAsia="Calibri" w:hAnsi="Cambria" w:cs="Times New Roman"/>
              </w:rPr>
            </w:pPr>
            <w:r w:rsidRPr="00EA5663">
              <w:rPr>
                <w:rFonts w:ascii="Cambria" w:eastAsia="Calibri" w:hAnsi="Cambria" w:cs="Times New Roman"/>
              </w:rPr>
              <w:lastRenderedPageBreak/>
              <w:t>Free</w:t>
            </w:r>
          </w:p>
        </w:tc>
        <w:tc>
          <w:tcPr>
            <w:tcW w:w="1350" w:type="dxa"/>
          </w:tcPr>
          <w:p w14:paraId="498AD312" w14:textId="77777777" w:rsidR="00EA5663" w:rsidRPr="00EA5663" w:rsidRDefault="00EA5663" w:rsidP="00EA5663">
            <w:pPr>
              <w:contextualSpacing/>
              <w:rPr>
                <w:rFonts w:ascii="Cambria" w:eastAsia="Calibri" w:hAnsi="Cambria" w:cs="Times New Roman"/>
              </w:rPr>
            </w:pPr>
          </w:p>
          <w:p w14:paraId="0AEB7CA0" w14:textId="77777777" w:rsidR="001B5F46" w:rsidRDefault="001B5F46" w:rsidP="00EA5663">
            <w:pPr>
              <w:contextualSpacing/>
              <w:rPr>
                <w:rFonts w:ascii="Cambria" w:eastAsia="Calibri" w:hAnsi="Cambria" w:cs="Times New Roman"/>
              </w:rPr>
            </w:pPr>
          </w:p>
          <w:p w14:paraId="58EBDDC2" w14:textId="6BA74413" w:rsidR="001B5F46" w:rsidRDefault="00EA5663" w:rsidP="00EA5663">
            <w:pPr>
              <w:contextualSpacing/>
              <w:rPr>
                <w:rFonts w:ascii="Cambria" w:eastAsia="Calibri" w:hAnsi="Cambria" w:cs="Times New Roman"/>
              </w:rPr>
            </w:pPr>
            <w:r w:rsidRPr="00EA5663">
              <w:rPr>
                <w:rFonts w:ascii="Cambria" w:eastAsia="Calibri" w:hAnsi="Cambria" w:cs="Times New Roman"/>
              </w:rPr>
              <w:lastRenderedPageBreak/>
              <w:t>3-7</w:t>
            </w:r>
          </w:p>
          <w:p w14:paraId="6DD030AE" w14:textId="677D9C8E" w:rsidR="00EA5663" w:rsidRPr="00EA5663" w:rsidRDefault="00EA5663" w:rsidP="00EA5663">
            <w:pPr>
              <w:contextualSpacing/>
              <w:rPr>
                <w:rFonts w:ascii="Cambria" w:eastAsia="Calibri" w:hAnsi="Cambria" w:cs="Times New Roman"/>
              </w:rPr>
            </w:pPr>
            <w:r w:rsidRPr="00EA5663">
              <w:rPr>
                <w:rFonts w:ascii="Cambria" w:eastAsia="Calibri" w:hAnsi="Cambria" w:cs="Times New Roman"/>
              </w:rPr>
              <w:t xml:space="preserve"> years</w:t>
            </w:r>
          </w:p>
        </w:tc>
        <w:tc>
          <w:tcPr>
            <w:tcW w:w="2358" w:type="dxa"/>
          </w:tcPr>
          <w:p w14:paraId="66E86690" w14:textId="77777777" w:rsidR="00EA5663" w:rsidRPr="00EA5663" w:rsidRDefault="00EA5663" w:rsidP="00EA5663">
            <w:pPr>
              <w:contextualSpacing/>
              <w:rPr>
                <w:rFonts w:ascii="Cambria" w:eastAsia="Calibri" w:hAnsi="Cambria" w:cs="Times New Roman"/>
              </w:rPr>
            </w:pPr>
          </w:p>
          <w:p w14:paraId="599825FF" w14:textId="77777777" w:rsidR="001B5F46" w:rsidRDefault="001B5F46" w:rsidP="00EA5663">
            <w:pPr>
              <w:contextualSpacing/>
              <w:rPr>
                <w:rFonts w:ascii="Cambria" w:eastAsia="Calibri" w:hAnsi="Cambria" w:cs="Times New Roman"/>
              </w:rPr>
            </w:pPr>
          </w:p>
          <w:p w14:paraId="7CB39D1E" w14:textId="0718B303" w:rsidR="00EA5663" w:rsidRPr="00EA5663" w:rsidRDefault="00EA5663" w:rsidP="00EA5663">
            <w:pPr>
              <w:contextualSpacing/>
              <w:rPr>
                <w:rFonts w:ascii="Cambria" w:eastAsia="Calibri" w:hAnsi="Cambria" w:cs="Times New Roman"/>
              </w:rPr>
            </w:pPr>
            <w:r w:rsidRPr="00EA5663">
              <w:rPr>
                <w:rFonts w:ascii="Cambria" w:eastAsia="Calibri" w:hAnsi="Cambria" w:cs="Times New Roman"/>
              </w:rPr>
              <w:lastRenderedPageBreak/>
              <w:t>Software Program.</w:t>
            </w:r>
          </w:p>
          <w:p w14:paraId="119F7CF1" w14:textId="77777777" w:rsidR="00EA5663" w:rsidRPr="00EA5663" w:rsidRDefault="00EA5663" w:rsidP="00EA5663">
            <w:pPr>
              <w:contextualSpacing/>
              <w:rPr>
                <w:rFonts w:ascii="Cambria" w:eastAsia="Calibri" w:hAnsi="Cambria" w:cs="Times New Roman"/>
              </w:rPr>
            </w:pPr>
            <w:r w:rsidRPr="00EA5663">
              <w:rPr>
                <w:rFonts w:ascii="Cambria" w:eastAsia="Calibri" w:hAnsi="Cambria" w:cs="Times New Roman"/>
              </w:rPr>
              <w:t>Relies entirely on receptive responses not verbal (by-passes the presence of a speech and language disorder as a barrier to testing).</w:t>
            </w:r>
          </w:p>
        </w:tc>
      </w:tr>
      <w:tr w:rsidR="00EA5663" w:rsidRPr="00EA5663" w14:paraId="6E8F3FF9" w14:textId="77777777" w:rsidTr="008C4AFA">
        <w:trPr>
          <w:trHeight w:val="7361"/>
        </w:trPr>
        <w:tc>
          <w:tcPr>
            <w:tcW w:w="4883" w:type="dxa"/>
          </w:tcPr>
          <w:p w14:paraId="172A9E84" w14:textId="77777777" w:rsidR="002A17DD" w:rsidRDefault="002A17DD" w:rsidP="00EA5663">
            <w:pPr>
              <w:contextualSpacing/>
              <w:rPr>
                <w:rFonts w:ascii="Cambria" w:eastAsia="Calibri" w:hAnsi="Cambria" w:cs="Times New Roman"/>
                <w:b/>
              </w:rPr>
            </w:pPr>
          </w:p>
          <w:p w14:paraId="5201B952" w14:textId="526F6961" w:rsidR="00EA5663" w:rsidRPr="00EA5663" w:rsidRDefault="00EA5663" w:rsidP="00EA5663">
            <w:pPr>
              <w:contextualSpacing/>
              <w:rPr>
                <w:rFonts w:ascii="Arial" w:eastAsia="Calibri" w:hAnsi="Arial" w:cs="Arial"/>
                <w:b/>
                <w:u w:val="single"/>
              </w:rPr>
            </w:pPr>
            <w:r w:rsidRPr="00EA5663">
              <w:rPr>
                <w:rFonts w:ascii="Arial" w:eastAsia="Calibri" w:hAnsi="Arial" w:cs="Arial"/>
                <w:b/>
                <w:u w:val="single"/>
              </w:rPr>
              <w:t>Phonological Awareness Profile</w:t>
            </w:r>
          </w:p>
          <w:p w14:paraId="272F59AE" w14:textId="77777777" w:rsidR="00EA5663" w:rsidRPr="00EA5663" w:rsidRDefault="00EA5663" w:rsidP="00EA5663">
            <w:pPr>
              <w:contextualSpacing/>
              <w:rPr>
                <w:rFonts w:ascii="Cambria" w:eastAsia="Calibri" w:hAnsi="Cambria" w:cs="Times New Roman"/>
                <w:b/>
              </w:rPr>
            </w:pPr>
          </w:p>
          <w:p w14:paraId="5E902859" w14:textId="77777777" w:rsidR="00EA5663" w:rsidRPr="00EA5663" w:rsidRDefault="00EA5663" w:rsidP="00EA5663">
            <w:pPr>
              <w:contextualSpacing/>
              <w:rPr>
                <w:rFonts w:ascii="Cambria" w:eastAsia="Calibri" w:hAnsi="Cambria" w:cs="Times New Roman"/>
                <w:b/>
              </w:rPr>
            </w:pPr>
          </w:p>
          <w:p w14:paraId="5B68CAC0" w14:textId="77777777" w:rsidR="00EA5663" w:rsidRPr="00EA5663" w:rsidRDefault="00EA5663" w:rsidP="00EA5663">
            <w:pPr>
              <w:contextualSpacing/>
              <w:rPr>
                <w:rFonts w:ascii="Cambria" w:eastAsia="Calibri" w:hAnsi="Cambria" w:cs="Times New Roman"/>
                <w:b/>
              </w:rPr>
            </w:pPr>
            <w:hyperlink r:id="rId62" w:history="1">
              <w:r w:rsidRPr="00EA5663">
                <w:rPr>
                  <w:rFonts w:ascii="Cambria" w:eastAsia="Calibri" w:hAnsi="Cambria" w:cs="Times New Roman"/>
                  <w:b/>
                  <w:color w:val="0000FF"/>
                  <w:u w:val="single"/>
                </w:rPr>
                <w:t>https://www.proedinc.com/Products/34090/the-phonological-awareness-profile.aspx</w:t>
              </w:r>
            </w:hyperlink>
          </w:p>
          <w:p w14:paraId="71E56238" w14:textId="77777777" w:rsidR="00EA5663" w:rsidRDefault="00EA5663" w:rsidP="00EA5663">
            <w:pPr>
              <w:contextualSpacing/>
              <w:rPr>
                <w:rFonts w:ascii="Cambria" w:eastAsia="Calibri" w:hAnsi="Cambria" w:cs="Times New Roman"/>
                <w:b/>
              </w:rPr>
            </w:pPr>
          </w:p>
          <w:p w14:paraId="020B16EF" w14:textId="77777777" w:rsidR="00AB2130" w:rsidRDefault="00AB2130" w:rsidP="00EA5663">
            <w:pPr>
              <w:contextualSpacing/>
              <w:rPr>
                <w:rFonts w:ascii="Cambria" w:eastAsia="Calibri" w:hAnsi="Cambria" w:cs="Times New Roman"/>
                <w:b/>
              </w:rPr>
            </w:pPr>
          </w:p>
          <w:p w14:paraId="5E372195" w14:textId="044E7F1F" w:rsidR="00AB2130" w:rsidRPr="00EA5663" w:rsidRDefault="00AB2130" w:rsidP="00AB2130">
            <w:pPr>
              <w:contextualSpacing/>
              <w:rPr>
                <w:rFonts w:ascii="Cambria" w:eastAsia="Calibri" w:hAnsi="Cambria" w:cs="Times New Roman"/>
                <w:b/>
              </w:rPr>
            </w:pPr>
          </w:p>
        </w:tc>
        <w:tc>
          <w:tcPr>
            <w:tcW w:w="1080" w:type="dxa"/>
          </w:tcPr>
          <w:p w14:paraId="0410384F" w14:textId="77777777" w:rsidR="00EA5663" w:rsidRPr="00EA5663" w:rsidRDefault="00EA5663" w:rsidP="00EA5663">
            <w:pPr>
              <w:contextualSpacing/>
              <w:rPr>
                <w:rFonts w:ascii="Cambria" w:eastAsia="Calibri" w:hAnsi="Cambria" w:cs="Times New Roman"/>
              </w:rPr>
            </w:pPr>
            <w:r w:rsidRPr="00EA5663">
              <w:rPr>
                <w:rFonts w:ascii="Cambria" w:eastAsia="Calibri" w:hAnsi="Cambria" w:cs="Times New Roman"/>
              </w:rPr>
              <w:t>$ 49.00</w:t>
            </w:r>
          </w:p>
        </w:tc>
        <w:tc>
          <w:tcPr>
            <w:tcW w:w="1350" w:type="dxa"/>
          </w:tcPr>
          <w:p w14:paraId="7D4CE6BE" w14:textId="77777777" w:rsidR="00EA5663" w:rsidRPr="00EA5663" w:rsidRDefault="00EA5663" w:rsidP="00EA5663">
            <w:pPr>
              <w:contextualSpacing/>
              <w:rPr>
                <w:rFonts w:ascii="Cambria" w:eastAsia="Calibri" w:hAnsi="Cambria" w:cs="Times New Roman"/>
              </w:rPr>
            </w:pPr>
            <w:r w:rsidRPr="00EA5663">
              <w:rPr>
                <w:rFonts w:ascii="Cambria" w:eastAsia="Calibri" w:hAnsi="Cambria" w:cs="Times New Roman"/>
              </w:rPr>
              <w:t>K through 12</w:t>
            </w:r>
            <w:r w:rsidRPr="00EA5663">
              <w:rPr>
                <w:rFonts w:ascii="Cambria" w:eastAsia="Calibri" w:hAnsi="Cambria" w:cs="Times New Roman"/>
                <w:vertAlign w:val="superscript"/>
              </w:rPr>
              <w:t>th</w:t>
            </w:r>
            <w:r w:rsidRPr="00EA5663">
              <w:rPr>
                <w:rFonts w:ascii="Cambria" w:eastAsia="Calibri" w:hAnsi="Cambria" w:cs="Times New Roman"/>
              </w:rPr>
              <w:t xml:space="preserve"> Grade </w:t>
            </w:r>
          </w:p>
        </w:tc>
        <w:tc>
          <w:tcPr>
            <w:tcW w:w="2358" w:type="dxa"/>
          </w:tcPr>
          <w:p w14:paraId="34FC2A52" w14:textId="77777777" w:rsidR="002A17DD" w:rsidRPr="00AB2130" w:rsidRDefault="002A17DD" w:rsidP="002A17DD">
            <w:pPr>
              <w:contextualSpacing/>
              <w:rPr>
                <w:rFonts w:ascii="Cambria" w:eastAsia="Calibri" w:hAnsi="Cambria" w:cs="Times New Roman"/>
                <w:b/>
              </w:rPr>
            </w:pPr>
            <w:r w:rsidRPr="00AB2130">
              <w:rPr>
                <w:rFonts w:ascii="Cambria" w:eastAsia="Calibri" w:hAnsi="Cambria" w:cs="Times New Roman"/>
                <w:b/>
              </w:rPr>
              <w:t>Rhyming</w:t>
            </w:r>
          </w:p>
          <w:p w14:paraId="48F04BDA" w14:textId="77777777" w:rsidR="002A17DD" w:rsidRPr="00AB2130" w:rsidRDefault="002A17DD" w:rsidP="002A17DD">
            <w:pPr>
              <w:contextualSpacing/>
              <w:rPr>
                <w:rFonts w:ascii="Cambria" w:eastAsia="Calibri" w:hAnsi="Cambria" w:cs="Times New Roman"/>
                <w:b/>
              </w:rPr>
            </w:pPr>
            <w:r w:rsidRPr="00AB2130">
              <w:rPr>
                <w:rFonts w:ascii="Cambria" w:eastAsia="Calibri" w:hAnsi="Cambria" w:cs="Times New Roman"/>
                <w:b/>
              </w:rPr>
              <w:t>Segmentation</w:t>
            </w:r>
          </w:p>
          <w:p w14:paraId="459ACFA6" w14:textId="77777777" w:rsidR="002A17DD" w:rsidRPr="00AB2130" w:rsidRDefault="002A17DD" w:rsidP="002A17DD">
            <w:pPr>
              <w:contextualSpacing/>
              <w:rPr>
                <w:rFonts w:ascii="Cambria" w:eastAsia="Calibri" w:hAnsi="Cambria" w:cs="Times New Roman"/>
                <w:b/>
              </w:rPr>
            </w:pPr>
            <w:r w:rsidRPr="00AB2130">
              <w:rPr>
                <w:rFonts w:ascii="Cambria" w:eastAsia="Calibri" w:hAnsi="Cambria" w:cs="Times New Roman"/>
                <w:b/>
              </w:rPr>
              <w:t>Isolation</w:t>
            </w:r>
          </w:p>
          <w:p w14:paraId="5F1CEAE5" w14:textId="77777777" w:rsidR="002A17DD" w:rsidRPr="00AB2130" w:rsidRDefault="002A17DD" w:rsidP="002A17DD">
            <w:pPr>
              <w:contextualSpacing/>
              <w:rPr>
                <w:rFonts w:ascii="Cambria" w:eastAsia="Calibri" w:hAnsi="Cambria" w:cs="Times New Roman"/>
                <w:b/>
              </w:rPr>
            </w:pPr>
            <w:r w:rsidRPr="00AB2130">
              <w:rPr>
                <w:rFonts w:ascii="Cambria" w:eastAsia="Calibri" w:hAnsi="Cambria" w:cs="Times New Roman"/>
                <w:b/>
              </w:rPr>
              <w:t>Deletion</w:t>
            </w:r>
          </w:p>
          <w:p w14:paraId="736C39FD" w14:textId="77777777" w:rsidR="002A17DD" w:rsidRPr="00AB2130" w:rsidRDefault="002A17DD" w:rsidP="002A17DD">
            <w:pPr>
              <w:contextualSpacing/>
              <w:rPr>
                <w:rFonts w:ascii="Cambria" w:eastAsia="Calibri" w:hAnsi="Cambria" w:cs="Times New Roman"/>
                <w:b/>
              </w:rPr>
            </w:pPr>
            <w:r w:rsidRPr="00AB2130">
              <w:rPr>
                <w:rFonts w:ascii="Cambria" w:eastAsia="Calibri" w:hAnsi="Cambria" w:cs="Times New Roman"/>
                <w:b/>
              </w:rPr>
              <w:t>Substitution</w:t>
            </w:r>
          </w:p>
          <w:p w14:paraId="19F9A735" w14:textId="77777777" w:rsidR="002A17DD" w:rsidRPr="00AB2130" w:rsidRDefault="002A17DD" w:rsidP="002A17DD">
            <w:pPr>
              <w:contextualSpacing/>
              <w:rPr>
                <w:rFonts w:ascii="Cambria" w:eastAsia="Calibri" w:hAnsi="Cambria" w:cs="Times New Roman"/>
                <w:b/>
              </w:rPr>
            </w:pPr>
            <w:r w:rsidRPr="00AB2130">
              <w:rPr>
                <w:rFonts w:ascii="Cambria" w:eastAsia="Calibri" w:hAnsi="Cambria" w:cs="Times New Roman"/>
                <w:b/>
              </w:rPr>
              <w:t>Blending</w:t>
            </w:r>
          </w:p>
          <w:p w14:paraId="19905F51" w14:textId="77777777" w:rsidR="002A17DD" w:rsidRPr="00AB2130" w:rsidRDefault="002A17DD" w:rsidP="002A17DD">
            <w:pPr>
              <w:contextualSpacing/>
              <w:rPr>
                <w:rFonts w:ascii="Cambria" w:eastAsia="Calibri" w:hAnsi="Cambria" w:cs="Times New Roman"/>
                <w:b/>
              </w:rPr>
            </w:pPr>
          </w:p>
          <w:p w14:paraId="52A56FB4" w14:textId="77777777" w:rsidR="002A17DD" w:rsidRPr="00AB2130" w:rsidRDefault="002A17DD" w:rsidP="002A17DD">
            <w:pPr>
              <w:contextualSpacing/>
              <w:rPr>
                <w:rFonts w:ascii="Cambria" w:eastAsia="Calibri" w:hAnsi="Cambria" w:cs="Times New Roman"/>
                <w:b/>
              </w:rPr>
            </w:pPr>
            <w:r w:rsidRPr="00AB2130">
              <w:rPr>
                <w:rFonts w:ascii="Cambria" w:eastAsia="Calibri" w:hAnsi="Cambria" w:cs="Times New Roman"/>
                <w:b/>
              </w:rPr>
              <w:t>Graphemes:</w:t>
            </w:r>
          </w:p>
          <w:p w14:paraId="2FBB3EF5" w14:textId="77777777" w:rsidR="002A17DD" w:rsidRPr="00AB2130" w:rsidRDefault="002A17DD" w:rsidP="002A17DD">
            <w:pPr>
              <w:contextualSpacing/>
              <w:rPr>
                <w:rFonts w:ascii="Cambria" w:eastAsia="Calibri" w:hAnsi="Cambria" w:cs="Times New Roman"/>
                <w:b/>
              </w:rPr>
            </w:pPr>
            <w:r w:rsidRPr="00AB2130">
              <w:rPr>
                <w:rFonts w:ascii="Cambria" w:eastAsia="Calibri" w:hAnsi="Cambria" w:cs="Times New Roman"/>
                <w:b/>
              </w:rPr>
              <w:t>(</w:t>
            </w:r>
            <w:proofErr w:type="gramStart"/>
            <w:r w:rsidRPr="00AB2130">
              <w:rPr>
                <w:rFonts w:ascii="Cambria" w:eastAsia="Calibri" w:hAnsi="Cambria" w:cs="Times New Roman"/>
                <w:b/>
              </w:rPr>
              <w:t>consonants</w:t>
            </w:r>
            <w:proofErr w:type="gramEnd"/>
            <w:r w:rsidRPr="00AB2130">
              <w:rPr>
                <w:rFonts w:ascii="Cambria" w:eastAsia="Calibri" w:hAnsi="Cambria" w:cs="Times New Roman"/>
                <w:b/>
              </w:rPr>
              <w:t>, long and</w:t>
            </w:r>
          </w:p>
          <w:p w14:paraId="3D6B0C6E" w14:textId="77777777" w:rsidR="002A17DD" w:rsidRPr="00AB2130" w:rsidRDefault="002A17DD" w:rsidP="002A17DD">
            <w:pPr>
              <w:contextualSpacing/>
              <w:rPr>
                <w:rFonts w:ascii="Cambria" w:eastAsia="Calibri" w:hAnsi="Cambria" w:cs="Times New Roman"/>
                <w:b/>
              </w:rPr>
            </w:pPr>
            <w:r w:rsidRPr="00AB2130">
              <w:rPr>
                <w:rFonts w:ascii="Cambria" w:eastAsia="Calibri" w:hAnsi="Cambria" w:cs="Times New Roman"/>
                <w:b/>
              </w:rPr>
              <w:t xml:space="preserve">short vowels, vowel </w:t>
            </w:r>
          </w:p>
          <w:p w14:paraId="4EC8A01E" w14:textId="77777777" w:rsidR="002A17DD" w:rsidRPr="00AB2130" w:rsidRDefault="002A17DD" w:rsidP="002A17DD">
            <w:pPr>
              <w:contextualSpacing/>
              <w:rPr>
                <w:rFonts w:ascii="Cambria" w:eastAsia="Calibri" w:hAnsi="Cambria" w:cs="Times New Roman"/>
                <w:b/>
              </w:rPr>
            </w:pPr>
            <w:r w:rsidRPr="00AB2130">
              <w:rPr>
                <w:rFonts w:ascii="Cambria" w:eastAsia="Calibri" w:hAnsi="Cambria" w:cs="Times New Roman"/>
                <w:b/>
              </w:rPr>
              <w:t xml:space="preserve">teams/diagraphs, </w:t>
            </w:r>
          </w:p>
          <w:p w14:paraId="01B375AB" w14:textId="77777777" w:rsidR="002A17DD" w:rsidRPr="00AB2130" w:rsidRDefault="002A17DD" w:rsidP="002A17DD">
            <w:pPr>
              <w:contextualSpacing/>
              <w:rPr>
                <w:rFonts w:ascii="Cambria" w:eastAsia="Calibri" w:hAnsi="Cambria" w:cs="Times New Roman"/>
                <w:b/>
              </w:rPr>
            </w:pPr>
            <w:r w:rsidRPr="00AB2130">
              <w:rPr>
                <w:rFonts w:ascii="Cambria" w:eastAsia="Calibri" w:hAnsi="Cambria" w:cs="Times New Roman"/>
                <w:b/>
              </w:rPr>
              <w:t>diphthongs, controlled</w:t>
            </w:r>
          </w:p>
          <w:p w14:paraId="5CB5E1A2" w14:textId="77777777" w:rsidR="002A17DD" w:rsidRPr="00AB2130" w:rsidRDefault="002A17DD" w:rsidP="002A17DD">
            <w:pPr>
              <w:contextualSpacing/>
              <w:rPr>
                <w:rFonts w:ascii="Cambria" w:eastAsia="Calibri" w:hAnsi="Cambria" w:cs="Times New Roman"/>
                <w:b/>
              </w:rPr>
            </w:pPr>
            <w:r w:rsidRPr="00AB2130">
              <w:rPr>
                <w:rFonts w:ascii="Cambria" w:eastAsia="Calibri" w:hAnsi="Cambria" w:cs="Times New Roman"/>
                <w:b/>
              </w:rPr>
              <w:t>vowels, consonant</w:t>
            </w:r>
          </w:p>
          <w:p w14:paraId="489DECC1" w14:textId="77777777" w:rsidR="002A17DD" w:rsidRPr="00AB2130" w:rsidRDefault="002A17DD" w:rsidP="002A17DD">
            <w:pPr>
              <w:contextualSpacing/>
              <w:rPr>
                <w:rFonts w:ascii="Cambria" w:eastAsia="Calibri" w:hAnsi="Cambria" w:cs="Times New Roman"/>
                <w:b/>
              </w:rPr>
            </w:pPr>
            <w:r w:rsidRPr="00AB2130">
              <w:rPr>
                <w:rFonts w:ascii="Cambria" w:eastAsia="Calibri" w:hAnsi="Cambria" w:cs="Times New Roman"/>
                <w:b/>
              </w:rPr>
              <w:t>diagraphs, consonant</w:t>
            </w:r>
          </w:p>
          <w:p w14:paraId="6D907DFB" w14:textId="77777777" w:rsidR="002A17DD" w:rsidRPr="00AB2130" w:rsidRDefault="002A17DD" w:rsidP="002A17DD">
            <w:pPr>
              <w:contextualSpacing/>
              <w:rPr>
                <w:rFonts w:ascii="Cambria" w:eastAsia="Calibri" w:hAnsi="Cambria" w:cs="Times New Roman"/>
                <w:b/>
              </w:rPr>
            </w:pPr>
            <w:r w:rsidRPr="00AB2130">
              <w:rPr>
                <w:rFonts w:ascii="Cambria" w:eastAsia="Calibri" w:hAnsi="Cambria" w:cs="Times New Roman"/>
                <w:b/>
              </w:rPr>
              <w:t>blends.</w:t>
            </w:r>
          </w:p>
          <w:p w14:paraId="5B3DE62A" w14:textId="77777777" w:rsidR="002A17DD" w:rsidRPr="00AB2130" w:rsidRDefault="002A17DD" w:rsidP="002A17DD">
            <w:pPr>
              <w:contextualSpacing/>
              <w:rPr>
                <w:rFonts w:ascii="Cambria" w:eastAsia="Calibri" w:hAnsi="Cambria" w:cs="Times New Roman"/>
                <w:b/>
              </w:rPr>
            </w:pPr>
          </w:p>
          <w:p w14:paraId="70B3CD52" w14:textId="77777777" w:rsidR="002A17DD" w:rsidRPr="00AB2130" w:rsidRDefault="002A17DD" w:rsidP="002A17DD">
            <w:pPr>
              <w:contextualSpacing/>
              <w:rPr>
                <w:rFonts w:ascii="Cambria" w:eastAsia="Calibri" w:hAnsi="Cambria" w:cs="Times New Roman"/>
                <w:b/>
              </w:rPr>
            </w:pPr>
            <w:r w:rsidRPr="00AB2130">
              <w:rPr>
                <w:rFonts w:ascii="Cambria" w:eastAsia="Calibri" w:hAnsi="Cambria" w:cs="Times New Roman"/>
                <w:b/>
              </w:rPr>
              <w:t xml:space="preserve">Decoding single words </w:t>
            </w:r>
          </w:p>
          <w:p w14:paraId="3CD8AA7E" w14:textId="77777777" w:rsidR="002A17DD" w:rsidRPr="00AB2130" w:rsidRDefault="002A17DD" w:rsidP="002A17DD">
            <w:pPr>
              <w:contextualSpacing/>
              <w:rPr>
                <w:rFonts w:ascii="Cambria" w:eastAsia="Calibri" w:hAnsi="Cambria" w:cs="Times New Roman"/>
                <w:b/>
              </w:rPr>
            </w:pPr>
            <w:r w:rsidRPr="00AB2130">
              <w:rPr>
                <w:rFonts w:ascii="Cambria" w:eastAsia="Calibri" w:hAnsi="Cambria" w:cs="Times New Roman"/>
                <w:b/>
              </w:rPr>
              <w:t>with the above stated</w:t>
            </w:r>
          </w:p>
          <w:p w14:paraId="5F11663C" w14:textId="77777777" w:rsidR="002A17DD" w:rsidRPr="00AB2130" w:rsidRDefault="002A17DD" w:rsidP="002A17DD">
            <w:pPr>
              <w:contextualSpacing/>
              <w:rPr>
                <w:rFonts w:ascii="Cambria" w:eastAsia="Calibri" w:hAnsi="Cambria" w:cs="Times New Roman"/>
                <w:b/>
              </w:rPr>
            </w:pPr>
            <w:r w:rsidRPr="00AB2130">
              <w:rPr>
                <w:rFonts w:ascii="Cambria" w:eastAsia="Calibri" w:hAnsi="Cambria" w:cs="Times New Roman"/>
                <w:b/>
              </w:rPr>
              <w:t xml:space="preserve">graphemes. </w:t>
            </w:r>
          </w:p>
          <w:p w14:paraId="398BEA0F" w14:textId="77777777" w:rsidR="002A17DD" w:rsidRPr="00AB2130" w:rsidRDefault="002A17DD" w:rsidP="002A17DD">
            <w:pPr>
              <w:contextualSpacing/>
              <w:rPr>
                <w:rFonts w:ascii="Cambria" w:eastAsia="Calibri" w:hAnsi="Cambria" w:cs="Times New Roman"/>
                <w:b/>
              </w:rPr>
            </w:pPr>
          </w:p>
          <w:p w14:paraId="6961F8B6" w14:textId="479F0842" w:rsidR="00EA5663" w:rsidRPr="00EA5663" w:rsidRDefault="002A17DD" w:rsidP="002A17DD">
            <w:pPr>
              <w:contextualSpacing/>
              <w:rPr>
                <w:rFonts w:ascii="Cambria" w:eastAsia="Calibri" w:hAnsi="Cambria" w:cs="Times New Roman"/>
              </w:rPr>
            </w:pPr>
            <w:r w:rsidRPr="00AB2130">
              <w:rPr>
                <w:rFonts w:ascii="Cambria" w:eastAsia="Calibri" w:hAnsi="Cambria" w:cs="Times New Roman"/>
                <w:b/>
              </w:rPr>
              <w:t>Invented Spelling Stage</w:t>
            </w:r>
          </w:p>
        </w:tc>
      </w:tr>
    </w:tbl>
    <w:p w14:paraId="7482325D" w14:textId="2B8ACE63" w:rsidR="00A81E6B" w:rsidRDefault="00A81E6B" w:rsidP="00AE4288">
      <w:pPr>
        <w:spacing w:before="240" w:after="240"/>
        <w:rPr>
          <w:rFonts w:ascii="Arial" w:eastAsia="Times New Roman" w:hAnsi="Arial" w:cs="Arial"/>
          <w:b/>
          <w:bCs/>
          <w:color w:val="000000"/>
          <w:sz w:val="27"/>
          <w:szCs w:val="27"/>
          <w:u w:val="single"/>
          <w:shd w:val="clear" w:color="auto" w:fill="B6D7A8"/>
        </w:rPr>
      </w:pPr>
    </w:p>
    <w:p w14:paraId="763CE3A8" w14:textId="77777777" w:rsidR="00996582" w:rsidRDefault="00996582" w:rsidP="00AE4288">
      <w:pPr>
        <w:spacing w:before="240" w:after="240"/>
        <w:rPr>
          <w:rFonts w:ascii="Arial" w:eastAsia="Times New Roman" w:hAnsi="Arial" w:cs="Arial"/>
          <w:b/>
          <w:bCs/>
          <w:color w:val="000000"/>
          <w:sz w:val="27"/>
          <w:szCs w:val="27"/>
          <w:u w:val="single"/>
          <w:shd w:val="clear" w:color="auto" w:fill="B6D7A8"/>
        </w:rPr>
      </w:pPr>
    </w:p>
    <w:p w14:paraId="4680A0B8" w14:textId="77777777" w:rsidR="00996582" w:rsidRDefault="00996582" w:rsidP="00AE4288">
      <w:pPr>
        <w:spacing w:before="240" w:after="240"/>
        <w:rPr>
          <w:rFonts w:ascii="Arial" w:eastAsia="Times New Roman" w:hAnsi="Arial" w:cs="Arial"/>
          <w:b/>
          <w:bCs/>
          <w:color w:val="000000"/>
          <w:sz w:val="27"/>
          <w:szCs w:val="27"/>
          <w:u w:val="single"/>
          <w:shd w:val="clear" w:color="auto" w:fill="B6D7A8"/>
        </w:rPr>
      </w:pPr>
    </w:p>
    <w:p w14:paraId="273BA6EF" w14:textId="61D05889" w:rsidR="00996582" w:rsidRDefault="000B5FBD" w:rsidP="00AE4288">
      <w:pPr>
        <w:spacing w:before="240" w:after="240"/>
        <w:rPr>
          <w:rFonts w:ascii="Arial" w:eastAsia="Times New Roman" w:hAnsi="Arial" w:cs="Arial"/>
          <w:b/>
          <w:bCs/>
          <w:color w:val="000000"/>
          <w:sz w:val="27"/>
          <w:szCs w:val="27"/>
          <w:u w:val="single"/>
          <w:shd w:val="clear" w:color="auto" w:fill="B6D7A8"/>
        </w:rPr>
      </w:pPr>
      <w:r w:rsidRPr="000B5FBD">
        <w:rPr>
          <w:rFonts w:ascii="Arial" w:eastAsia="Times New Roman" w:hAnsi="Arial" w:cs="Arial"/>
          <w:b/>
          <w:bCs/>
          <w:color w:val="000000"/>
          <w:sz w:val="27"/>
          <w:szCs w:val="27"/>
          <w:highlight w:val="cyan"/>
          <w:u w:val="single"/>
          <w:shd w:val="clear" w:color="auto" w:fill="B6D7A8"/>
        </w:rPr>
        <w:t>Create an Informal Assessment Binder or a Digital Equivalent</w:t>
      </w:r>
    </w:p>
    <w:p w14:paraId="36996841" w14:textId="77777777" w:rsidR="000B5FBD" w:rsidRDefault="000B5FBD" w:rsidP="00AE4288">
      <w:pPr>
        <w:spacing w:before="240" w:after="240"/>
        <w:rPr>
          <w:rFonts w:ascii="Arial" w:eastAsia="Times New Roman" w:hAnsi="Arial" w:cs="Arial"/>
          <w:b/>
          <w:bCs/>
          <w:color w:val="000000"/>
          <w:sz w:val="27"/>
          <w:szCs w:val="27"/>
          <w:u w:val="single"/>
          <w:shd w:val="clear" w:color="auto" w:fill="B6D7A8"/>
        </w:rPr>
      </w:pPr>
    </w:p>
    <w:p w14:paraId="51391284" w14:textId="77777777" w:rsidR="000B5FBD" w:rsidRPr="000B5FBD" w:rsidRDefault="000B5FBD" w:rsidP="000B5FBD">
      <w:pPr>
        <w:ind w:right="-180"/>
        <w:rPr>
          <w:rFonts w:ascii="Times New Roman" w:eastAsia="Times New Roman" w:hAnsi="Times New Roman" w:cs="Times New Roman"/>
          <w:sz w:val="24"/>
          <w:szCs w:val="24"/>
        </w:rPr>
      </w:pPr>
      <w:r w:rsidRPr="000B5FBD">
        <w:rPr>
          <w:rFonts w:ascii="Arial" w:eastAsia="Times New Roman" w:hAnsi="Arial" w:cs="Arial"/>
          <w:b/>
          <w:bCs/>
          <w:color w:val="333333"/>
          <w:sz w:val="24"/>
          <w:szCs w:val="24"/>
          <w:highlight w:val="cyan"/>
          <w:u w:val="single"/>
        </w:rPr>
        <w:lastRenderedPageBreak/>
        <w:t>Suggestions For Binder Section Headings or Digital Folders:</w:t>
      </w:r>
    </w:p>
    <w:p w14:paraId="15883B15" w14:textId="77777777" w:rsidR="000B5FBD" w:rsidRPr="000B5FBD" w:rsidRDefault="000B5FBD" w:rsidP="000B5FBD">
      <w:pPr>
        <w:rPr>
          <w:rFonts w:ascii="Times New Roman" w:eastAsia="Times New Roman" w:hAnsi="Times New Roman" w:cs="Times New Roman"/>
          <w:sz w:val="24"/>
          <w:szCs w:val="24"/>
        </w:rPr>
      </w:pPr>
      <w:r w:rsidRPr="000B5FBD">
        <w:rPr>
          <w:rFonts w:ascii="Times New Roman" w:eastAsia="Times New Roman" w:hAnsi="Times New Roman" w:cs="Times New Roman"/>
          <w:sz w:val="24"/>
          <w:szCs w:val="24"/>
        </w:rPr>
        <w:br/>
      </w:r>
    </w:p>
    <w:p w14:paraId="264F420A" w14:textId="77777777" w:rsidR="000B5FBD" w:rsidRPr="000B5FBD" w:rsidRDefault="000B5FBD" w:rsidP="000B5FBD">
      <w:pPr>
        <w:numPr>
          <w:ilvl w:val="0"/>
          <w:numId w:val="54"/>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Apraxia</w:t>
      </w:r>
    </w:p>
    <w:p w14:paraId="49A52FF5" w14:textId="77777777" w:rsidR="000B5FBD" w:rsidRPr="000B5FBD" w:rsidRDefault="000B5FBD" w:rsidP="000B5FBD">
      <w:pPr>
        <w:numPr>
          <w:ilvl w:val="0"/>
          <w:numId w:val="54"/>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Articulation</w:t>
      </w:r>
    </w:p>
    <w:p w14:paraId="612D97ED" w14:textId="77777777" w:rsidR="000B5FBD" w:rsidRPr="000B5FBD" w:rsidRDefault="000B5FBD" w:rsidP="000B5FBD">
      <w:pPr>
        <w:numPr>
          <w:ilvl w:val="0"/>
          <w:numId w:val="54"/>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Auditory Skills</w:t>
      </w:r>
    </w:p>
    <w:p w14:paraId="2D2A5BB4" w14:textId="77777777" w:rsidR="000B5FBD" w:rsidRPr="000B5FBD" w:rsidRDefault="000B5FBD" w:rsidP="000B5FBD">
      <w:pPr>
        <w:numPr>
          <w:ilvl w:val="0"/>
          <w:numId w:val="54"/>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Autism</w:t>
      </w:r>
    </w:p>
    <w:p w14:paraId="4D0CE4DA" w14:textId="77777777" w:rsidR="000B5FBD" w:rsidRPr="000B5FBD" w:rsidRDefault="000B5FBD" w:rsidP="000B5FBD">
      <w:pPr>
        <w:numPr>
          <w:ilvl w:val="0"/>
          <w:numId w:val="54"/>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Early Intervention</w:t>
      </w:r>
    </w:p>
    <w:p w14:paraId="02B45E95" w14:textId="77777777" w:rsidR="000B5FBD" w:rsidRPr="000B5FBD" w:rsidRDefault="000B5FBD" w:rsidP="000B5FBD">
      <w:pPr>
        <w:numPr>
          <w:ilvl w:val="0"/>
          <w:numId w:val="54"/>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Ell/ESOL</w:t>
      </w:r>
    </w:p>
    <w:p w14:paraId="5C9D365F" w14:textId="77777777" w:rsidR="000B5FBD" w:rsidRPr="000B5FBD" w:rsidRDefault="000B5FBD" w:rsidP="000B5FBD">
      <w:pPr>
        <w:numPr>
          <w:ilvl w:val="0"/>
          <w:numId w:val="54"/>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Executive Functions</w:t>
      </w:r>
    </w:p>
    <w:p w14:paraId="163BB5DB" w14:textId="77777777" w:rsidR="000B5FBD" w:rsidRPr="000B5FBD" w:rsidRDefault="000B5FBD" w:rsidP="000B5FBD">
      <w:pPr>
        <w:numPr>
          <w:ilvl w:val="0"/>
          <w:numId w:val="54"/>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Fluency</w:t>
      </w:r>
    </w:p>
    <w:p w14:paraId="0BBC46CA" w14:textId="77777777" w:rsidR="000B5FBD" w:rsidRPr="000B5FBD" w:rsidRDefault="000B5FBD" w:rsidP="000B5FBD">
      <w:pPr>
        <w:numPr>
          <w:ilvl w:val="0"/>
          <w:numId w:val="54"/>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General Skill Development</w:t>
      </w:r>
    </w:p>
    <w:p w14:paraId="50F457A6" w14:textId="77777777" w:rsidR="000B5FBD" w:rsidRPr="000B5FBD" w:rsidRDefault="000B5FBD" w:rsidP="000B5FBD">
      <w:pPr>
        <w:numPr>
          <w:ilvl w:val="0"/>
          <w:numId w:val="54"/>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Language - Comprehension</w:t>
      </w:r>
    </w:p>
    <w:p w14:paraId="48D351D9" w14:textId="77777777" w:rsidR="000B5FBD" w:rsidRPr="000B5FBD" w:rsidRDefault="000B5FBD" w:rsidP="000B5FBD">
      <w:pPr>
        <w:numPr>
          <w:ilvl w:val="0"/>
          <w:numId w:val="54"/>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Language - Expression</w:t>
      </w:r>
    </w:p>
    <w:p w14:paraId="6DF7C3CD" w14:textId="77777777" w:rsidR="000B5FBD" w:rsidRPr="000B5FBD" w:rsidRDefault="000B5FBD" w:rsidP="000B5FBD">
      <w:pPr>
        <w:numPr>
          <w:ilvl w:val="0"/>
          <w:numId w:val="54"/>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Phonology</w:t>
      </w:r>
    </w:p>
    <w:p w14:paraId="551F84BC" w14:textId="77777777" w:rsidR="000B5FBD" w:rsidRPr="000B5FBD" w:rsidRDefault="000B5FBD" w:rsidP="000B5FBD">
      <w:pPr>
        <w:numPr>
          <w:ilvl w:val="0"/>
          <w:numId w:val="54"/>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Play</w:t>
      </w:r>
    </w:p>
    <w:p w14:paraId="3534047A" w14:textId="77777777" w:rsidR="000B5FBD" w:rsidRPr="000B5FBD" w:rsidRDefault="000B5FBD" w:rsidP="000B5FBD">
      <w:pPr>
        <w:numPr>
          <w:ilvl w:val="0"/>
          <w:numId w:val="54"/>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Preschool</w:t>
      </w:r>
    </w:p>
    <w:p w14:paraId="279C908B" w14:textId="77777777" w:rsidR="000B5FBD" w:rsidRPr="000B5FBD" w:rsidRDefault="000B5FBD" w:rsidP="000B5FBD">
      <w:pPr>
        <w:numPr>
          <w:ilvl w:val="0"/>
          <w:numId w:val="54"/>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Screenings</w:t>
      </w:r>
    </w:p>
    <w:p w14:paraId="3C61DE44" w14:textId="77777777" w:rsidR="000B5FBD" w:rsidRPr="000B5FBD" w:rsidRDefault="000B5FBD" w:rsidP="000B5FBD">
      <w:pPr>
        <w:numPr>
          <w:ilvl w:val="0"/>
          <w:numId w:val="54"/>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Social Skills</w:t>
      </w:r>
    </w:p>
    <w:p w14:paraId="1198B245" w14:textId="77777777" w:rsidR="000B5FBD" w:rsidRPr="000B5FBD" w:rsidRDefault="000B5FBD" w:rsidP="000B5FBD">
      <w:pPr>
        <w:numPr>
          <w:ilvl w:val="0"/>
          <w:numId w:val="54"/>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Speech</w:t>
      </w:r>
    </w:p>
    <w:p w14:paraId="29FBB332" w14:textId="77777777" w:rsidR="000B5FBD" w:rsidRPr="000B5FBD" w:rsidRDefault="000B5FBD" w:rsidP="000B5FBD">
      <w:pPr>
        <w:numPr>
          <w:ilvl w:val="0"/>
          <w:numId w:val="54"/>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Voice</w:t>
      </w:r>
    </w:p>
    <w:p w14:paraId="38164C7F" w14:textId="77777777" w:rsidR="000B5FBD" w:rsidRPr="000B5FBD" w:rsidRDefault="000B5FBD" w:rsidP="000B5FBD">
      <w:pPr>
        <w:spacing w:after="240"/>
        <w:rPr>
          <w:rFonts w:ascii="Times New Roman" w:eastAsia="Times New Roman" w:hAnsi="Times New Roman" w:cs="Times New Roman"/>
          <w:sz w:val="24"/>
          <w:szCs w:val="24"/>
        </w:rPr>
      </w:pPr>
    </w:p>
    <w:p w14:paraId="4A817AFA" w14:textId="77777777" w:rsidR="000B5FBD" w:rsidRPr="000B5FBD" w:rsidRDefault="000B5FBD" w:rsidP="000B5FBD">
      <w:pPr>
        <w:ind w:right="-180"/>
        <w:rPr>
          <w:rFonts w:ascii="Times New Roman" w:eastAsia="Times New Roman" w:hAnsi="Times New Roman" w:cs="Times New Roman"/>
          <w:sz w:val="24"/>
          <w:szCs w:val="24"/>
        </w:rPr>
      </w:pPr>
      <w:r w:rsidRPr="000B5FBD">
        <w:rPr>
          <w:rFonts w:ascii="Arial" w:eastAsia="Times New Roman" w:hAnsi="Arial" w:cs="Arial"/>
          <w:b/>
          <w:bCs/>
          <w:color w:val="333333"/>
          <w:sz w:val="24"/>
          <w:szCs w:val="24"/>
          <w:highlight w:val="cyan"/>
          <w:u w:val="single"/>
        </w:rPr>
        <w:t>Additional Materials to be Kept in the Binders or Your Digital Folders:</w:t>
      </w:r>
    </w:p>
    <w:p w14:paraId="6457B6AA" w14:textId="77777777" w:rsidR="000B5FBD" w:rsidRPr="000B5FBD" w:rsidRDefault="000B5FBD" w:rsidP="000B5FBD">
      <w:pPr>
        <w:rPr>
          <w:rFonts w:ascii="Times New Roman" w:eastAsia="Times New Roman" w:hAnsi="Times New Roman" w:cs="Times New Roman"/>
          <w:sz w:val="24"/>
          <w:szCs w:val="24"/>
        </w:rPr>
      </w:pPr>
      <w:r w:rsidRPr="000B5FBD">
        <w:rPr>
          <w:rFonts w:ascii="Times New Roman" w:eastAsia="Times New Roman" w:hAnsi="Times New Roman" w:cs="Times New Roman"/>
          <w:sz w:val="24"/>
          <w:szCs w:val="24"/>
        </w:rPr>
        <w:br/>
      </w:r>
    </w:p>
    <w:p w14:paraId="14077C8A" w14:textId="77777777" w:rsidR="000B5FBD" w:rsidRPr="000B5FBD" w:rsidRDefault="000B5FBD" w:rsidP="000B5FBD">
      <w:pPr>
        <w:numPr>
          <w:ilvl w:val="0"/>
          <w:numId w:val="55"/>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Developmental Milestones</w:t>
      </w:r>
    </w:p>
    <w:p w14:paraId="7E41795E" w14:textId="77777777" w:rsidR="000B5FBD" w:rsidRPr="000B5FBD" w:rsidRDefault="000B5FBD" w:rsidP="000B5FBD">
      <w:pPr>
        <w:numPr>
          <w:ilvl w:val="0"/>
          <w:numId w:val="55"/>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A wordless book</w:t>
      </w:r>
    </w:p>
    <w:p w14:paraId="30DA170A" w14:textId="77777777" w:rsidR="000B5FBD" w:rsidRPr="000B5FBD" w:rsidRDefault="000B5FBD" w:rsidP="000B5FBD">
      <w:pPr>
        <w:numPr>
          <w:ilvl w:val="0"/>
          <w:numId w:val="55"/>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A graphic novel</w:t>
      </w:r>
    </w:p>
    <w:p w14:paraId="39B2B945" w14:textId="77777777" w:rsidR="000B5FBD" w:rsidRPr="000B5FBD" w:rsidRDefault="000B5FBD" w:rsidP="000B5FBD">
      <w:pPr>
        <w:numPr>
          <w:ilvl w:val="0"/>
          <w:numId w:val="55"/>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Frequently used normative data</w:t>
      </w:r>
    </w:p>
    <w:p w14:paraId="187A4F5B" w14:textId="77777777" w:rsidR="000B5FBD" w:rsidRPr="000B5FBD" w:rsidRDefault="000B5FBD" w:rsidP="000B5FBD">
      <w:pPr>
        <w:numPr>
          <w:ilvl w:val="0"/>
          <w:numId w:val="55"/>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Data collection forms</w:t>
      </w:r>
    </w:p>
    <w:p w14:paraId="27430DE2" w14:textId="77777777" w:rsidR="000B5FBD" w:rsidRPr="000B5FBD" w:rsidRDefault="000B5FBD" w:rsidP="000B5FBD">
      <w:pPr>
        <w:numPr>
          <w:ilvl w:val="0"/>
          <w:numId w:val="55"/>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Any required user names/passwords to access the informal measures</w:t>
      </w:r>
    </w:p>
    <w:p w14:paraId="527856F1" w14:textId="77777777" w:rsidR="000B5FBD" w:rsidRPr="000B5FBD" w:rsidRDefault="000B5FBD" w:rsidP="000B5FBD">
      <w:pPr>
        <w:numPr>
          <w:ilvl w:val="0"/>
          <w:numId w:val="55"/>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A calendar with good illustrations for language stimulation</w:t>
      </w:r>
    </w:p>
    <w:p w14:paraId="6DAC2C19" w14:textId="77777777" w:rsidR="000B5FBD" w:rsidRPr="000B5FBD" w:rsidRDefault="000B5FBD" w:rsidP="000B5FBD">
      <w:pPr>
        <w:numPr>
          <w:ilvl w:val="0"/>
          <w:numId w:val="55"/>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Multiple copies of each informal measure</w:t>
      </w:r>
    </w:p>
    <w:p w14:paraId="01249F0A" w14:textId="77777777" w:rsidR="000B5FBD" w:rsidRPr="000B5FBD" w:rsidRDefault="000B5FBD" w:rsidP="000B5FBD">
      <w:pPr>
        <w:numPr>
          <w:ilvl w:val="0"/>
          <w:numId w:val="55"/>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Related rubrics</w:t>
      </w:r>
    </w:p>
    <w:p w14:paraId="74F60218" w14:textId="77777777" w:rsidR="000B5FBD" w:rsidRDefault="000B5FBD" w:rsidP="000B5FBD">
      <w:pPr>
        <w:numPr>
          <w:ilvl w:val="0"/>
          <w:numId w:val="55"/>
        </w:numPr>
        <w:ind w:right="-180"/>
        <w:textAlignment w:val="baseline"/>
        <w:rPr>
          <w:rFonts w:ascii="Arial" w:eastAsia="Times New Roman" w:hAnsi="Arial" w:cs="Arial"/>
          <w:color w:val="333333"/>
          <w:sz w:val="23"/>
          <w:szCs w:val="23"/>
        </w:rPr>
      </w:pPr>
      <w:r w:rsidRPr="000B5FBD">
        <w:rPr>
          <w:rFonts w:ascii="Arial" w:eastAsia="Times New Roman" w:hAnsi="Arial" w:cs="Arial"/>
          <w:color w:val="333333"/>
          <w:sz w:val="23"/>
          <w:szCs w:val="23"/>
        </w:rPr>
        <w:t>Print required test materials</w:t>
      </w:r>
    </w:p>
    <w:p w14:paraId="54B23457" w14:textId="77777777" w:rsidR="00D3581E" w:rsidRDefault="00D3581E" w:rsidP="00D3581E">
      <w:pPr>
        <w:ind w:right="-180"/>
        <w:textAlignment w:val="baseline"/>
        <w:rPr>
          <w:rFonts w:ascii="Arial" w:eastAsia="Times New Roman" w:hAnsi="Arial" w:cs="Arial"/>
          <w:color w:val="333333"/>
          <w:sz w:val="23"/>
          <w:szCs w:val="23"/>
        </w:rPr>
      </w:pPr>
    </w:p>
    <w:p w14:paraId="285248E8" w14:textId="77777777" w:rsidR="00D3581E" w:rsidRPr="00542499" w:rsidRDefault="00D3581E" w:rsidP="00D3581E">
      <w:pPr>
        <w:ind w:right="-180"/>
        <w:textAlignment w:val="baseline"/>
        <w:rPr>
          <w:rFonts w:ascii="Arial" w:eastAsia="Times New Roman" w:hAnsi="Arial" w:cs="Arial"/>
          <w:color w:val="333333"/>
          <w:sz w:val="24"/>
          <w:szCs w:val="24"/>
        </w:rPr>
      </w:pPr>
    </w:p>
    <w:p w14:paraId="3968D654" w14:textId="2B0B548C" w:rsidR="00542499" w:rsidRPr="00542499" w:rsidRDefault="00542499" w:rsidP="00542499">
      <w:pPr>
        <w:ind w:right="-180"/>
        <w:textAlignment w:val="baseline"/>
        <w:rPr>
          <w:rFonts w:ascii="Arial" w:eastAsia="Times New Roman" w:hAnsi="Arial" w:cs="Arial"/>
          <w:b/>
          <w:bCs/>
          <w:color w:val="333333"/>
          <w:sz w:val="24"/>
          <w:szCs w:val="24"/>
          <w:u w:val="single"/>
        </w:rPr>
      </w:pPr>
      <w:r w:rsidRPr="001D4A0C">
        <w:rPr>
          <w:rFonts w:ascii="Arial" w:eastAsia="Times New Roman" w:hAnsi="Arial" w:cs="Arial"/>
          <w:b/>
          <w:bCs/>
          <w:color w:val="333333"/>
          <w:sz w:val="24"/>
          <w:szCs w:val="24"/>
          <w:highlight w:val="cyan"/>
          <w:u w:val="single"/>
        </w:rPr>
        <w:t xml:space="preserve">Factors That May Disrupt the </w:t>
      </w:r>
      <w:r w:rsidRPr="001D4A0C">
        <w:rPr>
          <w:rFonts w:ascii="Arial" w:eastAsia="Times New Roman" w:hAnsi="Arial" w:cs="Arial"/>
          <w:b/>
          <w:bCs/>
          <w:color w:val="333333"/>
          <w:sz w:val="24"/>
          <w:szCs w:val="24"/>
          <w:highlight w:val="cyan"/>
          <w:u w:val="single"/>
        </w:rPr>
        <w:t>Assessment Process</w:t>
      </w:r>
      <w:r w:rsidRPr="001D4A0C">
        <w:rPr>
          <w:rFonts w:ascii="Arial" w:eastAsia="Times New Roman" w:hAnsi="Arial" w:cs="Arial"/>
          <w:b/>
          <w:bCs/>
          <w:color w:val="333333"/>
          <w:sz w:val="24"/>
          <w:szCs w:val="24"/>
          <w:highlight w:val="cyan"/>
          <w:u w:val="single"/>
        </w:rPr>
        <w:t>:</w:t>
      </w:r>
    </w:p>
    <w:p w14:paraId="05F32032" w14:textId="77777777" w:rsidR="00542499" w:rsidRPr="00542499" w:rsidRDefault="00542499" w:rsidP="00542499">
      <w:pPr>
        <w:ind w:right="-180"/>
        <w:textAlignment w:val="baseline"/>
        <w:rPr>
          <w:rFonts w:ascii="Arial" w:eastAsia="Times New Roman" w:hAnsi="Arial" w:cs="Arial"/>
          <w:color w:val="333333"/>
          <w:sz w:val="23"/>
          <w:szCs w:val="23"/>
        </w:rPr>
      </w:pPr>
      <w:r w:rsidRPr="00542499">
        <w:rPr>
          <w:rFonts w:ascii="Arial" w:eastAsia="Times New Roman" w:hAnsi="Arial" w:cs="Arial"/>
          <w:color w:val="333333"/>
          <w:sz w:val="23"/>
          <w:szCs w:val="23"/>
        </w:rPr>
        <w:t xml:space="preserve"> </w:t>
      </w:r>
    </w:p>
    <w:p w14:paraId="5B26E32C" w14:textId="77777777" w:rsidR="00542499" w:rsidRPr="00542499" w:rsidRDefault="00542499" w:rsidP="00542499">
      <w:pPr>
        <w:pStyle w:val="ListParagraph"/>
        <w:numPr>
          <w:ilvl w:val="0"/>
          <w:numId w:val="56"/>
        </w:numPr>
        <w:ind w:right="-180"/>
        <w:textAlignment w:val="baseline"/>
        <w:rPr>
          <w:rFonts w:ascii="Arial" w:eastAsia="Times New Roman" w:hAnsi="Arial" w:cs="Arial"/>
          <w:color w:val="333333"/>
          <w:sz w:val="23"/>
          <w:szCs w:val="23"/>
        </w:rPr>
      </w:pPr>
      <w:r w:rsidRPr="00542499">
        <w:rPr>
          <w:rFonts w:ascii="Arial" w:eastAsia="Times New Roman" w:hAnsi="Arial" w:cs="Arial"/>
          <w:color w:val="333333"/>
          <w:sz w:val="23"/>
          <w:szCs w:val="23"/>
        </w:rPr>
        <w:t>Sleep deprivation</w:t>
      </w:r>
    </w:p>
    <w:p w14:paraId="7DE5F3FC" w14:textId="77777777" w:rsidR="00542499" w:rsidRPr="00542499" w:rsidRDefault="00542499" w:rsidP="00542499">
      <w:pPr>
        <w:pStyle w:val="ListParagraph"/>
        <w:numPr>
          <w:ilvl w:val="0"/>
          <w:numId w:val="56"/>
        </w:numPr>
        <w:ind w:right="-180"/>
        <w:textAlignment w:val="baseline"/>
        <w:rPr>
          <w:rFonts w:ascii="Arial" w:eastAsia="Times New Roman" w:hAnsi="Arial" w:cs="Arial"/>
          <w:color w:val="333333"/>
          <w:sz w:val="23"/>
          <w:szCs w:val="23"/>
        </w:rPr>
      </w:pPr>
      <w:r w:rsidRPr="00542499">
        <w:rPr>
          <w:rFonts w:ascii="Arial" w:eastAsia="Times New Roman" w:hAnsi="Arial" w:cs="Arial"/>
          <w:color w:val="333333"/>
          <w:sz w:val="23"/>
          <w:szCs w:val="23"/>
        </w:rPr>
        <w:t>Dehydration</w:t>
      </w:r>
    </w:p>
    <w:p w14:paraId="79CE050D" w14:textId="77777777" w:rsidR="00542499" w:rsidRPr="00542499" w:rsidRDefault="00542499" w:rsidP="00542499">
      <w:pPr>
        <w:pStyle w:val="ListParagraph"/>
        <w:numPr>
          <w:ilvl w:val="0"/>
          <w:numId w:val="56"/>
        </w:numPr>
        <w:ind w:right="-180"/>
        <w:textAlignment w:val="baseline"/>
        <w:rPr>
          <w:rFonts w:ascii="Arial" w:eastAsia="Times New Roman" w:hAnsi="Arial" w:cs="Arial"/>
          <w:color w:val="333333"/>
          <w:sz w:val="23"/>
          <w:szCs w:val="23"/>
        </w:rPr>
      </w:pPr>
      <w:r w:rsidRPr="00542499">
        <w:rPr>
          <w:rFonts w:ascii="Arial" w:eastAsia="Times New Roman" w:hAnsi="Arial" w:cs="Arial"/>
          <w:color w:val="333333"/>
          <w:sz w:val="23"/>
          <w:szCs w:val="23"/>
        </w:rPr>
        <w:t>Poor nutrition</w:t>
      </w:r>
    </w:p>
    <w:p w14:paraId="6FA4C353" w14:textId="77777777" w:rsidR="00542499" w:rsidRPr="00542499" w:rsidRDefault="00542499" w:rsidP="00542499">
      <w:pPr>
        <w:pStyle w:val="ListParagraph"/>
        <w:numPr>
          <w:ilvl w:val="0"/>
          <w:numId w:val="56"/>
        </w:numPr>
        <w:ind w:right="-180"/>
        <w:textAlignment w:val="baseline"/>
        <w:rPr>
          <w:rFonts w:ascii="Arial" w:eastAsia="Times New Roman" w:hAnsi="Arial" w:cs="Arial"/>
          <w:color w:val="333333"/>
          <w:sz w:val="23"/>
          <w:szCs w:val="23"/>
        </w:rPr>
      </w:pPr>
      <w:r w:rsidRPr="00542499">
        <w:rPr>
          <w:rFonts w:ascii="Arial" w:eastAsia="Times New Roman" w:hAnsi="Arial" w:cs="Arial"/>
          <w:color w:val="333333"/>
          <w:sz w:val="23"/>
          <w:szCs w:val="23"/>
        </w:rPr>
        <w:t>Food Insecurity</w:t>
      </w:r>
    </w:p>
    <w:p w14:paraId="1EE62DE2" w14:textId="77777777" w:rsidR="00542499" w:rsidRPr="00542499" w:rsidRDefault="00542499" w:rsidP="00542499">
      <w:pPr>
        <w:pStyle w:val="ListParagraph"/>
        <w:numPr>
          <w:ilvl w:val="0"/>
          <w:numId w:val="56"/>
        </w:numPr>
        <w:ind w:right="-180"/>
        <w:textAlignment w:val="baseline"/>
        <w:rPr>
          <w:rFonts w:ascii="Arial" w:eastAsia="Times New Roman" w:hAnsi="Arial" w:cs="Arial"/>
          <w:color w:val="333333"/>
          <w:sz w:val="23"/>
          <w:szCs w:val="23"/>
        </w:rPr>
      </w:pPr>
      <w:r w:rsidRPr="00542499">
        <w:rPr>
          <w:rFonts w:ascii="Arial" w:eastAsia="Times New Roman" w:hAnsi="Arial" w:cs="Arial"/>
          <w:color w:val="333333"/>
          <w:sz w:val="23"/>
          <w:szCs w:val="23"/>
        </w:rPr>
        <w:t>Inactivity</w:t>
      </w:r>
    </w:p>
    <w:p w14:paraId="7F7AEBC6" w14:textId="77777777" w:rsidR="00542499" w:rsidRPr="00542499" w:rsidRDefault="00542499" w:rsidP="00542499">
      <w:pPr>
        <w:pStyle w:val="ListParagraph"/>
        <w:numPr>
          <w:ilvl w:val="0"/>
          <w:numId w:val="56"/>
        </w:numPr>
        <w:ind w:right="-180"/>
        <w:textAlignment w:val="baseline"/>
        <w:rPr>
          <w:rFonts w:ascii="Arial" w:eastAsia="Times New Roman" w:hAnsi="Arial" w:cs="Arial"/>
          <w:color w:val="333333"/>
          <w:sz w:val="23"/>
          <w:szCs w:val="23"/>
        </w:rPr>
      </w:pPr>
      <w:r w:rsidRPr="00542499">
        <w:rPr>
          <w:rFonts w:ascii="Arial" w:eastAsia="Times New Roman" w:hAnsi="Arial" w:cs="Arial"/>
          <w:color w:val="333333"/>
          <w:sz w:val="23"/>
          <w:szCs w:val="23"/>
        </w:rPr>
        <w:t>Stress</w:t>
      </w:r>
    </w:p>
    <w:p w14:paraId="29B3FF5F" w14:textId="77777777" w:rsidR="00542499" w:rsidRPr="00542499" w:rsidRDefault="00542499" w:rsidP="00542499">
      <w:pPr>
        <w:pStyle w:val="ListParagraph"/>
        <w:numPr>
          <w:ilvl w:val="0"/>
          <w:numId w:val="56"/>
        </w:numPr>
        <w:ind w:right="-180"/>
        <w:textAlignment w:val="baseline"/>
        <w:rPr>
          <w:rFonts w:ascii="Arial" w:eastAsia="Times New Roman" w:hAnsi="Arial" w:cs="Arial"/>
          <w:color w:val="333333"/>
          <w:sz w:val="23"/>
          <w:szCs w:val="23"/>
        </w:rPr>
      </w:pPr>
      <w:r w:rsidRPr="00542499">
        <w:rPr>
          <w:rFonts w:ascii="Arial" w:eastAsia="Times New Roman" w:hAnsi="Arial" w:cs="Arial"/>
          <w:color w:val="333333"/>
          <w:sz w:val="23"/>
          <w:szCs w:val="23"/>
        </w:rPr>
        <w:t>Trauma</w:t>
      </w:r>
    </w:p>
    <w:p w14:paraId="79589D79" w14:textId="77777777" w:rsidR="00542499" w:rsidRPr="00542499" w:rsidRDefault="00542499" w:rsidP="00542499">
      <w:pPr>
        <w:ind w:right="-180"/>
        <w:textAlignment w:val="baseline"/>
        <w:rPr>
          <w:rFonts w:ascii="Arial" w:eastAsia="Times New Roman" w:hAnsi="Arial" w:cs="Arial"/>
          <w:color w:val="333333"/>
          <w:sz w:val="23"/>
          <w:szCs w:val="23"/>
        </w:rPr>
      </w:pPr>
      <w:r w:rsidRPr="00542499">
        <w:rPr>
          <w:rFonts w:ascii="Arial" w:eastAsia="Times New Roman" w:hAnsi="Arial" w:cs="Arial"/>
          <w:color w:val="333333"/>
          <w:sz w:val="23"/>
          <w:szCs w:val="23"/>
        </w:rPr>
        <w:t xml:space="preserve"> </w:t>
      </w:r>
    </w:p>
    <w:p w14:paraId="579E337A" w14:textId="77777777" w:rsidR="00542499" w:rsidRPr="00896190" w:rsidRDefault="00542499" w:rsidP="00542499">
      <w:pPr>
        <w:ind w:right="-180"/>
        <w:textAlignment w:val="baseline"/>
        <w:rPr>
          <w:rFonts w:ascii="Arial" w:eastAsia="Times New Roman" w:hAnsi="Arial" w:cs="Arial"/>
          <w:b/>
          <w:bCs/>
          <w:color w:val="333333"/>
          <w:sz w:val="24"/>
          <w:szCs w:val="24"/>
          <w:u w:val="single"/>
        </w:rPr>
      </w:pPr>
      <w:r w:rsidRPr="00542499">
        <w:rPr>
          <w:rFonts w:ascii="Arial" w:eastAsia="Times New Roman" w:hAnsi="Arial" w:cs="Arial"/>
          <w:color w:val="333333"/>
          <w:sz w:val="23"/>
          <w:szCs w:val="23"/>
        </w:rPr>
        <w:lastRenderedPageBreak/>
        <w:t xml:space="preserve"> </w:t>
      </w:r>
    </w:p>
    <w:p w14:paraId="6B29A75C" w14:textId="77777777" w:rsidR="00542499" w:rsidRPr="00896190" w:rsidRDefault="00542499" w:rsidP="00542499">
      <w:pPr>
        <w:ind w:right="-180"/>
        <w:textAlignment w:val="baseline"/>
        <w:rPr>
          <w:rFonts w:ascii="Arial" w:eastAsia="Times New Roman" w:hAnsi="Arial" w:cs="Arial"/>
          <w:b/>
          <w:bCs/>
          <w:color w:val="333333"/>
          <w:sz w:val="24"/>
          <w:szCs w:val="24"/>
          <w:u w:val="single"/>
        </w:rPr>
      </w:pPr>
      <w:r w:rsidRPr="001D4A0C">
        <w:rPr>
          <w:rFonts w:ascii="Arial" w:eastAsia="Times New Roman" w:hAnsi="Arial" w:cs="Arial"/>
          <w:b/>
          <w:bCs/>
          <w:color w:val="333333"/>
          <w:sz w:val="24"/>
          <w:szCs w:val="24"/>
          <w:highlight w:val="cyan"/>
          <w:u w:val="single"/>
        </w:rPr>
        <w:t>Likely Causes of the Increase in Behavioral Dysfunction Among Our Students:</w:t>
      </w:r>
    </w:p>
    <w:p w14:paraId="38065EAC" w14:textId="77777777" w:rsidR="00542499" w:rsidRPr="00542499" w:rsidRDefault="00542499" w:rsidP="00542499">
      <w:pPr>
        <w:ind w:right="-180"/>
        <w:textAlignment w:val="baseline"/>
        <w:rPr>
          <w:rFonts w:ascii="Arial" w:eastAsia="Times New Roman" w:hAnsi="Arial" w:cs="Arial"/>
          <w:color w:val="333333"/>
          <w:sz w:val="23"/>
          <w:szCs w:val="23"/>
        </w:rPr>
      </w:pPr>
      <w:r w:rsidRPr="00542499">
        <w:rPr>
          <w:rFonts w:ascii="Arial" w:eastAsia="Times New Roman" w:hAnsi="Arial" w:cs="Arial"/>
          <w:color w:val="333333"/>
          <w:sz w:val="23"/>
          <w:szCs w:val="23"/>
        </w:rPr>
        <w:t xml:space="preserve"> </w:t>
      </w:r>
    </w:p>
    <w:p w14:paraId="676AB5D6" w14:textId="34E01C6F" w:rsidR="00542499" w:rsidRPr="00896190" w:rsidRDefault="00542499" w:rsidP="00896190">
      <w:pPr>
        <w:pStyle w:val="ListParagraph"/>
        <w:numPr>
          <w:ilvl w:val="0"/>
          <w:numId w:val="57"/>
        </w:numPr>
        <w:ind w:right="-180"/>
        <w:textAlignment w:val="baseline"/>
        <w:rPr>
          <w:rFonts w:ascii="Arial" w:eastAsia="Times New Roman" w:hAnsi="Arial" w:cs="Arial"/>
          <w:color w:val="333333"/>
          <w:sz w:val="23"/>
          <w:szCs w:val="23"/>
        </w:rPr>
      </w:pPr>
      <w:r w:rsidRPr="00896190">
        <w:rPr>
          <w:rFonts w:ascii="Arial" w:eastAsia="Times New Roman" w:hAnsi="Arial" w:cs="Arial"/>
          <w:color w:val="333333"/>
          <w:sz w:val="23"/>
          <w:szCs w:val="23"/>
        </w:rPr>
        <w:t>Social and lifestyle changes – solo and indoor play</w:t>
      </w:r>
    </w:p>
    <w:p w14:paraId="03CECC48" w14:textId="098C209F" w:rsidR="00542499" w:rsidRPr="00896190" w:rsidRDefault="00542499" w:rsidP="00896190">
      <w:pPr>
        <w:pStyle w:val="ListParagraph"/>
        <w:numPr>
          <w:ilvl w:val="0"/>
          <w:numId w:val="57"/>
        </w:numPr>
        <w:ind w:right="-180"/>
        <w:textAlignment w:val="baseline"/>
        <w:rPr>
          <w:rFonts w:ascii="Arial" w:eastAsia="Times New Roman" w:hAnsi="Arial" w:cs="Arial"/>
          <w:color w:val="333333"/>
          <w:sz w:val="23"/>
          <w:szCs w:val="23"/>
        </w:rPr>
      </w:pPr>
      <w:r w:rsidRPr="00896190">
        <w:rPr>
          <w:rFonts w:ascii="Arial" w:eastAsia="Times New Roman" w:hAnsi="Arial" w:cs="Arial"/>
          <w:color w:val="333333"/>
          <w:sz w:val="23"/>
          <w:szCs w:val="23"/>
        </w:rPr>
        <w:t>The increase in reported and unreported concussions</w:t>
      </w:r>
    </w:p>
    <w:p w14:paraId="2F7F8B19" w14:textId="02E27676" w:rsidR="00542499" w:rsidRPr="00896190" w:rsidRDefault="00542499" w:rsidP="00896190">
      <w:pPr>
        <w:pStyle w:val="ListParagraph"/>
        <w:numPr>
          <w:ilvl w:val="0"/>
          <w:numId w:val="57"/>
        </w:numPr>
        <w:ind w:right="-180"/>
        <w:textAlignment w:val="baseline"/>
        <w:rPr>
          <w:rFonts w:ascii="Arial" w:eastAsia="Times New Roman" w:hAnsi="Arial" w:cs="Arial"/>
          <w:color w:val="333333"/>
          <w:sz w:val="23"/>
          <w:szCs w:val="23"/>
        </w:rPr>
      </w:pPr>
      <w:r w:rsidRPr="00896190">
        <w:rPr>
          <w:rFonts w:ascii="Arial" w:eastAsia="Times New Roman" w:hAnsi="Arial" w:cs="Arial"/>
          <w:color w:val="333333"/>
          <w:sz w:val="23"/>
          <w:szCs w:val="23"/>
        </w:rPr>
        <w:t>The smart phone dilemma – external vs. internal frontal lobes</w:t>
      </w:r>
    </w:p>
    <w:p w14:paraId="4B08069D" w14:textId="21EFBE73" w:rsidR="00542499" w:rsidRPr="00896190" w:rsidRDefault="00542499" w:rsidP="00896190">
      <w:pPr>
        <w:pStyle w:val="ListParagraph"/>
        <w:numPr>
          <w:ilvl w:val="0"/>
          <w:numId w:val="57"/>
        </w:numPr>
        <w:ind w:right="-180"/>
        <w:textAlignment w:val="baseline"/>
        <w:rPr>
          <w:rFonts w:ascii="Arial" w:eastAsia="Times New Roman" w:hAnsi="Arial" w:cs="Arial"/>
          <w:color w:val="333333"/>
          <w:sz w:val="23"/>
          <w:szCs w:val="23"/>
        </w:rPr>
      </w:pPr>
      <w:r w:rsidRPr="00896190">
        <w:rPr>
          <w:rFonts w:ascii="Arial" w:eastAsia="Times New Roman" w:hAnsi="Arial" w:cs="Arial"/>
          <w:color w:val="333333"/>
          <w:sz w:val="23"/>
          <w:szCs w:val="23"/>
        </w:rPr>
        <w:t>Under reporting of childhood trauma</w:t>
      </w:r>
    </w:p>
    <w:p w14:paraId="0DF28849" w14:textId="0392F741" w:rsidR="00542499" w:rsidRPr="00896190" w:rsidRDefault="00542499" w:rsidP="00896190">
      <w:pPr>
        <w:pStyle w:val="ListParagraph"/>
        <w:numPr>
          <w:ilvl w:val="0"/>
          <w:numId w:val="57"/>
        </w:numPr>
        <w:ind w:right="-180"/>
        <w:textAlignment w:val="baseline"/>
        <w:rPr>
          <w:rFonts w:ascii="Arial" w:eastAsia="Times New Roman" w:hAnsi="Arial" w:cs="Arial"/>
          <w:color w:val="333333"/>
          <w:sz w:val="23"/>
          <w:szCs w:val="23"/>
        </w:rPr>
      </w:pPr>
      <w:r w:rsidRPr="00896190">
        <w:rPr>
          <w:rFonts w:ascii="Arial" w:eastAsia="Times New Roman" w:hAnsi="Arial" w:cs="Arial"/>
          <w:color w:val="333333"/>
          <w:sz w:val="23"/>
          <w:szCs w:val="23"/>
        </w:rPr>
        <w:t>The natural results of the loss of the “nuclear family”</w:t>
      </w:r>
    </w:p>
    <w:p w14:paraId="2C63046E" w14:textId="52261FA3" w:rsidR="00542499" w:rsidRPr="00896190" w:rsidRDefault="00542499" w:rsidP="00896190">
      <w:pPr>
        <w:pStyle w:val="ListParagraph"/>
        <w:numPr>
          <w:ilvl w:val="0"/>
          <w:numId w:val="57"/>
        </w:numPr>
        <w:ind w:right="-180"/>
        <w:textAlignment w:val="baseline"/>
        <w:rPr>
          <w:rFonts w:ascii="Arial" w:eastAsia="Times New Roman" w:hAnsi="Arial" w:cs="Arial"/>
          <w:color w:val="333333"/>
          <w:sz w:val="23"/>
          <w:szCs w:val="23"/>
        </w:rPr>
      </w:pPr>
      <w:r w:rsidRPr="00896190">
        <w:rPr>
          <w:rFonts w:ascii="Arial" w:eastAsia="Times New Roman" w:hAnsi="Arial" w:cs="Arial"/>
          <w:color w:val="333333"/>
          <w:sz w:val="23"/>
          <w:szCs w:val="23"/>
        </w:rPr>
        <w:t>Environmental contaminants in our air, soil and water</w:t>
      </w:r>
    </w:p>
    <w:p w14:paraId="6DADB45E" w14:textId="668918BF" w:rsidR="00542499" w:rsidRPr="00896190" w:rsidRDefault="00542499" w:rsidP="00896190">
      <w:pPr>
        <w:pStyle w:val="ListParagraph"/>
        <w:numPr>
          <w:ilvl w:val="0"/>
          <w:numId w:val="57"/>
        </w:numPr>
        <w:ind w:right="-180"/>
        <w:textAlignment w:val="baseline"/>
        <w:rPr>
          <w:rFonts w:ascii="Arial" w:eastAsia="Times New Roman" w:hAnsi="Arial" w:cs="Arial"/>
          <w:color w:val="333333"/>
          <w:sz w:val="23"/>
          <w:szCs w:val="23"/>
        </w:rPr>
      </w:pPr>
      <w:r w:rsidRPr="00896190">
        <w:rPr>
          <w:rFonts w:ascii="Arial" w:eastAsia="Times New Roman" w:hAnsi="Arial" w:cs="Arial"/>
          <w:color w:val="333333"/>
          <w:sz w:val="23"/>
          <w:szCs w:val="23"/>
        </w:rPr>
        <w:t>Unknown pre-natal exposure to drugs and/or alcohol</w:t>
      </w:r>
    </w:p>
    <w:p w14:paraId="3BED7422" w14:textId="46A62B9C" w:rsidR="00542499" w:rsidRPr="00896190" w:rsidRDefault="00542499" w:rsidP="00896190">
      <w:pPr>
        <w:pStyle w:val="ListParagraph"/>
        <w:numPr>
          <w:ilvl w:val="0"/>
          <w:numId w:val="57"/>
        </w:numPr>
        <w:ind w:right="-180"/>
        <w:textAlignment w:val="baseline"/>
        <w:rPr>
          <w:rFonts w:ascii="Arial" w:eastAsia="Times New Roman" w:hAnsi="Arial" w:cs="Arial"/>
          <w:color w:val="333333"/>
          <w:sz w:val="23"/>
          <w:szCs w:val="23"/>
        </w:rPr>
      </w:pPr>
      <w:r w:rsidRPr="00896190">
        <w:rPr>
          <w:rFonts w:ascii="Arial" w:eastAsia="Times New Roman" w:hAnsi="Arial" w:cs="Arial"/>
          <w:color w:val="333333"/>
          <w:sz w:val="23"/>
          <w:szCs w:val="23"/>
        </w:rPr>
        <w:t>Fluctuating high or low blood sugars due to food insecurity</w:t>
      </w:r>
    </w:p>
    <w:p w14:paraId="1F8D0B1A" w14:textId="77777777" w:rsidR="00542499" w:rsidRPr="00542499" w:rsidRDefault="00542499" w:rsidP="00542499">
      <w:pPr>
        <w:ind w:right="-180"/>
        <w:textAlignment w:val="baseline"/>
        <w:rPr>
          <w:rFonts w:ascii="Arial" w:eastAsia="Times New Roman" w:hAnsi="Arial" w:cs="Arial"/>
          <w:color w:val="333333"/>
          <w:sz w:val="23"/>
          <w:szCs w:val="23"/>
        </w:rPr>
      </w:pPr>
      <w:r w:rsidRPr="00542499">
        <w:rPr>
          <w:rFonts w:ascii="Arial" w:eastAsia="Times New Roman" w:hAnsi="Arial" w:cs="Arial"/>
          <w:color w:val="333333"/>
          <w:sz w:val="23"/>
          <w:szCs w:val="23"/>
        </w:rPr>
        <w:t xml:space="preserve">         </w:t>
      </w:r>
    </w:p>
    <w:p w14:paraId="00EFBA9E" w14:textId="77777777" w:rsidR="00542499" w:rsidRPr="00542499" w:rsidRDefault="00542499" w:rsidP="00542499">
      <w:pPr>
        <w:ind w:right="-180"/>
        <w:textAlignment w:val="baseline"/>
        <w:rPr>
          <w:rFonts w:ascii="Arial" w:eastAsia="Times New Roman" w:hAnsi="Arial" w:cs="Arial"/>
          <w:color w:val="333333"/>
          <w:sz w:val="23"/>
          <w:szCs w:val="23"/>
        </w:rPr>
      </w:pPr>
    </w:p>
    <w:p w14:paraId="07D6EE88" w14:textId="77777777" w:rsidR="00542499" w:rsidRPr="00542499" w:rsidRDefault="00542499" w:rsidP="00542499">
      <w:pPr>
        <w:ind w:right="-180"/>
        <w:textAlignment w:val="baseline"/>
        <w:rPr>
          <w:rFonts w:ascii="Arial" w:eastAsia="Times New Roman" w:hAnsi="Arial" w:cs="Arial"/>
          <w:color w:val="333333"/>
          <w:sz w:val="23"/>
          <w:szCs w:val="23"/>
        </w:rPr>
      </w:pPr>
      <w:r w:rsidRPr="00542499">
        <w:rPr>
          <w:rFonts w:ascii="Arial" w:eastAsia="Times New Roman" w:hAnsi="Arial" w:cs="Arial"/>
          <w:color w:val="333333"/>
          <w:sz w:val="23"/>
          <w:szCs w:val="23"/>
        </w:rPr>
        <w:t xml:space="preserve"> </w:t>
      </w:r>
    </w:p>
    <w:p w14:paraId="5B89948C" w14:textId="77777777" w:rsidR="00542499" w:rsidRPr="00494ADD" w:rsidRDefault="00542499" w:rsidP="00542499">
      <w:pPr>
        <w:ind w:right="-180"/>
        <w:textAlignment w:val="baseline"/>
        <w:rPr>
          <w:rFonts w:ascii="Arial" w:eastAsia="Times New Roman" w:hAnsi="Arial" w:cs="Arial"/>
          <w:b/>
          <w:bCs/>
          <w:color w:val="333333"/>
          <w:sz w:val="24"/>
          <w:szCs w:val="24"/>
          <w:u w:val="single"/>
        </w:rPr>
      </w:pPr>
      <w:r w:rsidRPr="001D4A0C">
        <w:rPr>
          <w:rFonts w:ascii="Arial" w:eastAsia="Times New Roman" w:hAnsi="Arial" w:cs="Arial"/>
          <w:b/>
          <w:bCs/>
          <w:color w:val="333333"/>
          <w:sz w:val="24"/>
          <w:szCs w:val="24"/>
          <w:highlight w:val="cyan"/>
          <w:u w:val="single"/>
        </w:rPr>
        <w:t>The Impact of Executive Dysfunction on Behavior in the School Environment:</w:t>
      </w:r>
    </w:p>
    <w:p w14:paraId="4814AC97" w14:textId="77777777" w:rsidR="00542499" w:rsidRPr="00542499" w:rsidRDefault="00542499" w:rsidP="00542499">
      <w:pPr>
        <w:ind w:right="-180"/>
        <w:textAlignment w:val="baseline"/>
        <w:rPr>
          <w:rFonts w:ascii="Arial" w:eastAsia="Times New Roman" w:hAnsi="Arial" w:cs="Arial"/>
          <w:color w:val="333333"/>
          <w:sz w:val="23"/>
          <w:szCs w:val="23"/>
        </w:rPr>
      </w:pPr>
      <w:r w:rsidRPr="00542499">
        <w:rPr>
          <w:rFonts w:ascii="Arial" w:eastAsia="Times New Roman" w:hAnsi="Arial" w:cs="Arial"/>
          <w:color w:val="333333"/>
          <w:sz w:val="23"/>
          <w:szCs w:val="23"/>
        </w:rPr>
        <w:t xml:space="preserve"> </w:t>
      </w:r>
    </w:p>
    <w:p w14:paraId="5C2E0A66" w14:textId="0F7577A7" w:rsidR="00542499" w:rsidRPr="00494ADD" w:rsidRDefault="00542499" w:rsidP="00494ADD">
      <w:pPr>
        <w:pStyle w:val="ListParagraph"/>
        <w:numPr>
          <w:ilvl w:val="0"/>
          <w:numId w:val="60"/>
        </w:numPr>
        <w:ind w:right="-180"/>
        <w:textAlignment w:val="baseline"/>
        <w:rPr>
          <w:rFonts w:ascii="Arial" w:eastAsia="Times New Roman" w:hAnsi="Arial" w:cs="Arial"/>
          <w:color w:val="333333"/>
          <w:sz w:val="23"/>
          <w:szCs w:val="23"/>
        </w:rPr>
      </w:pPr>
      <w:r w:rsidRPr="00494ADD">
        <w:rPr>
          <w:rFonts w:ascii="Arial" w:eastAsia="Times New Roman" w:hAnsi="Arial" w:cs="Arial"/>
          <w:color w:val="333333"/>
          <w:sz w:val="23"/>
          <w:szCs w:val="23"/>
        </w:rPr>
        <w:t>problems initiating and completing work</w:t>
      </w:r>
    </w:p>
    <w:p w14:paraId="6D51DA52" w14:textId="7415CFE4" w:rsidR="00542499" w:rsidRPr="00494ADD" w:rsidRDefault="00542499" w:rsidP="00494ADD">
      <w:pPr>
        <w:pStyle w:val="ListParagraph"/>
        <w:numPr>
          <w:ilvl w:val="0"/>
          <w:numId w:val="60"/>
        </w:numPr>
        <w:ind w:right="-180"/>
        <w:textAlignment w:val="baseline"/>
        <w:rPr>
          <w:rFonts w:ascii="Arial" w:eastAsia="Times New Roman" w:hAnsi="Arial" w:cs="Arial"/>
          <w:color w:val="333333"/>
          <w:sz w:val="23"/>
          <w:szCs w:val="23"/>
        </w:rPr>
      </w:pPr>
      <w:r w:rsidRPr="00494ADD">
        <w:rPr>
          <w:rFonts w:ascii="Arial" w:eastAsia="Times New Roman" w:hAnsi="Arial" w:cs="Arial"/>
          <w:color w:val="333333"/>
          <w:sz w:val="23"/>
          <w:szCs w:val="23"/>
        </w:rPr>
        <w:t>slower and often ineffective speed of work</w:t>
      </w:r>
    </w:p>
    <w:p w14:paraId="783171DF" w14:textId="07507646" w:rsidR="00542499" w:rsidRPr="00494ADD" w:rsidRDefault="00542499" w:rsidP="00494ADD">
      <w:pPr>
        <w:pStyle w:val="ListParagraph"/>
        <w:numPr>
          <w:ilvl w:val="0"/>
          <w:numId w:val="60"/>
        </w:numPr>
        <w:ind w:right="-180"/>
        <w:textAlignment w:val="baseline"/>
        <w:rPr>
          <w:rFonts w:ascii="Arial" w:eastAsia="Times New Roman" w:hAnsi="Arial" w:cs="Arial"/>
          <w:color w:val="333333"/>
          <w:sz w:val="23"/>
          <w:szCs w:val="23"/>
        </w:rPr>
      </w:pPr>
      <w:r w:rsidRPr="00494ADD">
        <w:rPr>
          <w:rFonts w:ascii="Arial" w:eastAsia="Times New Roman" w:hAnsi="Arial" w:cs="Arial"/>
          <w:color w:val="333333"/>
          <w:sz w:val="23"/>
          <w:szCs w:val="23"/>
        </w:rPr>
        <w:t>impaired auditory and visual processing of academic information</w:t>
      </w:r>
    </w:p>
    <w:p w14:paraId="1BEA8268" w14:textId="4AC39EE6" w:rsidR="00542499" w:rsidRPr="00494ADD" w:rsidRDefault="00542499" w:rsidP="00494ADD">
      <w:pPr>
        <w:pStyle w:val="ListParagraph"/>
        <w:numPr>
          <w:ilvl w:val="0"/>
          <w:numId w:val="60"/>
        </w:numPr>
        <w:ind w:right="-180"/>
        <w:textAlignment w:val="baseline"/>
        <w:rPr>
          <w:rFonts w:ascii="Arial" w:eastAsia="Times New Roman" w:hAnsi="Arial" w:cs="Arial"/>
          <w:color w:val="333333"/>
          <w:sz w:val="23"/>
          <w:szCs w:val="23"/>
        </w:rPr>
      </w:pPr>
      <w:r w:rsidRPr="00494ADD">
        <w:rPr>
          <w:rFonts w:ascii="Arial" w:eastAsia="Times New Roman" w:hAnsi="Arial" w:cs="Arial"/>
          <w:color w:val="333333"/>
          <w:sz w:val="23"/>
          <w:szCs w:val="23"/>
        </w:rPr>
        <w:t>poor organization of notebooks, assignments and homework</w:t>
      </w:r>
    </w:p>
    <w:p w14:paraId="0E999624" w14:textId="2C510BE6" w:rsidR="00542499" w:rsidRPr="00494ADD" w:rsidRDefault="00542499" w:rsidP="00494ADD">
      <w:pPr>
        <w:pStyle w:val="ListParagraph"/>
        <w:numPr>
          <w:ilvl w:val="0"/>
          <w:numId w:val="60"/>
        </w:numPr>
        <w:ind w:right="-180"/>
        <w:textAlignment w:val="baseline"/>
        <w:rPr>
          <w:rFonts w:ascii="Arial" w:eastAsia="Times New Roman" w:hAnsi="Arial" w:cs="Arial"/>
          <w:color w:val="333333"/>
          <w:sz w:val="23"/>
          <w:szCs w:val="23"/>
        </w:rPr>
      </w:pPr>
      <w:r w:rsidRPr="00494ADD">
        <w:rPr>
          <w:rFonts w:ascii="Arial" w:eastAsia="Times New Roman" w:hAnsi="Arial" w:cs="Arial"/>
          <w:color w:val="333333"/>
          <w:sz w:val="23"/>
          <w:szCs w:val="23"/>
        </w:rPr>
        <w:t>impulsive response patterns</w:t>
      </w:r>
    </w:p>
    <w:p w14:paraId="3521AC0F" w14:textId="339ACEFC" w:rsidR="00542499" w:rsidRPr="00494ADD" w:rsidRDefault="00542499" w:rsidP="00494ADD">
      <w:pPr>
        <w:pStyle w:val="ListParagraph"/>
        <w:numPr>
          <w:ilvl w:val="0"/>
          <w:numId w:val="60"/>
        </w:numPr>
        <w:ind w:right="-180"/>
        <w:textAlignment w:val="baseline"/>
        <w:rPr>
          <w:rFonts w:ascii="Arial" w:eastAsia="Times New Roman" w:hAnsi="Arial" w:cs="Arial"/>
          <w:color w:val="333333"/>
          <w:sz w:val="23"/>
          <w:szCs w:val="23"/>
        </w:rPr>
      </w:pPr>
      <w:r w:rsidRPr="00494ADD">
        <w:rPr>
          <w:rFonts w:ascii="Arial" w:eastAsia="Times New Roman" w:hAnsi="Arial" w:cs="Arial"/>
          <w:color w:val="333333"/>
          <w:sz w:val="23"/>
          <w:szCs w:val="23"/>
        </w:rPr>
        <w:t>decreased productivity</w:t>
      </w:r>
    </w:p>
    <w:p w14:paraId="67D29224" w14:textId="04B0DC1B" w:rsidR="00542499" w:rsidRPr="00494ADD" w:rsidRDefault="00542499" w:rsidP="00494ADD">
      <w:pPr>
        <w:pStyle w:val="ListParagraph"/>
        <w:numPr>
          <w:ilvl w:val="0"/>
          <w:numId w:val="60"/>
        </w:numPr>
        <w:ind w:right="-180"/>
        <w:textAlignment w:val="baseline"/>
        <w:rPr>
          <w:rFonts w:ascii="Arial" w:eastAsia="Times New Roman" w:hAnsi="Arial" w:cs="Arial"/>
          <w:color w:val="333333"/>
          <w:sz w:val="23"/>
          <w:szCs w:val="23"/>
        </w:rPr>
      </w:pPr>
      <w:r w:rsidRPr="00494ADD">
        <w:rPr>
          <w:rFonts w:ascii="Arial" w:eastAsia="Times New Roman" w:hAnsi="Arial" w:cs="Arial"/>
          <w:color w:val="333333"/>
          <w:sz w:val="23"/>
          <w:szCs w:val="23"/>
        </w:rPr>
        <w:t>confusion/misinterpretation of expectations resulting in increased stress</w:t>
      </w:r>
    </w:p>
    <w:p w14:paraId="143D4EFD" w14:textId="091380D1" w:rsidR="00542499" w:rsidRPr="00494ADD" w:rsidRDefault="00542499" w:rsidP="00494ADD">
      <w:pPr>
        <w:pStyle w:val="ListParagraph"/>
        <w:numPr>
          <w:ilvl w:val="0"/>
          <w:numId w:val="60"/>
        </w:numPr>
        <w:ind w:right="-180"/>
        <w:textAlignment w:val="baseline"/>
        <w:rPr>
          <w:rFonts w:ascii="Arial" w:eastAsia="Times New Roman" w:hAnsi="Arial" w:cs="Arial"/>
          <w:color w:val="333333"/>
          <w:sz w:val="23"/>
          <w:szCs w:val="23"/>
        </w:rPr>
      </w:pPr>
      <w:r w:rsidRPr="00494ADD">
        <w:rPr>
          <w:rFonts w:ascii="Arial" w:eastAsia="Times New Roman" w:hAnsi="Arial" w:cs="Arial"/>
          <w:color w:val="333333"/>
          <w:sz w:val="23"/>
          <w:szCs w:val="23"/>
        </w:rPr>
        <w:t>difficulty generalizing new learning into other situations/environments</w:t>
      </w:r>
    </w:p>
    <w:p w14:paraId="0F0C0692" w14:textId="23A9778B" w:rsidR="00542499" w:rsidRPr="00494ADD" w:rsidRDefault="00542499" w:rsidP="00494ADD">
      <w:pPr>
        <w:pStyle w:val="ListParagraph"/>
        <w:numPr>
          <w:ilvl w:val="0"/>
          <w:numId w:val="60"/>
        </w:numPr>
        <w:ind w:right="-180"/>
        <w:textAlignment w:val="baseline"/>
        <w:rPr>
          <w:rFonts w:ascii="Arial" w:eastAsia="Times New Roman" w:hAnsi="Arial" w:cs="Arial"/>
          <w:color w:val="333333"/>
          <w:sz w:val="23"/>
          <w:szCs w:val="23"/>
        </w:rPr>
      </w:pPr>
      <w:r w:rsidRPr="00494ADD">
        <w:rPr>
          <w:rFonts w:ascii="Arial" w:eastAsia="Times New Roman" w:hAnsi="Arial" w:cs="Arial"/>
          <w:color w:val="333333"/>
          <w:sz w:val="23"/>
          <w:szCs w:val="23"/>
        </w:rPr>
        <w:t>distractibility</w:t>
      </w:r>
    </w:p>
    <w:p w14:paraId="5B64CD87" w14:textId="1DA7990C" w:rsidR="00542499" w:rsidRPr="00494ADD" w:rsidRDefault="00542499" w:rsidP="00494ADD">
      <w:pPr>
        <w:pStyle w:val="ListParagraph"/>
        <w:numPr>
          <w:ilvl w:val="0"/>
          <w:numId w:val="60"/>
        </w:numPr>
        <w:ind w:right="-180"/>
        <w:textAlignment w:val="baseline"/>
        <w:rPr>
          <w:rFonts w:ascii="Arial" w:eastAsia="Times New Roman" w:hAnsi="Arial" w:cs="Arial"/>
          <w:color w:val="333333"/>
          <w:sz w:val="23"/>
          <w:szCs w:val="23"/>
        </w:rPr>
      </w:pPr>
      <w:r w:rsidRPr="00494ADD">
        <w:rPr>
          <w:rFonts w:ascii="Arial" w:eastAsia="Times New Roman" w:hAnsi="Arial" w:cs="Arial"/>
          <w:color w:val="333333"/>
          <w:sz w:val="23"/>
          <w:szCs w:val="23"/>
        </w:rPr>
        <w:t>cognitive fatigue</w:t>
      </w:r>
    </w:p>
    <w:p w14:paraId="452DA09D" w14:textId="2B74382E" w:rsidR="00542499" w:rsidRPr="00494ADD" w:rsidRDefault="00542499" w:rsidP="00494ADD">
      <w:pPr>
        <w:pStyle w:val="ListParagraph"/>
        <w:numPr>
          <w:ilvl w:val="0"/>
          <w:numId w:val="60"/>
        </w:numPr>
        <w:ind w:right="-180"/>
        <w:textAlignment w:val="baseline"/>
        <w:rPr>
          <w:rFonts w:ascii="Arial" w:eastAsia="Times New Roman" w:hAnsi="Arial" w:cs="Arial"/>
          <w:color w:val="333333"/>
          <w:sz w:val="23"/>
          <w:szCs w:val="23"/>
        </w:rPr>
      </w:pPr>
      <w:r w:rsidRPr="00494ADD">
        <w:rPr>
          <w:rFonts w:ascii="Arial" w:eastAsia="Times New Roman" w:hAnsi="Arial" w:cs="Arial"/>
          <w:color w:val="333333"/>
          <w:sz w:val="23"/>
          <w:szCs w:val="23"/>
        </w:rPr>
        <w:t>disruptive behaviors in the classroom</w:t>
      </w:r>
    </w:p>
    <w:p w14:paraId="02778872" w14:textId="78CBC55E" w:rsidR="00542499" w:rsidRPr="00494ADD" w:rsidRDefault="00542499" w:rsidP="00494ADD">
      <w:pPr>
        <w:pStyle w:val="ListParagraph"/>
        <w:numPr>
          <w:ilvl w:val="0"/>
          <w:numId w:val="60"/>
        </w:numPr>
        <w:ind w:right="-180"/>
        <w:textAlignment w:val="baseline"/>
        <w:rPr>
          <w:rFonts w:ascii="Arial" w:eastAsia="Times New Roman" w:hAnsi="Arial" w:cs="Arial"/>
          <w:color w:val="333333"/>
          <w:sz w:val="23"/>
          <w:szCs w:val="23"/>
        </w:rPr>
      </w:pPr>
      <w:r w:rsidRPr="00494ADD">
        <w:rPr>
          <w:rFonts w:ascii="Arial" w:eastAsia="Times New Roman" w:hAnsi="Arial" w:cs="Arial"/>
          <w:color w:val="333333"/>
          <w:sz w:val="23"/>
          <w:szCs w:val="23"/>
        </w:rPr>
        <w:t>increased need for behavioral interventions</w:t>
      </w:r>
    </w:p>
    <w:p w14:paraId="3EBA35FC" w14:textId="77777777" w:rsidR="00542499" w:rsidRPr="00542499" w:rsidRDefault="00542499" w:rsidP="00542499">
      <w:pPr>
        <w:ind w:right="-180"/>
        <w:textAlignment w:val="baseline"/>
        <w:rPr>
          <w:rFonts w:ascii="Arial" w:eastAsia="Times New Roman" w:hAnsi="Arial" w:cs="Arial"/>
          <w:color w:val="333333"/>
          <w:sz w:val="23"/>
          <w:szCs w:val="23"/>
        </w:rPr>
      </w:pPr>
    </w:p>
    <w:p w14:paraId="08B5E3B6" w14:textId="77777777" w:rsidR="00542499" w:rsidRPr="001D4A0C" w:rsidRDefault="00542499" w:rsidP="001D4A0C">
      <w:pPr>
        <w:ind w:right="-180"/>
        <w:jc w:val="both"/>
        <w:textAlignment w:val="baseline"/>
        <w:rPr>
          <w:rFonts w:ascii="Arial" w:eastAsia="Times New Roman" w:hAnsi="Arial" w:cs="Arial"/>
          <w:b/>
          <w:bCs/>
          <w:color w:val="333333"/>
          <w:sz w:val="24"/>
          <w:szCs w:val="24"/>
          <w:u w:val="single"/>
        </w:rPr>
      </w:pPr>
    </w:p>
    <w:p w14:paraId="44ED7B75" w14:textId="69F6ACAA" w:rsidR="00542499" w:rsidRPr="001D4A0C" w:rsidRDefault="00542499" w:rsidP="001D4A0C">
      <w:pPr>
        <w:ind w:right="-180"/>
        <w:jc w:val="both"/>
        <w:textAlignment w:val="baseline"/>
        <w:rPr>
          <w:rFonts w:ascii="Arial" w:eastAsia="Times New Roman" w:hAnsi="Arial" w:cs="Arial"/>
          <w:b/>
          <w:bCs/>
          <w:color w:val="333333"/>
          <w:sz w:val="24"/>
          <w:szCs w:val="24"/>
          <w:u w:val="single"/>
        </w:rPr>
      </w:pPr>
      <w:r w:rsidRPr="001D4A0C">
        <w:rPr>
          <w:rFonts w:ascii="Arial" w:eastAsia="Times New Roman" w:hAnsi="Arial" w:cs="Arial"/>
          <w:b/>
          <w:bCs/>
          <w:color w:val="333333"/>
          <w:sz w:val="24"/>
          <w:szCs w:val="24"/>
          <w:highlight w:val="cyan"/>
          <w:u w:val="single"/>
        </w:rPr>
        <w:t>Mitigating Challenging Behaviors During the Evaluation Process:</w:t>
      </w:r>
    </w:p>
    <w:p w14:paraId="65A61623" w14:textId="77777777" w:rsidR="00542499" w:rsidRPr="00542499" w:rsidRDefault="00542499" w:rsidP="00542499">
      <w:pPr>
        <w:ind w:right="-180"/>
        <w:textAlignment w:val="baseline"/>
        <w:rPr>
          <w:rFonts w:ascii="Arial" w:eastAsia="Times New Roman" w:hAnsi="Arial" w:cs="Arial"/>
          <w:color w:val="333333"/>
          <w:sz w:val="23"/>
          <w:szCs w:val="23"/>
        </w:rPr>
      </w:pPr>
    </w:p>
    <w:p w14:paraId="2FAC265D" w14:textId="77777777" w:rsidR="00542499" w:rsidRPr="00D00E9D" w:rsidRDefault="00542499" w:rsidP="00D00E9D">
      <w:pPr>
        <w:pStyle w:val="ListParagraph"/>
        <w:numPr>
          <w:ilvl w:val="0"/>
          <w:numId w:val="61"/>
        </w:numPr>
        <w:ind w:right="-180"/>
        <w:textAlignment w:val="baseline"/>
        <w:rPr>
          <w:rFonts w:ascii="Arial" w:eastAsia="Times New Roman" w:hAnsi="Arial" w:cs="Arial"/>
          <w:color w:val="333333"/>
          <w:sz w:val="23"/>
          <w:szCs w:val="23"/>
        </w:rPr>
      </w:pPr>
      <w:r w:rsidRPr="00D00E9D">
        <w:rPr>
          <w:rFonts w:ascii="Arial" w:eastAsia="Times New Roman" w:hAnsi="Arial" w:cs="Arial"/>
          <w:color w:val="333333"/>
          <w:sz w:val="23"/>
          <w:szCs w:val="23"/>
        </w:rPr>
        <w:t>Prior to the start of testing, identify the student’s personal areas of interest and begin your evaluation with a short conversation about a particular topic.  Not only will it facilitate rapport, it will allow the student to feel more relaxed at the onset as they answer your questions about a familiar and favored topic.</w:t>
      </w:r>
    </w:p>
    <w:p w14:paraId="7A489BF7" w14:textId="77777777" w:rsidR="00542499" w:rsidRPr="00D00E9D" w:rsidRDefault="00542499" w:rsidP="00D00E9D">
      <w:pPr>
        <w:pStyle w:val="ListParagraph"/>
        <w:numPr>
          <w:ilvl w:val="0"/>
          <w:numId w:val="61"/>
        </w:numPr>
        <w:ind w:right="-180"/>
        <w:textAlignment w:val="baseline"/>
        <w:rPr>
          <w:rFonts w:ascii="Arial" w:eastAsia="Times New Roman" w:hAnsi="Arial" w:cs="Arial"/>
          <w:color w:val="333333"/>
          <w:sz w:val="23"/>
          <w:szCs w:val="23"/>
        </w:rPr>
      </w:pPr>
      <w:r w:rsidRPr="00D00E9D">
        <w:rPr>
          <w:rFonts w:ascii="Arial" w:eastAsia="Times New Roman" w:hAnsi="Arial" w:cs="Arial"/>
          <w:color w:val="333333"/>
          <w:sz w:val="23"/>
          <w:szCs w:val="23"/>
        </w:rPr>
        <w:t>Prior to the evaluation, do a Google or AI search for vocabulary related to the student’s preferred interest, and generate a list of words that could be incorporated into your assessment.  Can they define the word?  Can they use it accurately in a sentence?  Can they identify a synonym or an antonym?</w:t>
      </w:r>
    </w:p>
    <w:p w14:paraId="4E945F4C" w14:textId="38C72212" w:rsidR="00542499" w:rsidRPr="00D00E9D" w:rsidRDefault="00542499" w:rsidP="00D00E9D">
      <w:pPr>
        <w:pStyle w:val="ListParagraph"/>
        <w:numPr>
          <w:ilvl w:val="0"/>
          <w:numId w:val="61"/>
        </w:numPr>
        <w:ind w:right="-180"/>
        <w:textAlignment w:val="baseline"/>
        <w:rPr>
          <w:rFonts w:ascii="Arial" w:eastAsia="Times New Roman" w:hAnsi="Arial" w:cs="Arial"/>
          <w:color w:val="333333"/>
          <w:sz w:val="23"/>
          <w:szCs w:val="23"/>
        </w:rPr>
      </w:pPr>
      <w:r w:rsidRPr="00D00E9D">
        <w:rPr>
          <w:rFonts w:ascii="Arial" w:eastAsia="Times New Roman" w:hAnsi="Arial" w:cs="Arial"/>
          <w:color w:val="333333"/>
          <w:sz w:val="23"/>
          <w:szCs w:val="23"/>
        </w:rPr>
        <w:t xml:space="preserve">Ask the student to verbalize a summary (“tell me everything you know about ___”) of their preferred topic </w:t>
      </w:r>
      <w:proofErr w:type="spellStart"/>
      <w:r w:rsidRPr="00D00E9D">
        <w:rPr>
          <w:rFonts w:ascii="Arial" w:eastAsia="Times New Roman" w:hAnsi="Arial" w:cs="Arial"/>
          <w:color w:val="333333"/>
          <w:sz w:val="23"/>
          <w:szCs w:val="23"/>
        </w:rPr>
        <w:t>eg.</w:t>
      </w:r>
      <w:proofErr w:type="spellEnd"/>
      <w:r w:rsidRPr="00D00E9D">
        <w:rPr>
          <w:rFonts w:ascii="Arial" w:eastAsia="Times New Roman" w:hAnsi="Arial" w:cs="Arial"/>
          <w:color w:val="333333"/>
          <w:sz w:val="23"/>
          <w:szCs w:val="23"/>
        </w:rPr>
        <w:t xml:space="preserve"> Trains, WW2, Galapagos Turtles, Taylor Swift etc. in order to obtain an oral narrative sample.  Record the sample on your phone for analysis later on.  Always tell the student they are being recorded and that you will erase the recording after you have listened to it later on.</w:t>
      </w:r>
    </w:p>
    <w:p w14:paraId="28375D7D" w14:textId="3925BBCE" w:rsidR="00542499" w:rsidRPr="002E261B" w:rsidRDefault="00542499" w:rsidP="00542499">
      <w:pPr>
        <w:pStyle w:val="ListParagraph"/>
        <w:numPr>
          <w:ilvl w:val="0"/>
          <w:numId w:val="61"/>
        </w:numPr>
        <w:ind w:right="-180"/>
        <w:textAlignment w:val="baseline"/>
        <w:rPr>
          <w:rFonts w:ascii="Arial" w:eastAsia="Times New Roman" w:hAnsi="Arial" w:cs="Arial"/>
          <w:color w:val="333333"/>
          <w:sz w:val="23"/>
          <w:szCs w:val="23"/>
        </w:rPr>
      </w:pPr>
      <w:r w:rsidRPr="00D00E9D">
        <w:rPr>
          <w:rFonts w:ascii="Arial" w:eastAsia="Times New Roman" w:hAnsi="Arial" w:cs="Arial"/>
          <w:color w:val="333333"/>
          <w:sz w:val="23"/>
          <w:szCs w:val="23"/>
        </w:rPr>
        <w:t xml:space="preserve">I have always found it interesting to do an oral narrative sample for a preferred and non-preferred topic to see the similarities or differences in language forms and </w:t>
      </w:r>
      <w:r w:rsidRPr="00D00E9D">
        <w:rPr>
          <w:rFonts w:ascii="Arial" w:eastAsia="Times New Roman" w:hAnsi="Arial" w:cs="Arial"/>
          <w:color w:val="333333"/>
          <w:sz w:val="23"/>
          <w:szCs w:val="23"/>
        </w:rPr>
        <w:lastRenderedPageBreak/>
        <w:t>content. They should be somewhat familiar with the non-preferred topic (something they are currently learning about in the classroom).</w:t>
      </w:r>
    </w:p>
    <w:p w14:paraId="6F0A43B9" w14:textId="77A2B289" w:rsidR="00542499" w:rsidRPr="00D00E9D" w:rsidRDefault="00542499" w:rsidP="00D00E9D">
      <w:pPr>
        <w:pStyle w:val="ListParagraph"/>
        <w:numPr>
          <w:ilvl w:val="0"/>
          <w:numId w:val="61"/>
        </w:numPr>
        <w:ind w:right="-180"/>
        <w:textAlignment w:val="baseline"/>
        <w:rPr>
          <w:rFonts w:ascii="Arial" w:eastAsia="Times New Roman" w:hAnsi="Arial" w:cs="Arial"/>
          <w:color w:val="333333"/>
          <w:sz w:val="23"/>
          <w:szCs w:val="23"/>
        </w:rPr>
      </w:pPr>
      <w:r w:rsidRPr="00D00E9D">
        <w:rPr>
          <w:rFonts w:ascii="Arial" w:eastAsia="Times New Roman" w:hAnsi="Arial" w:cs="Arial"/>
          <w:color w:val="333333"/>
          <w:sz w:val="23"/>
          <w:szCs w:val="23"/>
        </w:rPr>
        <w:t>Do sensory checks during your sessions - are they hot, cold, hungry, thirsty? (I always keep snacks and drinks in my speech therapy room as hunger is a real issue for my students).</w:t>
      </w:r>
    </w:p>
    <w:p w14:paraId="77D4FCB3" w14:textId="77777777" w:rsidR="00542499" w:rsidRPr="00D00E9D" w:rsidRDefault="00542499" w:rsidP="00D00E9D">
      <w:pPr>
        <w:pStyle w:val="ListParagraph"/>
        <w:numPr>
          <w:ilvl w:val="0"/>
          <w:numId w:val="61"/>
        </w:numPr>
        <w:ind w:right="-180"/>
        <w:textAlignment w:val="baseline"/>
        <w:rPr>
          <w:rFonts w:ascii="Arial" w:eastAsia="Times New Roman" w:hAnsi="Arial" w:cs="Arial"/>
          <w:color w:val="333333"/>
          <w:sz w:val="23"/>
          <w:szCs w:val="23"/>
        </w:rPr>
      </w:pPr>
      <w:r w:rsidRPr="00D00E9D">
        <w:rPr>
          <w:rFonts w:ascii="Arial" w:eastAsia="Times New Roman" w:hAnsi="Arial" w:cs="Arial"/>
          <w:color w:val="333333"/>
          <w:sz w:val="23"/>
          <w:szCs w:val="23"/>
        </w:rPr>
        <w:t>Do they need a movement break?</w:t>
      </w:r>
    </w:p>
    <w:p w14:paraId="3A3C2B25" w14:textId="65A454A2" w:rsidR="00542499" w:rsidRPr="002E261B" w:rsidRDefault="00542499" w:rsidP="00542499">
      <w:pPr>
        <w:pStyle w:val="ListParagraph"/>
        <w:numPr>
          <w:ilvl w:val="0"/>
          <w:numId w:val="61"/>
        </w:numPr>
        <w:ind w:right="-180"/>
        <w:textAlignment w:val="baseline"/>
        <w:rPr>
          <w:rFonts w:ascii="Arial" w:eastAsia="Times New Roman" w:hAnsi="Arial" w:cs="Arial"/>
          <w:color w:val="333333"/>
          <w:sz w:val="23"/>
          <w:szCs w:val="23"/>
        </w:rPr>
      </w:pPr>
      <w:r w:rsidRPr="00D00E9D">
        <w:rPr>
          <w:rFonts w:ascii="Arial" w:eastAsia="Times New Roman" w:hAnsi="Arial" w:cs="Arial"/>
          <w:color w:val="333333"/>
          <w:sz w:val="23"/>
          <w:szCs w:val="23"/>
        </w:rPr>
        <w:t>Set a timer on your phone to visually count down the opportunity for the next break</w:t>
      </w:r>
    </w:p>
    <w:p w14:paraId="31501032" w14:textId="77777777" w:rsidR="00542499" w:rsidRPr="00D00E9D" w:rsidRDefault="00542499" w:rsidP="00D00E9D">
      <w:pPr>
        <w:pStyle w:val="ListParagraph"/>
        <w:numPr>
          <w:ilvl w:val="0"/>
          <w:numId w:val="61"/>
        </w:numPr>
        <w:ind w:right="-180"/>
        <w:textAlignment w:val="baseline"/>
        <w:rPr>
          <w:rFonts w:ascii="Arial" w:eastAsia="Times New Roman" w:hAnsi="Arial" w:cs="Arial"/>
          <w:color w:val="333333"/>
          <w:sz w:val="23"/>
          <w:szCs w:val="23"/>
        </w:rPr>
      </w:pPr>
      <w:r w:rsidRPr="00D00E9D">
        <w:rPr>
          <w:rFonts w:ascii="Arial" w:eastAsia="Times New Roman" w:hAnsi="Arial" w:cs="Arial"/>
          <w:color w:val="333333"/>
          <w:sz w:val="23"/>
          <w:szCs w:val="23"/>
        </w:rPr>
        <w:t>Reduce the amount of time spent during “formal testing” by utilizing multi-disciplinary rating scales</w:t>
      </w:r>
    </w:p>
    <w:p w14:paraId="678A1B43" w14:textId="77777777" w:rsidR="00542499" w:rsidRPr="00D00E9D" w:rsidRDefault="00542499" w:rsidP="00D00E9D">
      <w:pPr>
        <w:pStyle w:val="ListParagraph"/>
        <w:numPr>
          <w:ilvl w:val="0"/>
          <w:numId w:val="61"/>
        </w:numPr>
        <w:ind w:right="-180"/>
        <w:textAlignment w:val="baseline"/>
        <w:rPr>
          <w:rFonts w:ascii="Arial" w:eastAsia="Times New Roman" w:hAnsi="Arial" w:cs="Arial"/>
          <w:color w:val="333333"/>
          <w:sz w:val="23"/>
          <w:szCs w:val="23"/>
        </w:rPr>
      </w:pPr>
      <w:r w:rsidRPr="00D00E9D">
        <w:rPr>
          <w:rFonts w:ascii="Arial" w:eastAsia="Times New Roman" w:hAnsi="Arial" w:cs="Arial"/>
          <w:color w:val="333333"/>
          <w:sz w:val="23"/>
          <w:szCs w:val="23"/>
        </w:rPr>
        <w:t>Obtain assessment data from multiple sources:  Classroom Teacher, Special Education Teacher, Paraprofessional or Instructional Aide, OT, PT, Unified Arts Teachers (more on this later).</w:t>
      </w:r>
    </w:p>
    <w:p w14:paraId="43D3613F" w14:textId="137AEA35" w:rsidR="00542499" w:rsidRPr="002E261B" w:rsidRDefault="00542499" w:rsidP="00542499">
      <w:pPr>
        <w:pStyle w:val="ListParagraph"/>
        <w:numPr>
          <w:ilvl w:val="0"/>
          <w:numId w:val="61"/>
        </w:numPr>
        <w:ind w:right="-180"/>
        <w:textAlignment w:val="baseline"/>
        <w:rPr>
          <w:rFonts w:ascii="Arial" w:eastAsia="Times New Roman" w:hAnsi="Arial" w:cs="Arial"/>
          <w:color w:val="333333"/>
          <w:sz w:val="23"/>
          <w:szCs w:val="23"/>
        </w:rPr>
      </w:pPr>
      <w:r w:rsidRPr="00D00E9D">
        <w:rPr>
          <w:rFonts w:ascii="Arial" w:eastAsia="Times New Roman" w:hAnsi="Arial" w:cs="Arial"/>
          <w:color w:val="333333"/>
          <w:sz w:val="23"/>
          <w:szCs w:val="23"/>
        </w:rPr>
        <w:t>This aligns well with the Authentic Assessment Model</w:t>
      </w:r>
    </w:p>
    <w:p w14:paraId="1F468927" w14:textId="6D77B51D" w:rsidR="00542499" w:rsidRPr="00D00E9D" w:rsidRDefault="00542499" w:rsidP="00D00E9D">
      <w:pPr>
        <w:pStyle w:val="ListParagraph"/>
        <w:numPr>
          <w:ilvl w:val="0"/>
          <w:numId w:val="61"/>
        </w:numPr>
        <w:ind w:right="-180"/>
        <w:textAlignment w:val="baseline"/>
        <w:rPr>
          <w:rFonts w:ascii="Arial" w:eastAsia="Times New Roman" w:hAnsi="Arial" w:cs="Arial"/>
          <w:color w:val="333333"/>
          <w:sz w:val="23"/>
          <w:szCs w:val="23"/>
        </w:rPr>
      </w:pPr>
      <w:r w:rsidRPr="00D00E9D">
        <w:rPr>
          <w:rFonts w:ascii="Arial" w:eastAsia="Times New Roman" w:hAnsi="Arial" w:cs="Arial"/>
          <w:color w:val="333333"/>
          <w:sz w:val="23"/>
          <w:szCs w:val="23"/>
        </w:rPr>
        <w:t>Consider the art of negotiation - allow the older student to participate in the terms of your assessment.  I have written down the terms and have had both of us sign or initial the paper.</w:t>
      </w:r>
    </w:p>
    <w:p w14:paraId="28E86F3A" w14:textId="6032EFDB" w:rsidR="00D3581E" w:rsidRDefault="00542499" w:rsidP="00D00E9D">
      <w:pPr>
        <w:pStyle w:val="ListParagraph"/>
        <w:numPr>
          <w:ilvl w:val="0"/>
          <w:numId w:val="61"/>
        </w:numPr>
        <w:ind w:right="-180"/>
        <w:textAlignment w:val="baseline"/>
        <w:rPr>
          <w:rFonts w:ascii="Arial" w:eastAsia="Times New Roman" w:hAnsi="Arial" w:cs="Arial"/>
          <w:color w:val="333333"/>
          <w:sz w:val="23"/>
          <w:szCs w:val="23"/>
        </w:rPr>
      </w:pPr>
      <w:r w:rsidRPr="00D00E9D">
        <w:rPr>
          <w:rFonts w:ascii="Arial" w:eastAsia="Times New Roman" w:hAnsi="Arial" w:cs="Arial"/>
          <w:color w:val="333333"/>
          <w:sz w:val="23"/>
          <w:szCs w:val="23"/>
        </w:rPr>
        <w:t>I try to avoid the use of “rewards”.  I prefer to frame it as “personal choice time” and encourage activity</w:t>
      </w:r>
      <w:r w:rsidR="002E261B">
        <w:rPr>
          <w:rFonts w:ascii="Arial" w:eastAsia="Times New Roman" w:hAnsi="Arial" w:cs="Arial"/>
          <w:color w:val="333333"/>
          <w:sz w:val="23"/>
          <w:szCs w:val="23"/>
        </w:rPr>
        <w:t>-</w:t>
      </w:r>
      <w:r w:rsidRPr="00D00E9D">
        <w:rPr>
          <w:rFonts w:ascii="Arial" w:eastAsia="Times New Roman" w:hAnsi="Arial" w:cs="Arial"/>
          <w:color w:val="333333"/>
          <w:sz w:val="23"/>
          <w:szCs w:val="23"/>
        </w:rPr>
        <w:t>based choices versus food or objects.</w:t>
      </w:r>
    </w:p>
    <w:p w14:paraId="3FB7E3A0" w14:textId="77777777" w:rsidR="005355EB" w:rsidRDefault="005355EB" w:rsidP="005355EB">
      <w:pPr>
        <w:ind w:right="-180"/>
        <w:textAlignment w:val="baseline"/>
        <w:rPr>
          <w:rFonts w:ascii="Arial" w:eastAsia="Times New Roman" w:hAnsi="Arial" w:cs="Arial"/>
          <w:color w:val="333333"/>
          <w:sz w:val="23"/>
          <w:szCs w:val="23"/>
        </w:rPr>
      </w:pPr>
    </w:p>
    <w:p w14:paraId="60AFC595" w14:textId="77777777" w:rsidR="005355EB" w:rsidRDefault="005355EB" w:rsidP="005355EB">
      <w:pPr>
        <w:ind w:right="-180"/>
        <w:textAlignment w:val="baseline"/>
        <w:rPr>
          <w:rFonts w:ascii="Arial" w:eastAsia="Times New Roman" w:hAnsi="Arial" w:cs="Arial"/>
          <w:color w:val="333333"/>
          <w:sz w:val="23"/>
          <w:szCs w:val="23"/>
        </w:rPr>
      </w:pPr>
    </w:p>
    <w:p w14:paraId="593C8036" w14:textId="77777777" w:rsidR="005355EB" w:rsidRDefault="005355EB" w:rsidP="005355EB">
      <w:pPr>
        <w:ind w:right="-180"/>
        <w:textAlignment w:val="baseline"/>
        <w:rPr>
          <w:rFonts w:ascii="Arial" w:eastAsia="Times New Roman" w:hAnsi="Arial" w:cs="Arial"/>
          <w:color w:val="333333"/>
          <w:sz w:val="23"/>
          <w:szCs w:val="23"/>
        </w:rPr>
      </w:pPr>
    </w:p>
    <w:p w14:paraId="473834A0" w14:textId="77777777" w:rsidR="00ED79A2" w:rsidRDefault="00ED79A2" w:rsidP="005355EB">
      <w:pPr>
        <w:ind w:right="-180"/>
        <w:textAlignment w:val="baseline"/>
        <w:rPr>
          <w:rFonts w:ascii="Arial" w:hAnsi="Arial" w:cs="Arial"/>
          <w:b/>
          <w:bCs/>
          <w:color w:val="000000"/>
          <w:sz w:val="28"/>
          <w:szCs w:val="28"/>
          <w:highlight w:val="cyan"/>
          <w:u w:val="single"/>
          <w:shd w:val="clear" w:color="auto" w:fill="B6D7A8"/>
        </w:rPr>
      </w:pPr>
    </w:p>
    <w:p w14:paraId="4C8578E0" w14:textId="7B24A0C2" w:rsidR="005355EB" w:rsidRPr="005355EB" w:rsidRDefault="005355EB" w:rsidP="005355EB">
      <w:pPr>
        <w:ind w:right="-180"/>
        <w:textAlignment w:val="baseline"/>
        <w:rPr>
          <w:rFonts w:ascii="Arial" w:eastAsia="Times New Roman" w:hAnsi="Arial" w:cs="Arial"/>
          <w:b/>
          <w:bCs/>
          <w:color w:val="333333"/>
          <w:sz w:val="28"/>
          <w:szCs w:val="28"/>
          <w:u w:val="single"/>
        </w:rPr>
      </w:pPr>
      <w:r w:rsidRPr="005355EB">
        <w:rPr>
          <w:rFonts w:ascii="Arial" w:hAnsi="Arial" w:cs="Arial"/>
          <w:b/>
          <w:bCs/>
          <w:color w:val="000000"/>
          <w:sz w:val="28"/>
          <w:szCs w:val="28"/>
          <w:highlight w:val="cyan"/>
          <w:u w:val="single"/>
          <w:shd w:val="clear" w:color="auto" w:fill="B6D7A8"/>
        </w:rPr>
        <w:t>Resources to Locate Additional Informal Assessment Measures</w:t>
      </w:r>
    </w:p>
    <w:p w14:paraId="02571514" w14:textId="77777777" w:rsidR="000B5FBD" w:rsidRDefault="000B5FBD" w:rsidP="00AE4288">
      <w:pPr>
        <w:spacing w:before="240" w:after="240"/>
        <w:rPr>
          <w:rFonts w:ascii="Arial" w:eastAsia="Times New Roman" w:hAnsi="Arial" w:cs="Arial"/>
          <w:b/>
          <w:bCs/>
          <w:color w:val="000000"/>
          <w:sz w:val="27"/>
          <w:szCs w:val="27"/>
          <w:u w:val="single"/>
          <w:shd w:val="clear" w:color="auto" w:fill="B6D7A8"/>
        </w:rPr>
      </w:pPr>
    </w:p>
    <w:p w14:paraId="56FC916B" w14:textId="77777777" w:rsidR="00D176E3" w:rsidRPr="00D176E3" w:rsidRDefault="00D176E3" w:rsidP="00D176E3">
      <w:pPr>
        <w:rPr>
          <w:rFonts w:ascii="Times New Roman" w:eastAsia="Times New Roman" w:hAnsi="Times New Roman" w:cs="Times New Roman"/>
          <w:sz w:val="24"/>
          <w:szCs w:val="24"/>
        </w:rPr>
      </w:pPr>
    </w:p>
    <w:p w14:paraId="337E28E8" w14:textId="18227786" w:rsidR="00D176E3" w:rsidRDefault="00D176E3" w:rsidP="00ED79A2">
      <w:pPr>
        <w:spacing w:before="240" w:after="240" w:line="0" w:lineRule="auto"/>
        <w:rPr>
          <w:rFonts w:ascii="Times New Roman" w:eastAsia="Times New Roman" w:hAnsi="Times New Roman" w:cs="Times New Roman"/>
          <w:sz w:val="24"/>
          <w:szCs w:val="24"/>
        </w:rPr>
      </w:pPr>
      <w:r w:rsidRPr="00D176E3">
        <w:rPr>
          <w:rFonts w:ascii="Arial" w:eastAsia="Times New Roman" w:hAnsi="Arial" w:cs="Arial"/>
          <w:b/>
          <w:bCs/>
          <w:color w:val="181818"/>
          <w:sz w:val="24"/>
          <w:szCs w:val="24"/>
          <w:u w:val="single"/>
          <w:shd w:val="clear" w:color="auto" w:fill="FFFFFF"/>
        </w:rPr>
        <w:t>Video Assessment Tests:</w:t>
      </w:r>
      <w:r w:rsidRPr="00D176E3">
        <w:rPr>
          <w:rFonts w:ascii="Arial" w:eastAsia="Times New Roman" w:hAnsi="Arial" w:cs="Arial"/>
          <w:color w:val="181818"/>
          <w:shd w:val="clear" w:color="auto" w:fill="FFFFFF"/>
        </w:rPr>
        <w:t xml:space="preserve">  </w:t>
      </w:r>
      <w:hyperlink r:id="rId63" w:history="1">
        <w:r w:rsidRPr="00D176E3">
          <w:rPr>
            <w:rFonts w:ascii="Arial" w:eastAsia="Times New Roman" w:hAnsi="Arial" w:cs="Arial"/>
            <w:color w:val="1155CC"/>
            <w:u w:val="single"/>
            <w:shd w:val="clear" w:color="auto" w:fill="FFFFFF"/>
          </w:rPr>
          <w:t>slpplatform.com</w:t>
        </w:r>
      </w:hyperlink>
    </w:p>
    <w:p w14:paraId="0DFBE08D" w14:textId="77777777" w:rsidR="00ED79A2" w:rsidRPr="00D176E3" w:rsidRDefault="00ED79A2" w:rsidP="00D176E3">
      <w:pPr>
        <w:spacing w:after="240"/>
        <w:rPr>
          <w:rFonts w:ascii="Times New Roman" w:eastAsia="Times New Roman" w:hAnsi="Times New Roman" w:cs="Times New Roman"/>
          <w:sz w:val="24"/>
          <w:szCs w:val="24"/>
        </w:rPr>
      </w:pPr>
    </w:p>
    <w:p w14:paraId="09F42021" w14:textId="77777777" w:rsidR="00D176E3" w:rsidRPr="00D176E3" w:rsidRDefault="00D176E3" w:rsidP="008058A2">
      <w:pPr>
        <w:spacing w:before="240" w:after="240" w:line="0" w:lineRule="auto"/>
        <w:rPr>
          <w:rFonts w:ascii="Times New Roman" w:eastAsia="Times New Roman" w:hAnsi="Times New Roman" w:cs="Times New Roman"/>
          <w:sz w:val="24"/>
          <w:szCs w:val="24"/>
        </w:rPr>
      </w:pPr>
      <w:r w:rsidRPr="00D176E3">
        <w:rPr>
          <w:rFonts w:ascii="Arial" w:eastAsia="Times New Roman" w:hAnsi="Arial" w:cs="Arial"/>
          <w:noProof/>
          <w:color w:val="181818"/>
          <w:bdr w:val="none" w:sz="0" w:space="0" w:color="auto" w:frame="1"/>
          <w:shd w:val="clear" w:color="auto" w:fill="FFFFFF"/>
        </w:rPr>
        <w:drawing>
          <wp:inline distT="0" distB="0" distL="0" distR="0" wp14:anchorId="14DA1697" wp14:editId="0DA15209">
            <wp:extent cx="5943600" cy="1973580"/>
            <wp:effectExtent l="0" t="0" r="0" b="762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1973580"/>
                    </a:xfrm>
                    <a:prstGeom prst="rect">
                      <a:avLst/>
                    </a:prstGeom>
                    <a:noFill/>
                    <a:ln>
                      <a:noFill/>
                    </a:ln>
                  </pic:spPr>
                </pic:pic>
              </a:graphicData>
            </a:graphic>
          </wp:inline>
        </w:drawing>
      </w:r>
    </w:p>
    <w:p w14:paraId="275A6E85" w14:textId="77777777" w:rsidR="00ED79A2" w:rsidRDefault="00D176E3" w:rsidP="00810FC2">
      <w:pPr>
        <w:rPr>
          <w:rFonts w:ascii="Times New Roman" w:eastAsia="Times New Roman" w:hAnsi="Times New Roman" w:cs="Times New Roman"/>
          <w:sz w:val="24"/>
          <w:szCs w:val="24"/>
        </w:rPr>
      </w:pPr>
      <w:r w:rsidRPr="00D176E3">
        <w:rPr>
          <w:rFonts w:ascii="Times New Roman" w:eastAsia="Times New Roman" w:hAnsi="Times New Roman" w:cs="Times New Roman"/>
          <w:sz w:val="24"/>
          <w:szCs w:val="24"/>
        </w:rPr>
        <w:br/>
      </w:r>
    </w:p>
    <w:p w14:paraId="032E14D8" w14:textId="77777777" w:rsidR="00ED79A2" w:rsidRDefault="00ED79A2" w:rsidP="00810FC2">
      <w:pPr>
        <w:rPr>
          <w:rFonts w:ascii="Times New Roman" w:eastAsia="Times New Roman" w:hAnsi="Times New Roman" w:cs="Times New Roman"/>
          <w:sz w:val="24"/>
          <w:szCs w:val="24"/>
        </w:rPr>
      </w:pPr>
    </w:p>
    <w:p w14:paraId="131030EA" w14:textId="7D500DCB" w:rsidR="00810FC2" w:rsidRPr="00810FC2" w:rsidRDefault="00810FC2" w:rsidP="00810FC2">
      <w:pPr>
        <w:rPr>
          <w:rFonts w:ascii="Times New Roman" w:eastAsia="Times New Roman" w:hAnsi="Times New Roman" w:cs="Times New Roman"/>
          <w:sz w:val="24"/>
          <w:szCs w:val="24"/>
        </w:rPr>
      </w:pPr>
      <w:r w:rsidRPr="00810FC2">
        <w:rPr>
          <w:rFonts w:ascii="Times New Roman" w:eastAsia="Times New Roman" w:hAnsi="Times New Roman" w:cs="Times New Roman"/>
          <w:sz w:val="24"/>
          <w:szCs w:val="24"/>
        </w:rPr>
        <w:br/>
      </w:r>
    </w:p>
    <w:p w14:paraId="6F314CC2" w14:textId="77777777" w:rsidR="00810FC2" w:rsidRPr="00810FC2" w:rsidRDefault="00810FC2" w:rsidP="00810FC2">
      <w:pPr>
        <w:numPr>
          <w:ilvl w:val="0"/>
          <w:numId w:val="69"/>
        </w:numPr>
        <w:rPr>
          <w:rFonts w:ascii="Times New Roman" w:eastAsia="Times New Roman" w:hAnsi="Times New Roman" w:cs="Times New Roman"/>
          <w:sz w:val="24"/>
          <w:szCs w:val="24"/>
        </w:rPr>
      </w:pPr>
      <w:r w:rsidRPr="00810FC2">
        <w:rPr>
          <w:rFonts w:ascii="Times New Roman" w:eastAsia="Times New Roman" w:hAnsi="Times New Roman" w:cs="Times New Roman"/>
          <w:b/>
          <w:bCs/>
          <w:sz w:val="24"/>
          <w:szCs w:val="24"/>
        </w:rPr>
        <w:lastRenderedPageBreak/>
        <w:t>Also includes Rating Scales for Articulation, Language, Social Communication</w:t>
      </w:r>
    </w:p>
    <w:p w14:paraId="515AA0D1" w14:textId="2C19D94C" w:rsidR="00810FC2" w:rsidRPr="00810FC2" w:rsidRDefault="00ED79A2" w:rsidP="00810FC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810FC2" w:rsidRPr="00810FC2">
        <w:rPr>
          <w:rFonts w:ascii="Times New Roman" w:eastAsia="Times New Roman" w:hAnsi="Times New Roman" w:cs="Times New Roman"/>
          <w:b/>
          <w:bCs/>
          <w:sz w:val="24"/>
          <w:szCs w:val="24"/>
        </w:rPr>
        <w:t>Preschool and Stuttering.</w:t>
      </w:r>
    </w:p>
    <w:p w14:paraId="1CD852F6" w14:textId="77777777" w:rsidR="00810FC2" w:rsidRPr="00810FC2" w:rsidRDefault="00810FC2" w:rsidP="00810FC2">
      <w:pPr>
        <w:numPr>
          <w:ilvl w:val="0"/>
          <w:numId w:val="70"/>
        </w:numPr>
        <w:rPr>
          <w:rFonts w:ascii="Times New Roman" w:eastAsia="Times New Roman" w:hAnsi="Times New Roman" w:cs="Times New Roman"/>
          <w:b/>
          <w:bCs/>
          <w:sz w:val="24"/>
          <w:szCs w:val="24"/>
        </w:rPr>
      </w:pPr>
      <w:r w:rsidRPr="00810FC2">
        <w:rPr>
          <w:rFonts w:ascii="Times New Roman" w:eastAsia="Times New Roman" w:hAnsi="Times New Roman" w:cs="Times New Roman"/>
          <w:b/>
          <w:bCs/>
          <w:sz w:val="24"/>
          <w:szCs w:val="24"/>
        </w:rPr>
        <w:t>Also includes the opportunity to purchase Social Communication and </w:t>
      </w:r>
    </w:p>
    <w:p w14:paraId="31F36376" w14:textId="620529E2" w:rsidR="00810FC2" w:rsidRPr="00810FC2" w:rsidRDefault="00ED79A2" w:rsidP="00810FC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810FC2" w:rsidRPr="00810FC2">
        <w:rPr>
          <w:rFonts w:ascii="Times New Roman" w:eastAsia="Times New Roman" w:hAnsi="Times New Roman" w:cs="Times New Roman"/>
          <w:b/>
          <w:bCs/>
          <w:sz w:val="24"/>
          <w:szCs w:val="24"/>
        </w:rPr>
        <w:t>Stuttering Therapy Programs.</w:t>
      </w:r>
    </w:p>
    <w:p w14:paraId="613B7344" w14:textId="77777777" w:rsidR="00810FC2" w:rsidRPr="00810FC2" w:rsidRDefault="00810FC2" w:rsidP="00810FC2">
      <w:pPr>
        <w:numPr>
          <w:ilvl w:val="0"/>
          <w:numId w:val="71"/>
        </w:numPr>
        <w:rPr>
          <w:rFonts w:ascii="Times New Roman" w:eastAsia="Times New Roman" w:hAnsi="Times New Roman" w:cs="Times New Roman"/>
          <w:b/>
          <w:bCs/>
          <w:sz w:val="24"/>
          <w:szCs w:val="24"/>
        </w:rPr>
      </w:pPr>
      <w:r w:rsidRPr="00810FC2">
        <w:rPr>
          <w:rFonts w:ascii="Times New Roman" w:eastAsia="Times New Roman" w:hAnsi="Times New Roman" w:cs="Times New Roman"/>
          <w:b/>
          <w:bCs/>
          <w:sz w:val="24"/>
          <w:szCs w:val="24"/>
        </w:rPr>
        <w:t>Also includes free CEUs and Professional Development webinars</w:t>
      </w:r>
    </w:p>
    <w:p w14:paraId="1F9DEC3C" w14:textId="4D2AABF4" w:rsidR="00D176E3" w:rsidRPr="00D176E3" w:rsidRDefault="00D176E3" w:rsidP="00D9028B">
      <w:pPr>
        <w:rPr>
          <w:rFonts w:ascii="Times New Roman" w:eastAsia="Times New Roman" w:hAnsi="Times New Roman" w:cs="Times New Roman"/>
          <w:sz w:val="24"/>
          <w:szCs w:val="24"/>
        </w:rPr>
      </w:pPr>
      <w:r w:rsidRPr="00D176E3">
        <w:rPr>
          <w:rFonts w:ascii="Times New Roman" w:eastAsia="Times New Roman" w:hAnsi="Times New Roman" w:cs="Times New Roman"/>
          <w:sz w:val="24"/>
          <w:szCs w:val="24"/>
        </w:rPr>
        <w:br/>
      </w:r>
    </w:p>
    <w:p w14:paraId="087C8388" w14:textId="77777777" w:rsidR="00D176E3" w:rsidRPr="00D176E3" w:rsidRDefault="00D176E3" w:rsidP="00D176E3">
      <w:pPr>
        <w:spacing w:before="240" w:after="240" w:line="0" w:lineRule="auto"/>
        <w:jc w:val="center"/>
        <w:rPr>
          <w:rFonts w:ascii="Times New Roman" w:eastAsia="Times New Roman" w:hAnsi="Times New Roman" w:cs="Times New Roman"/>
          <w:sz w:val="24"/>
          <w:szCs w:val="24"/>
        </w:rPr>
      </w:pPr>
      <w:r w:rsidRPr="00D176E3">
        <w:rPr>
          <w:rFonts w:ascii="Arial" w:eastAsia="Times New Roman" w:hAnsi="Arial" w:cs="Arial"/>
          <w:b/>
          <w:bCs/>
          <w:color w:val="6AA84F"/>
          <w:shd w:val="clear" w:color="auto" w:fill="FFFFFF"/>
        </w:rPr>
        <w:t>~~~~~~~~~~~~~~~~~~~~~~~~~~~~~~~~~~~~~~~~~~~~~~~~~~~~~~~~~~~~~~~~~~~~~~</w:t>
      </w:r>
    </w:p>
    <w:p w14:paraId="2BCEA1B1" w14:textId="77777777" w:rsidR="00D176E3" w:rsidRPr="00D176E3" w:rsidRDefault="00D176E3" w:rsidP="00D176E3">
      <w:pPr>
        <w:rPr>
          <w:rFonts w:ascii="Times New Roman" w:eastAsia="Times New Roman" w:hAnsi="Times New Roman" w:cs="Times New Roman"/>
          <w:sz w:val="24"/>
          <w:szCs w:val="24"/>
        </w:rPr>
      </w:pPr>
    </w:p>
    <w:p w14:paraId="311DE05D" w14:textId="77777777" w:rsidR="00D176E3" w:rsidRPr="00D176E3" w:rsidRDefault="00D176E3" w:rsidP="00D176E3">
      <w:pPr>
        <w:spacing w:before="240" w:after="240"/>
        <w:ind w:left="720"/>
        <w:rPr>
          <w:rFonts w:ascii="Times New Roman" w:eastAsia="Times New Roman" w:hAnsi="Times New Roman" w:cs="Times New Roman"/>
          <w:sz w:val="24"/>
          <w:szCs w:val="24"/>
        </w:rPr>
      </w:pPr>
      <w:r w:rsidRPr="00D176E3">
        <w:rPr>
          <w:rFonts w:ascii="Arial" w:eastAsia="Times New Roman" w:hAnsi="Arial" w:cs="Arial"/>
          <w:b/>
          <w:bCs/>
          <w:color w:val="000000"/>
          <w:sz w:val="24"/>
          <w:szCs w:val="24"/>
          <w:u w:val="single"/>
        </w:rPr>
        <w:t>Free Language Sample Checklist: </w:t>
      </w:r>
    </w:p>
    <w:p w14:paraId="62351A30" w14:textId="77777777" w:rsidR="00D176E3" w:rsidRPr="00D176E3" w:rsidRDefault="00D176E3" w:rsidP="00D176E3">
      <w:pPr>
        <w:spacing w:before="240" w:after="240"/>
        <w:ind w:left="720"/>
        <w:rPr>
          <w:rFonts w:ascii="Times New Roman" w:eastAsia="Times New Roman" w:hAnsi="Times New Roman" w:cs="Times New Roman"/>
          <w:sz w:val="24"/>
          <w:szCs w:val="24"/>
        </w:rPr>
      </w:pPr>
      <w:hyperlink r:id="rId65" w:history="1">
        <w:r w:rsidRPr="00D176E3">
          <w:rPr>
            <w:rFonts w:ascii="Arial" w:eastAsia="Times New Roman" w:hAnsi="Arial" w:cs="Arial"/>
            <w:b/>
            <w:bCs/>
            <w:color w:val="1155CC"/>
            <w:u w:val="single"/>
          </w:rPr>
          <w:t>https://www.teacherspayteachers.com/Product/FREE-Language-Sample-Checklist-Informal-Assessment-Speech-Therapy-7211228</w:t>
        </w:r>
      </w:hyperlink>
    </w:p>
    <w:p w14:paraId="2A3A8B71" w14:textId="77777777" w:rsidR="00D176E3" w:rsidRPr="00D176E3" w:rsidRDefault="00D176E3" w:rsidP="00D176E3">
      <w:pPr>
        <w:spacing w:before="240" w:after="240"/>
        <w:ind w:left="720"/>
        <w:rPr>
          <w:rFonts w:ascii="Times New Roman" w:eastAsia="Times New Roman" w:hAnsi="Times New Roman" w:cs="Times New Roman"/>
          <w:sz w:val="24"/>
          <w:szCs w:val="24"/>
        </w:rPr>
      </w:pPr>
      <w:r w:rsidRPr="00D176E3">
        <w:rPr>
          <w:rFonts w:ascii="Arial" w:eastAsia="Times New Roman" w:hAnsi="Arial" w:cs="Arial"/>
          <w:b/>
          <w:bCs/>
          <w:color w:val="000000"/>
        </w:rPr>
        <w:t> </w:t>
      </w:r>
    </w:p>
    <w:p w14:paraId="23042606" w14:textId="77777777" w:rsidR="00D176E3" w:rsidRPr="00D176E3" w:rsidRDefault="00D176E3" w:rsidP="00D176E3">
      <w:pPr>
        <w:spacing w:before="240" w:after="240"/>
        <w:rPr>
          <w:rFonts w:ascii="Times New Roman" w:eastAsia="Times New Roman" w:hAnsi="Times New Roman" w:cs="Times New Roman"/>
          <w:sz w:val="24"/>
          <w:szCs w:val="24"/>
        </w:rPr>
      </w:pPr>
      <w:r w:rsidRPr="00D176E3">
        <w:rPr>
          <w:rFonts w:ascii="Arial" w:eastAsia="Times New Roman" w:hAnsi="Arial" w:cs="Arial"/>
          <w:b/>
          <w:bCs/>
          <w:color w:val="6AA84F"/>
        </w:rPr>
        <w:t>   ~~~~~~~~~~~~~~~~~~~~~~~~~~~~~~~~~~~~~~~~~~~~~~~~~~~~~~~~~~~~~~~~~~~~~~</w:t>
      </w:r>
    </w:p>
    <w:p w14:paraId="713381F4" w14:textId="77777777" w:rsidR="00D176E3" w:rsidRPr="00D176E3" w:rsidRDefault="00D176E3" w:rsidP="00D176E3">
      <w:pPr>
        <w:rPr>
          <w:rFonts w:ascii="Times New Roman" w:eastAsia="Times New Roman" w:hAnsi="Times New Roman" w:cs="Times New Roman"/>
          <w:sz w:val="24"/>
          <w:szCs w:val="24"/>
        </w:rPr>
      </w:pPr>
    </w:p>
    <w:p w14:paraId="600D5C4F" w14:textId="77777777" w:rsidR="00D176E3" w:rsidRPr="00D176E3" w:rsidRDefault="00D176E3" w:rsidP="00D176E3">
      <w:pPr>
        <w:spacing w:before="240" w:after="240"/>
        <w:rPr>
          <w:rFonts w:ascii="Times New Roman" w:eastAsia="Times New Roman" w:hAnsi="Times New Roman" w:cs="Times New Roman"/>
          <w:sz w:val="24"/>
          <w:szCs w:val="24"/>
        </w:rPr>
      </w:pPr>
      <w:r w:rsidRPr="00D176E3">
        <w:rPr>
          <w:rFonts w:ascii="Arial" w:eastAsia="Times New Roman" w:hAnsi="Arial" w:cs="Arial"/>
          <w:b/>
          <w:bCs/>
          <w:color w:val="000000"/>
          <w:sz w:val="24"/>
          <w:szCs w:val="24"/>
          <w:u w:val="single"/>
        </w:rPr>
        <w:t>Free SLP Assessments from Caroline Bowen PhD, SLP includes the following:</w:t>
      </w:r>
    </w:p>
    <w:p w14:paraId="0A4658ED" w14:textId="598BFC7F" w:rsidR="00D176E3" w:rsidRPr="00D176E3" w:rsidRDefault="00D176E3" w:rsidP="00D9028B">
      <w:pPr>
        <w:rPr>
          <w:rFonts w:ascii="Times New Roman" w:eastAsia="Times New Roman" w:hAnsi="Times New Roman" w:cs="Times New Roman"/>
          <w:sz w:val="24"/>
          <w:szCs w:val="24"/>
        </w:rPr>
      </w:pPr>
      <w:r w:rsidRPr="00D176E3">
        <w:rPr>
          <w:rFonts w:ascii="Times New Roman" w:eastAsia="Times New Roman" w:hAnsi="Times New Roman" w:cs="Times New Roman"/>
          <w:sz w:val="24"/>
          <w:szCs w:val="24"/>
        </w:rPr>
        <w:br/>
      </w:r>
    </w:p>
    <w:p w14:paraId="4DC457E6" w14:textId="7F8C55DF" w:rsidR="00D176E3" w:rsidRPr="00D9028B" w:rsidRDefault="00D176E3" w:rsidP="00D9028B">
      <w:pPr>
        <w:pStyle w:val="ListParagraph"/>
        <w:numPr>
          <w:ilvl w:val="0"/>
          <w:numId w:val="72"/>
        </w:numPr>
        <w:textAlignment w:val="top"/>
        <w:rPr>
          <w:rFonts w:ascii="Arial" w:eastAsia="Times New Roman" w:hAnsi="Arial" w:cs="Arial"/>
          <w:b/>
          <w:bCs/>
          <w:color w:val="000000"/>
        </w:rPr>
      </w:pPr>
      <w:r w:rsidRPr="00D9028B">
        <w:rPr>
          <w:rFonts w:ascii="Arial" w:eastAsia="Times New Roman" w:hAnsi="Arial" w:cs="Arial"/>
          <w:b/>
          <w:bCs/>
          <w:color w:val="000000"/>
        </w:rPr>
        <w:t>A Quick Test of Articulation and Phonology</w:t>
      </w:r>
    </w:p>
    <w:p w14:paraId="6F08E11A" w14:textId="26DBEC66" w:rsidR="00D176E3" w:rsidRPr="00D9028B" w:rsidRDefault="00D176E3" w:rsidP="00D9028B">
      <w:pPr>
        <w:pStyle w:val="ListParagraph"/>
        <w:numPr>
          <w:ilvl w:val="0"/>
          <w:numId w:val="72"/>
        </w:numPr>
        <w:textAlignment w:val="top"/>
        <w:rPr>
          <w:rFonts w:ascii="Arial" w:eastAsia="Times New Roman" w:hAnsi="Arial" w:cs="Arial"/>
          <w:b/>
          <w:bCs/>
          <w:color w:val="000000"/>
        </w:rPr>
      </w:pPr>
      <w:r w:rsidRPr="00D9028B">
        <w:rPr>
          <w:rFonts w:ascii="Arial" w:eastAsia="Times New Roman" w:hAnsi="Arial" w:cs="Arial"/>
          <w:b/>
          <w:bCs/>
          <w:color w:val="000000"/>
        </w:rPr>
        <w:t>A Quick Vowel Screener</w:t>
      </w:r>
    </w:p>
    <w:p w14:paraId="0968C51E" w14:textId="4BD3B0D7" w:rsidR="00D176E3" w:rsidRPr="00D9028B" w:rsidRDefault="00D176E3" w:rsidP="00D9028B">
      <w:pPr>
        <w:pStyle w:val="ListParagraph"/>
        <w:numPr>
          <w:ilvl w:val="0"/>
          <w:numId w:val="72"/>
        </w:numPr>
        <w:textAlignment w:val="top"/>
        <w:rPr>
          <w:rFonts w:ascii="Arial" w:eastAsia="Times New Roman" w:hAnsi="Arial" w:cs="Arial"/>
          <w:b/>
          <w:bCs/>
          <w:color w:val="000000"/>
        </w:rPr>
      </w:pPr>
      <w:r w:rsidRPr="00D9028B">
        <w:rPr>
          <w:rFonts w:ascii="Arial" w:eastAsia="Times New Roman" w:hAnsi="Arial" w:cs="Arial"/>
          <w:b/>
          <w:bCs/>
          <w:color w:val="000000"/>
        </w:rPr>
        <w:t>Speech Characteristics Rating Form</w:t>
      </w:r>
    </w:p>
    <w:p w14:paraId="3537EE86" w14:textId="12238088" w:rsidR="00D176E3" w:rsidRPr="00D9028B" w:rsidRDefault="00D176E3" w:rsidP="00D9028B">
      <w:pPr>
        <w:pStyle w:val="ListParagraph"/>
        <w:numPr>
          <w:ilvl w:val="0"/>
          <w:numId w:val="72"/>
        </w:numPr>
        <w:textAlignment w:val="top"/>
        <w:rPr>
          <w:rFonts w:ascii="Arial" w:eastAsia="Times New Roman" w:hAnsi="Arial" w:cs="Arial"/>
          <w:b/>
          <w:bCs/>
          <w:color w:val="000000"/>
        </w:rPr>
      </w:pPr>
      <w:r w:rsidRPr="00D9028B">
        <w:rPr>
          <w:rFonts w:ascii="Arial" w:eastAsia="Times New Roman" w:hAnsi="Arial" w:cs="Arial"/>
          <w:b/>
          <w:bCs/>
          <w:color w:val="000000"/>
        </w:rPr>
        <w:t>Stimulability Assessment</w:t>
      </w:r>
    </w:p>
    <w:p w14:paraId="3DC64FC4" w14:textId="77777777" w:rsidR="00D176E3" w:rsidRPr="00D9028B" w:rsidRDefault="00D176E3" w:rsidP="00D9028B">
      <w:pPr>
        <w:pStyle w:val="ListParagraph"/>
        <w:numPr>
          <w:ilvl w:val="0"/>
          <w:numId w:val="72"/>
        </w:numPr>
        <w:spacing w:after="240"/>
        <w:textAlignment w:val="top"/>
        <w:rPr>
          <w:rFonts w:ascii="Arial" w:eastAsia="Times New Roman" w:hAnsi="Arial" w:cs="Arial"/>
          <w:b/>
          <w:bCs/>
          <w:color w:val="000000"/>
        </w:rPr>
      </w:pPr>
      <w:r w:rsidRPr="00D9028B">
        <w:rPr>
          <w:rFonts w:ascii="Arial" w:eastAsia="Times New Roman" w:hAnsi="Arial" w:cs="Arial"/>
          <w:b/>
          <w:bCs/>
          <w:color w:val="000000"/>
        </w:rPr>
        <w:t>The ALPHA Test of Phonology</w:t>
      </w:r>
    </w:p>
    <w:p w14:paraId="7BEED7CF" w14:textId="77777777" w:rsidR="00D176E3" w:rsidRDefault="00D176E3" w:rsidP="00D176E3">
      <w:pPr>
        <w:spacing w:before="240" w:after="240"/>
        <w:rPr>
          <w:rFonts w:ascii="Times New Roman" w:eastAsia="Times New Roman" w:hAnsi="Times New Roman" w:cs="Times New Roman"/>
          <w:sz w:val="24"/>
          <w:szCs w:val="24"/>
        </w:rPr>
      </w:pPr>
      <w:hyperlink r:id="rId66" w:history="1">
        <w:r w:rsidRPr="00D176E3">
          <w:rPr>
            <w:rFonts w:ascii="Arial" w:eastAsia="Times New Roman" w:hAnsi="Arial" w:cs="Arial"/>
            <w:b/>
            <w:bCs/>
            <w:color w:val="1155CC"/>
            <w:u w:val="single"/>
          </w:rPr>
          <w:t>https://www.speech-language-therapy.com/index.php?option=com_content&amp;view=article&amp;id=11&amp;Itemid=117</w:t>
        </w:r>
      </w:hyperlink>
    </w:p>
    <w:p w14:paraId="345E8157" w14:textId="77777777" w:rsidR="00986A7A" w:rsidRPr="0036217C" w:rsidRDefault="00986A7A" w:rsidP="00D176E3">
      <w:pPr>
        <w:spacing w:before="240" w:after="240"/>
        <w:rPr>
          <w:rFonts w:ascii="Arial" w:eastAsia="Times New Roman" w:hAnsi="Arial" w:cs="Arial"/>
          <w:sz w:val="24"/>
          <w:szCs w:val="24"/>
        </w:rPr>
      </w:pPr>
    </w:p>
    <w:p w14:paraId="6BD31C2A" w14:textId="0B054548" w:rsidR="00986A7A" w:rsidRPr="00D176E3" w:rsidRDefault="007B5C30" w:rsidP="00D176E3">
      <w:pPr>
        <w:spacing w:before="240" w:after="240"/>
        <w:rPr>
          <w:rFonts w:ascii="Arial" w:eastAsia="Times New Roman" w:hAnsi="Arial" w:cs="Arial"/>
          <w:b/>
          <w:bCs/>
          <w:color w:val="538135" w:themeColor="accent6" w:themeShade="BF"/>
          <w:sz w:val="24"/>
          <w:szCs w:val="24"/>
        </w:rPr>
      </w:pPr>
      <w:r w:rsidRPr="0036217C">
        <w:rPr>
          <w:rFonts w:ascii="Arial" w:eastAsia="Times New Roman" w:hAnsi="Arial" w:cs="Arial"/>
          <w:b/>
          <w:bCs/>
          <w:color w:val="A8D08D" w:themeColor="accent6" w:themeTint="99"/>
          <w:sz w:val="24"/>
          <w:szCs w:val="24"/>
        </w:rPr>
        <w:t>~~~~~~~~~~~~~~~~~~~~~~~~~~~~~~~~~~~~~~~~~~~~~~~~~~~~~~~~~~~~~~~~~~</w:t>
      </w:r>
    </w:p>
    <w:p w14:paraId="52A00E84" w14:textId="77777777" w:rsidR="0036217C" w:rsidRPr="0036217C" w:rsidRDefault="0036217C" w:rsidP="0036217C">
      <w:pPr>
        <w:rPr>
          <w:rFonts w:ascii="Times New Roman" w:eastAsia="Times New Roman" w:hAnsi="Times New Roman" w:cs="Times New Roman"/>
          <w:sz w:val="24"/>
          <w:szCs w:val="24"/>
        </w:rPr>
      </w:pPr>
    </w:p>
    <w:p w14:paraId="4A3E91B3" w14:textId="77777777" w:rsidR="0036217C" w:rsidRDefault="0036217C" w:rsidP="0036217C">
      <w:pPr>
        <w:spacing w:before="240" w:after="240"/>
        <w:jc w:val="both"/>
        <w:rPr>
          <w:rFonts w:ascii="Times New Roman" w:eastAsia="Times New Roman" w:hAnsi="Times New Roman" w:cs="Times New Roman"/>
          <w:sz w:val="24"/>
          <w:szCs w:val="24"/>
        </w:rPr>
      </w:pPr>
      <w:r w:rsidRPr="0036217C">
        <w:rPr>
          <w:rFonts w:ascii="Arial" w:eastAsia="Times New Roman" w:hAnsi="Arial" w:cs="Arial"/>
          <w:b/>
          <w:bCs/>
          <w:color w:val="222222"/>
          <w:sz w:val="24"/>
          <w:szCs w:val="24"/>
          <w:u w:val="single"/>
          <w:shd w:val="clear" w:color="auto" w:fill="FFFFFF"/>
        </w:rPr>
        <w:t>Assessment of Speech Sound Production:  A Resource Packet </w:t>
      </w:r>
    </w:p>
    <w:p w14:paraId="4B4B68A4" w14:textId="36E31C25" w:rsidR="0036217C" w:rsidRPr="0036217C" w:rsidRDefault="00726FC3" w:rsidP="0036217C">
      <w:pPr>
        <w:spacing w:before="240" w:after="240"/>
        <w:jc w:val="both"/>
        <w:rPr>
          <w:rFonts w:ascii="Times New Roman" w:eastAsia="Times New Roman" w:hAnsi="Times New Roman" w:cs="Times New Roman"/>
          <w:sz w:val="24"/>
          <w:szCs w:val="24"/>
        </w:rPr>
      </w:pPr>
      <w:hyperlink r:id="rId67" w:history="1">
        <w:r w:rsidRPr="0036217C">
          <w:rPr>
            <w:rStyle w:val="Hyperlink"/>
            <w:rFonts w:ascii="Arial" w:eastAsia="Times New Roman" w:hAnsi="Arial" w:cs="Arial"/>
            <w:b/>
            <w:bCs/>
            <w:shd w:val="clear" w:color="auto" w:fill="FFFFFF"/>
          </w:rPr>
          <w:t>http://impactofspecialneeds.weebly.com/uploads/3/4/1/9/3419723/assessment_of_speech-_sound_production.p</w:t>
        </w:r>
      </w:hyperlink>
    </w:p>
    <w:p w14:paraId="26FA30EC" w14:textId="77777777" w:rsidR="0036217C" w:rsidRPr="0036217C" w:rsidRDefault="0036217C" w:rsidP="0036217C">
      <w:pPr>
        <w:spacing w:before="240" w:after="240"/>
        <w:jc w:val="both"/>
        <w:rPr>
          <w:rFonts w:ascii="Times New Roman" w:eastAsia="Times New Roman" w:hAnsi="Times New Roman" w:cs="Times New Roman"/>
          <w:sz w:val="24"/>
          <w:szCs w:val="24"/>
        </w:rPr>
      </w:pPr>
      <w:r w:rsidRPr="0036217C">
        <w:rPr>
          <w:rFonts w:ascii="Arial" w:eastAsia="Times New Roman" w:hAnsi="Arial" w:cs="Arial"/>
          <w:color w:val="222222"/>
          <w:u w:val="single"/>
          <w:shd w:val="clear" w:color="auto" w:fill="FFFFFF"/>
        </w:rPr>
        <w:t>Sound development</w:t>
      </w:r>
    </w:p>
    <w:p w14:paraId="6733A34D" w14:textId="77777777" w:rsidR="0036217C" w:rsidRPr="0036217C" w:rsidRDefault="0036217C" w:rsidP="0036217C">
      <w:pPr>
        <w:spacing w:before="240" w:after="240"/>
        <w:jc w:val="both"/>
        <w:rPr>
          <w:rFonts w:ascii="Times New Roman" w:eastAsia="Times New Roman" w:hAnsi="Times New Roman" w:cs="Times New Roman"/>
          <w:sz w:val="24"/>
          <w:szCs w:val="24"/>
        </w:rPr>
      </w:pPr>
      <w:r w:rsidRPr="0036217C">
        <w:rPr>
          <w:rFonts w:ascii="Arial" w:eastAsia="Times New Roman" w:hAnsi="Arial" w:cs="Arial"/>
          <w:color w:val="222222"/>
          <w:u w:val="single"/>
          <w:shd w:val="clear" w:color="auto" w:fill="FFFFFF"/>
        </w:rPr>
        <w:t>Sound development charts for females and males</w:t>
      </w:r>
    </w:p>
    <w:p w14:paraId="430CAB72" w14:textId="77777777" w:rsidR="0036217C" w:rsidRPr="0036217C" w:rsidRDefault="0036217C" w:rsidP="0036217C">
      <w:pPr>
        <w:spacing w:before="240" w:after="240"/>
        <w:jc w:val="both"/>
        <w:rPr>
          <w:rFonts w:ascii="Times New Roman" w:eastAsia="Times New Roman" w:hAnsi="Times New Roman" w:cs="Times New Roman"/>
          <w:sz w:val="24"/>
          <w:szCs w:val="24"/>
        </w:rPr>
      </w:pPr>
      <w:r w:rsidRPr="0036217C">
        <w:rPr>
          <w:rFonts w:ascii="Arial" w:eastAsia="Times New Roman" w:hAnsi="Arial" w:cs="Arial"/>
          <w:color w:val="222222"/>
          <w:u w:val="single"/>
          <w:shd w:val="clear" w:color="auto" w:fill="FFFFFF"/>
        </w:rPr>
        <w:lastRenderedPageBreak/>
        <w:t>Vowel development</w:t>
      </w:r>
    </w:p>
    <w:p w14:paraId="581A1286" w14:textId="77777777" w:rsidR="0036217C" w:rsidRPr="0036217C" w:rsidRDefault="0036217C" w:rsidP="0036217C">
      <w:pPr>
        <w:spacing w:before="240" w:after="240"/>
        <w:jc w:val="both"/>
        <w:rPr>
          <w:rFonts w:ascii="Times New Roman" w:eastAsia="Times New Roman" w:hAnsi="Times New Roman" w:cs="Times New Roman"/>
          <w:sz w:val="24"/>
          <w:szCs w:val="24"/>
        </w:rPr>
      </w:pPr>
      <w:r w:rsidRPr="0036217C">
        <w:rPr>
          <w:rFonts w:ascii="Arial" w:eastAsia="Times New Roman" w:hAnsi="Arial" w:cs="Arial"/>
          <w:color w:val="222222"/>
          <w:u w:val="single"/>
          <w:shd w:val="clear" w:color="auto" w:fill="FFFFFF"/>
        </w:rPr>
        <w:t>Extinction of phonological processes</w:t>
      </w:r>
    </w:p>
    <w:p w14:paraId="7B457DE9" w14:textId="77777777" w:rsidR="0036217C" w:rsidRPr="0036217C" w:rsidRDefault="0036217C" w:rsidP="0036217C">
      <w:pPr>
        <w:spacing w:before="240" w:after="240"/>
        <w:jc w:val="both"/>
        <w:rPr>
          <w:rFonts w:ascii="Times New Roman" w:eastAsia="Times New Roman" w:hAnsi="Times New Roman" w:cs="Times New Roman"/>
          <w:sz w:val="24"/>
          <w:szCs w:val="24"/>
        </w:rPr>
      </w:pPr>
      <w:r w:rsidRPr="0036217C">
        <w:rPr>
          <w:rFonts w:ascii="Arial" w:eastAsia="Times New Roman" w:hAnsi="Arial" w:cs="Arial"/>
          <w:color w:val="222222"/>
          <w:u w:val="single"/>
          <w:shd w:val="clear" w:color="auto" w:fill="FFFFFF"/>
        </w:rPr>
        <w:t>Words/phrases to assess sound stimulability by age</w:t>
      </w:r>
    </w:p>
    <w:p w14:paraId="33FC4EAE" w14:textId="77777777" w:rsidR="0036217C" w:rsidRPr="0036217C" w:rsidRDefault="0036217C" w:rsidP="0036217C">
      <w:pPr>
        <w:spacing w:before="240" w:after="240"/>
        <w:jc w:val="both"/>
        <w:rPr>
          <w:rFonts w:ascii="Times New Roman" w:eastAsia="Times New Roman" w:hAnsi="Times New Roman" w:cs="Times New Roman"/>
          <w:sz w:val="24"/>
          <w:szCs w:val="24"/>
        </w:rPr>
      </w:pPr>
      <w:r w:rsidRPr="0036217C">
        <w:rPr>
          <w:rFonts w:ascii="Arial" w:eastAsia="Times New Roman" w:hAnsi="Arial" w:cs="Arial"/>
          <w:color w:val="222222"/>
          <w:sz w:val="14"/>
          <w:szCs w:val="14"/>
          <w:u w:val="single"/>
          <w:shd w:val="clear" w:color="auto" w:fill="FFFFFF"/>
        </w:rPr>
        <w:t> </w:t>
      </w:r>
      <w:r w:rsidRPr="0036217C">
        <w:rPr>
          <w:rFonts w:ascii="Arial" w:eastAsia="Times New Roman" w:hAnsi="Arial" w:cs="Arial"/>
          <w:color w:val="222222"/>
          <w:u w:val="single"/>
          <w:shd w:val="clear" w:color="auto" w:fill="FFFFFF"/>
        </w:rPr>
        <w:t>Limb-oral-verbal apraxia screenings</w:t>
      </w:r>
    </w:p>
    <w:p w14:paraId="71632693" w14:textId="77777777" w:rsidR="0036217C" w:rsidRPr="0036217C" w:rsidRDefault="0036217C" w:rsidP="0036217C">
      <w:pPr>
        <w:spacing w:before="240" w:after="240"/>
        <w:jc w:val="both"/>
        <w:rPr>
          <w:rFonts w:ascii="Times New Roman" w:eastAsia="Times New Roman" w:hAnsi="Times New Roman" w:cs="Times New Roman"/>
          <w:sz w:val="24"/>
          <w:szCs w:val="24"/>
        </w:rPr>
      </w:pPr>
      <w:r w:rsidRPr="0036217C">
        <w:rPr>
          <w:rFonts w:ascii="Arial" w:eastAsia="Times New Roman" w:hAnsi="Arial" w:cs="Arial"/>
          <w:color w:val="222222"/>
          <w:u w:val="single"/>
          <w:shd w:val="clear" w:color="auto" w:fill="FFFFFF"/>
        </w:rPr>
        <w:t xml:space="preserve">The </w:t>
      </w:r>
      <w:proofErr w:type="spellStart"/>
      <w:r w:rsidRPr="0036217C">
        <w:rPr>
          <w:rFonts w:ascii="Arial" w:eastAsia="Times New Roman" w:hAnsi="Arial" w:cs="Arial"/>
          <w:color w:val="222222"/>
          <w:u w:val="single"/>
          <w:shd w:val="clear" w:color="auto" w:fill="FFFFFF"/>
        </w:rPr>
        <w:t>Dysarthrias</w:t>
      </w:r>
      <w:proofErr w:type="spellEnd"/>
      <w:r w:rsidRPr="0036217C">
        <w:rPr>
          <w:rFonts w:ascii="Arial" w:eastAsia="Times New Roman" w:hAnsi="Arial" w:cs="Arial"/>
          <w:color w:val="222222"/>
          <w:u w:val="single"/>
          <w:shd w:val="clear" w:color="auto" w:fill="FFFFFF"/>
        </w:rPr>
        <w:t xml:space="preserve"> – symptoms of each classification</w:t>
      </w:r>
    </w:p>
    <w:p w14:paraId="03CBCC8B" w14:textId="77777777" w:rsidR="0036217C" w:rsidRPr="0036217C" w:rsidRDefault="0036217C" w:rsidP="0036217C">
      <w:pPr>
        <w:spacing w:before="240" w:after="240"/>
        <w:jc w:val="both"/>
        <w:rPr>
          <w:rFonts w:ascii="Times New Roman" w:eastAsia="Times New Roman" w:hAnsi="Times New Roman" w:cs="Times New Roman"/>
          <w:sz w:val="24"/>
          <w:szCs w:val="24"/>
        </w:rPr>
      </w:pPr>
      <w:r w:rsidRPr="0036217C">
        <w:rPr>
          <w:rFonts w:ascii="Arial" w:eastAsia="Times New Roman" w:hAnsi="Arial" w:cs="Arial"/>
          <w:color w:val="222222"/>
          <w:sz w:val="14"/>
          <w:szCs w:val="14"/>
          <w:u w:val="single"/>
          <w:shd w:val="clear" w:color="auto" w:fill="FFFFFF"/>
        </w:rPr>
        <w:t> </w:t>
      </w:r>
      <w:r w:rsidRPr="0036217C">
        <w:rPr>
          <w:rFonts w:ascii="Arial" w:eastAsia="Times New Roman" w:hAnsi="Arial" w:cs="Arial"/>
          <w:color w:val="222222"/>
          <w:u w:val="single"/>
          <w:shd w:val="clear" w:color="auto" w:fill="FFFFFF"/>
        </w:rPr>
        <w:t>Cleft Palate speech</w:t>
      </w:r>
    </w:p>
    <w:p w14:paraId="3C729CC7" w14:textId="77777777" w:rsidR="0036217C" w:rsidRPr="0036217C" w:rsidRDefault="0036217C" w:rsidP="0036217C">
      <w:pPr>
        <w:rPr>
          <w:rFonts w:ascii="Times New Roman" w:eastAsia="Times New Roman" w:hAnsi="Times New Roman" w:cs="Times New Roman"/>
          <w:sz w:val="24"/>
          <w:szCs w:val="24"/>
        </w:rPr>
      </w:pPr>
    </w:p>
    <w:p w14:paraId="13F5658C" w14:textId="77777777" w:rsidR="0036217C" w:rsidRPr="0036217C" w:rsidRDefault="0036217C" w:rsidP="0036217C">
      <w:pPr>
        <w:spacing w:before="240" w:after="240"/>
        <w:jc w:val="both"/>
        <w:rPr>
          <w:rFonts w:ascii="Times New Roman" w:eastAsia="Times New Roman" w:hAnsi="Times New Roman" w:cs="Times New Roman"/>
          <w:sz w:val="24"/>
          <w:szCs w:val="24"/>
        </w:rPr>
      </w:pPr>
      <w:r w:rsidRPr="0036217C">
        <w:rPr>
          <w:rFonts w:ascii="Arial" w:eastAsia="Times New Roman" w:hAnsi="Arial" w:cs="Arial"/>
          <w:b/>
          <w:bCs/>
          <w:color w:val="6AA84F"/>
          <w:sz w:val="24"/>
          <w:szCs w:val="24"/>
          <w:shd w:val="clear" w:color="auto" w:fill="FFFFFF"/>
        </w:rPr>
        <w:t>~~~~~~~~~~~~~~~~~~~~~~~~~~~~~~~~~~~~~~~~~~~~~~~~~~~~~~~~~~~~~~~~~~</w:t>
      </w:r>
    </w:p>
    <w:p w14:paraId="48456AE0" w14:textId="77777777" w:rsidR="0036217C" w:rsidRPr="0036217C" w:rsidRDefault="0036217C" w:rsidP="0036217C">
      <w:pPr>
        <w:rPr>
          <w:rFonts w:ascii="Times New Roman" w:eastAsia="Times New Roman" w:hAnsi="Times New Roman" w:cs="Times New Roman"/>
          <w:sz w:val="24"/>
          <w:szCs w:val="24"/>
        </w:rPr>
      </w:pPr>
    </w:p>
    <w:p w14:paraId="2A21E400" w14:textId="77777777" w:rsidR="0036217C" w:rsidRPr="0036217C" w:rsidRDefault="0036217C" w:rsidP="0036217C">
      <w:pPr>
        <w:spacing w:before="240" w:after="240"/>
        <w:rPr>
          <w:rFonts w:ascii="Times New Roman" w:eastAsia="Times New Roman" w:hAnsi="Times New Roman" w:cs="Times New Roman"/>
          <w:sz w:val="24"/>
          <w:szCs w:val="24"/>
        </w:rPr>
      </w:pPr>
      <w:r w:rsidRPr="0036217C">
        <w:rPr>
          <w:rFonts w:ascii="Arial" w:eastAsia="Times New Roman" w:hAnsi="Arial" w:cs="Arial"/>
          <w:b/>
          <w:bCs/>
          <w:color w:val="222222"/>
          <w:sz w:val="24"/>
          <w:szCs w:val="24"/>
          <w:u w:val="single"/>
          <w:shd w:val="clear" w:color="auto" w:fill="FFFFFF"/>
        </w:rPr>
        <w:t>Normative Data:</w:t>
      </w:r>
    </w:p>
    <w:p w14:paraId="7134988F" w14:textId="77777777" w:rsidR="0036217C" w:rsidRPr="0036217C" w:rsidRDefault="0036217C" w:rsidP="0036217C">
      <w:pPr>
        <w:spacing w:before="240" w:after="240"/>
        <w:rPr>
          <w:rFonts w:ascii="Times New Roman" w:eastAsia="Times New Roman" w:hAnsi="Times New Roman" w:cs="Times New Roman"/>
          <w:sz w:val="24"/>
          <w:szCs w:val="24"/>
        </w:rPr>
      </w:pPr>
      <w:hyperlink r:id="rId68" w:history="1">
        <w:r w:rsidRPr="0036217C">
          <w:rPr>
            <w:rFonts w:ascii="Arial" w:eastAsia="Times New Roman" w:hAnsi="Arial" w:cs="Arial"/>
            <w:b/>
            <w:bCs/>
            <w:color w:val="1155CC"/>
            <w:u w:val="single"/>
            <w:shd w:val="clear" w:color="auto" w:fill="FFFFFF"/>
          </w:rPr>
          <w:t>https://www.tn.gov/content/dam/tn/education/special-education/eligibility/se_speech_or_language_impairment_evaluation_guidance.pdf</w:t>
        </w:r>
      </w:hyperlink>
    </w:p>
    <w:p w14:paraId="09CD8782" w14:textId="77777777" w:rsidR="0036217C" w:rsidRPr="0036217C" w:rsidRDefault="0036217C" w:rsidP="0036217C">
      <w:pPr>
        <w:spacing w:before="240" w:after="240"/>
        <w:rPr>
          <w:rFonts w:ascii="Times New Roman" w:eastAsia="Times New Roman" w:hAnsi="Times New Roman" w:cs="Times New Roman"/>
          <w:sz w:val="24"/>
          <w:szCs w:val="24"/>
        </w:rPr>
      </w:pPr>
      <w:r w:rsidRPr="0036217C">
        <w:rPr>
          <w:rFonts w:ascii="Arial" w:eastAsia="Times New Roman" w:hAnsi="Arial" w:cs="Arial"/>
          <w:b/>
          <w:bCs/>
          <w:color w:val="222222"/>
          <w:u w:val="single"/>
          <w:shd w:val="clear" w:color="auto" w:fill="FFFFFF"/>
        </w:rPr>
        <w:t>Articulation Norms</w:t>
      </w:r>
    </w:p>
    <w:p w14:paraId="2CD44CE3" w14:textId="77777777" w:rsidR="0036217C" w:rsidRPr="0036217C" w:rsidRDefault="0036217C" w:rsidP="0036217C">
      <w:pPr>
        <w:spacing w:before="240" w:after="240"/>
        <w:rPr>
          <w:rFonts w:ascii="Times New Roman" w:eastAsia="Times New Roman" w:hAnsi="Times New Roman" w:cs="Times New Roman"/>
          <w:sz w:val="24"/>
          <w:szCs w:val="24"/>
        </w:rPr>
      </w:pPr>
      <w:r w:rsidRPr="0036217C">
        <w:rPr>
          <w:rFonts w:ascii="Arial" w:eastAsia="Times New Roman" w:hAnsi="Arial" w:cs="Arial"/>
          <w:b/>
          <w:bCs/>
          <w:color w:val="222222"/>
          <w:u w:val="single"/>
          <w:shd w:val="clear" w:color="auto" w:fill="FFFFFF"/>
        </w:rPr>
        <w:t>Phonological Processing Norms</w:t>
      </w:r>
    </w:p>
    <w:p w14:paraId="67965EF4" w14:textId="77777777" w:rsidR="0036217C" w:rsidRPr="0036217C" w:rsidRDefault="0036217C" w:rsidP="0036217C">
      <w:pPr>
        <w:spacing w:before="240" w:after="240"/>
        <w:rPr>
          <w:rFonts w:ascii="Times New Roman" w:eastAsia="Times New Roman" w:hAnsi="Times New Roman" w:cs="Times New Roman"/>
          <w:sz w:val="24"/>
          <w:szCs w:val="24"/>
        </w:rPr>
      </w:pPr>
      <w:r w:rsidRPr="0036217C">
        <w:rPr>
          <w:rFonts w:ascii="Arial" w:eastAsia="Times New Roman" w:hAnsi="Arial" w:cs="Arial"/>
          <w:b/>
          <w:bCs/>
          <w:color w:val="222222"/>
          <w:u w:val="single"/>
          <w:shd w:val="clear" w:color="auto" w:fill="FFFFFF"/>
        </w:rPr>
        <w:t>Language Milestones</w:t>
      </w:r>
    </w:p>
    <w:p w14:paraId="0EC5A337" w14:textId="77777777" w:rsidR="0036217C" w:rsidRPr="0036217C" w:rsidRDefault="0036217C" w:rsidP="0036217C">
      <w:pPr>
        <w:rPr>
          <w:rFonts w:ascii="Times New Roman" w:eastAsia="Times New Roman" w:hAnsi="Times New Roman" w:cs="Times New Roman"/>
          <w:sz w:val="24"/>
          <w:szCs w:val="24"/>
        </w:rPr>
      </w:pPr>
    </w:p>
    <w:p w14:paraId="4F133006" w14:textId="77777777" w:rsidR="0036217C" w:rsidRPr="0036217C" w:rsidRDefault="0036217C" w:rsidP="0036217C">
      <w:pPr>
        <w:spacing w:before="240" w:after="240"/>
        <w:rPr>
          <w:rFonts w:ascii="Times New Roman" w:eastAsia="Times New Roman" w:hAnsi="Times New Roman" w:cs="Times New Roman"/>
          <w:sz w:val="24"/>
          <w:szCs w:val="24"/>
        </w:rPr>
      </w:pPr>
      <w:r w:rsidRPr="0036217C">
        <w:rPr>
          <w:rFonts w:ascii="Arial" w:eastAsia="Times New Roman" w:hAnsi="Arial" w:cs="Arial"/>
          <w:b/>
          <w:bCs/>
          <w:color w:val="6AA84F"/>
          <w:shd w:val="clear" w:color="auto" w:fill="FFFFFF"/>
        </w:rPr>
        <w:t>~~~~~~~~~~~~~~~~~~~~~~~~~~~~~~~~~~~~~~~~~~~~~~~~~~~~~~~~~~~~~~~~~~~~~~~~</w:t>
      </w:r>
    </w:p>
    <w:p w14:paraId="2E26351E" w14:textId="77777777" w:rsidR="0036217C" w:rsidRPr="0036217C" w:rsidRDefault="0036217C" w:rsidP="0036217C">
      <w:pPr>
        <w:rPr>
          <w:rFonts w:ascii="Times New Roman" w:eastAsia="Times New Roman" w:hAnsi="Times New Roman" w:cs="Times New Roman"/>
          <w:sz w:val="24"/>
          <w:szCs w:val="24"/>
        </w:rPr>
      </w:pPr>
    </w:p>
    <w:p w14:paraId="0AD078B3" w14:textId="77777777" w:rsidR="0036217C" w:rsidRPr="0036217C" w:rsidRDefault="0036217C" w:rsidP="0036217C">
      <w:pPr>
        <w:spacing w:before="240" w:after="240"/>
        <w:jc w:val="both"/>
        <w:rPr>
          <w:rFonts w:ascii="Times New Roman" w:eastAsia="Times New Roman" w:hAnsi="Times New Roman" w:cs="Times New Roman"/>
          <w:sz w:val="24"/>
          <w:szCs w:val="24"/>
        </w:rPr>
      </w:pPr>
      <w:r w:rsidRPr="0036217C">
        <w:rPr>
          <w:rFonts w:ascii="Arial" w:eastAsia="Times New Roman" w:hAnsi="Arial" w:cs="Arial"/>
          <w:color w:val="000000"/>
          <w:sz w:val="24"/>
          <w:szCs w:val="24"/>
          <w:u w:val="single"/>
          <w:shd w:val="clear" w:color="auto" w:fill="FFFFFF"/>
        </w:rPr>
        <w:t xml:space="preserve">Test Prep Review: </w:t>
      </w:r>
      <w:r w:rsidRPr="0036217C">
        <w:rPr>
          <w:rFonts w:ascii="Arial" w:eastAsia="Times New Roman" w:hAnsi="Arial" w:cs="Arial"/>
          <w:b/>
          <w:bCs/>
          <w:color w:val="6AA84F"/>
          <w:shd w:val="clear" w:color="auto" w:fill="FFFFFF"/>
        </w:rPr>
        <w:t> </w:t>
      </w:r>
      <w:r w:rsidRPr="0036217C">
        <w:rPr>
          <w:rFonts w:ascii="Times New Roman" w:eastAsia="Times New Roman" w:hAnsi="Times New Roman" w:cs="Times New Roman"/>
          <w:b/>
          <w:bCs/>
          <w:color w:val="6AA84F"/>
          <w:shd w:val="clear" w:color="auto" w:fill="FFFFFF"/>
        </w:rPr>
        <w:tab/>
      </w:r>
      <w:r w:rsidRPr="0036217C">
        <w:rPr>
          <w:rFonts w:ascii="Times New Roman" w:eastAsia="Times New Roman" w:hAnsi="Times New Roman" w:cs="Times New Roman"/>
          <w:b/>
          <w:bCs/>
          <w:color w:val="1155CC"/>
          <w:shd w:val="clear" w:color="auto" w:fill="FFFFFF"/>
        </w:rPr>
        <w:t xml:space="preserve">      </w:t>
      </w:r>
      <w:hyperlink r:id="rId69" w:history="1">
        <w:r w:rsidRPr="0036217C">
          <w:rPr>
            <w:rFonts w:ascii="Times New Roman" w:eastAsia="Times New Roman" w:hAnsi="Times New Roman" w:cs="Times New Roman"/>
            <w:b/>
            <w:bCs/>
            <w:color w:val="1155CC"/>
            <w:u w:val="single"/>
            <w:shd w:val="clear" w:color="auto" w:fill="FFFFFF"/>
          </w:rPr>
          <w:t>https://www.testprepreview.com/</w:t>
        </w:r>
      </w:hyperlink>
      <w:r w:rsidRPr="0036217C">
        <w:rPr>
          <w:rFonts w:ascii="Times New Roman" w:eastAsia="Times New Roman" w:hAnsi="Times New Roman" w:cs="Times New Roman"/>
          <w:b/>
          <w:bCs/>
          <w:color w:val="6AA84F"/>
          <w:shd w:val="clear" w:color="auto" w:fill="FFFFFF"/>
        </w:rPr>
        <w:t> </w:t>
      </w:r>
    </w:p>
    <w:p w14:paraId="7AB3125D" w14:textId="77777777" w:rsidR="0036217C" w:rsidRDefault="0036217C" w:rsidP="0036217C">
      <w:pPr>
        <w:spacing w:before="240" w:after="240"/>
        <w:jc w:val="both"/>
        <w:rPr>
          <w:rFonts w:ascii="Arial" w:eastAsia="Times New Roman" w:hAnsi="Arial" w:cs="Arial"/>
          <w:color w:val="000000"/>
          <w:u w:val="single"/>
          <w:shd w:val="clear" w:color="auto" w:fill="FFFFFF"/>
        </w:rPr>
      </w:pPr>
      <w:r w:rsidRPr="0036217C">
        <w:rPr>
          <w:rFonts w:ascii="Arial" w:eastAsia="Times New Roman" w:hAnsi="Arial" w:cs="Arial"/>
          <w:color w:val="000000"/>
          <w:u w:val="single"/>
          <w:shd w:val="clear" w:color="auto" w:fill="FFFFFF"/>
        </w:rPr>
        <w:t>Online Practice Tests &gt; K-12 &gt; Common Core Practice Test/ HSPT/ Iowa Assessments/ PARCC</w:t>
      </w:r>
    </w:p>
    <w:p w14:paraId="4D4FD21D" w14:textId="77777777" w:rsidR="00726FC3" w:rsidRDefault="00726FC3" w:rsidP="0036217C">
      <w:pPr>
        <w:spacing w:before="240" w:after="240"/>
        <w:jc w:val="both"/>
        <w:rPr>
          <w:rFonts w:ascii="Arial" w:eastAsia="Times New Roman" w:hAnsi="Arial" w:cs="Arial"/>
          <w:color w:val="000000"/>
          <w:u w:val="single"/>
          <w:shd w:val="clear" w:color="auto" w:fill="FFFFFF"/>
        </w:rPr>
      </w:pPr>
    </w:p>
    <w:p w14:paraId="4CB5E978" w14:textId="77777777" w:rsidR="00726FC3" w:rsidRDefault="00726FC3" w:rsidP="0036217C">
      <w:pPr>
        <w:spacing w:before="240" w:after="240"/>
        <w:jc w:val="both"/>
        <w:rPr>
          <w:rFonts w:ascii="Arial" w:eastAsia="Times New Roman" w:hAnsi="Arial" w:cs="Arial"/>
          <w:color w:val="000000"/>
          <w:u w:val="single"/>
          <w:shd w:val="clear" w:color="auto" w:fill="FFFFFF"/>
        </w:rPr>
      </w:pPr>
    </w:p>
    <w:p w14:paraId="6A150B7B" w14:textId="77777777" w:rsidR="00726FC3" w:rsidRDefault="00726FC3" w:rsidP="00C264F7">
      <w:pPr>
        <w:spacing w:before="240" w:after="240"/>
        <w:jc w:val="center"/>
        <w:rPr>
          <w:rFonts w:ascii="Arial" w:eastAsia="Times New Roman" w:hAnsi="Arial" w:cs="Arial"/>
          <w:color w:val="000000"/>
          <w:u w:val="single"/>
          <w:shd w:val="clear" w:color="auto" w:fill="FFFFFF"/>
        </w:rPr>
      </w:pPr>
    </w:p>
    <w:p w14:paraId="28647135" w14:textId="47D3ED0A" w:rsidR="00726FC3" w:rsidRDefault="00951FA6" w:rsidP="00951FA6">
      <w:pPr>
        <w:spacing w:before="240" w:after="240"/>
        <w:rPr>
          <w:rFonts w:ascii="Papyrus" w:eastAsia="Times New Roman" w:hAnsi="Papyrus" w:cs="Arial"/>
          <w:color w:val="000000"/>
          <w:sz w:val="32"/>
          <w:szCs w:val="32"/>
          <w:shd w:val="clear" w:color="auto" w:fill="FFFFFF"/>
        </w:rPr>
      </w:pPr>
      <w:r w:rsidRPr="00951FA6">
        <w:rPr>
          <w:rFonts w:ascii="Papyrus" w:eastAsia="Times New Roman" w:hAnsi="Papyrus" w:cs="Arial"/>
          <w:color w:val="000000"/>
          <w:sz w:val="32"/>
          <w:szCs w:val="32"/>
          <w:shd w:val="clear" w:color="auto" w:fill="FFFFFF"/>
        </w:rPr>
        <w:t xml:space="preserve">                                </w:t>
      </w:r>
      <w:r w:rsidR="00726FC3" w:rsidRPr="00C264F7">
        <w:rPr>
          <w:rFonts w:ascii="Papyrus" w:eastAsia="Times New Roman" w:hAnsi="Papyrus" w:cs="Arial"/>
          <w:color w:val="000000"/>
          <w:sz w:val="32"/>
          <w:szCs w:val="32"/>
          <w:highlight w:val="cyan"/>
          <w:shd w:val="clear" w:color="auto" w:fill="FFFFFF"/>
        </w:rPr>
        <w:t>Thanks for joining us today</w:t>
      </w:r>
    </w:p>
    <w:p w14:paraId="6D6B376A" w14:textId="77777777" w:rsidR="00951FA6" w:rsidRPr="0036217C" w:rsidRDefault="00951FA6" w:rsidP="00951FA6">
      <w:pPr>
        <w:spacing w:before="240" w:after="240"/>
        <w:rPr>
          <w:rFonts w:ascii="Papyrus" w:eastAsia="Times New Roman" w:hAnsi="Papyrus" w:cs="Times New Roman"/>
          <w:sz w:val="32"/>
          <w:szCs w:val="32"/>
        </w:rPr>
      </w:pPr>
    </w:p>
    <w:p w14:paraId="13C8527F" w14:textId="77777777" w:rsidR="00D176E3" w:rsidRDefault="00D176E3" w:rsidP="00AE4288">
      <w:pPr>
        <w:spacing w:before="240" w:after="240"/>
        <w:rPr>
          <w:rFonts w:ascii="Arial" w:eastAsia="Times New Roman" w:hAnsi="Arial" w:cs="Arial"/>
          <w:b/>
          <w:bCs/>
          <w:color w:val="000000"/>
          <w:sz w:val="27"/>
          <w:szCs w:val="27"/>
          <w:u w:val="single"/>
          <w:shd w:val="clear" w:color="auto" w:fill="B6D7A8"/>
        </w:rPr>
      </w:pPr>
    </w:p>
    <w:sectPr w:rsidR="00D176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Sylfaen">
    <w:panose1 w:val="010A0502050306030303"/>
    <w:charset w:val="00"/>
    <w:family w:val="roman"/>
    <w:pitch w:val="variable"/>
    <w:sig w:usb0="040006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 w:name="Papyrus">
    <w:panose1 w:val="03070502060502030205"/>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6522"/>
    <w:multiLevelType w:val="multilevel"/>
    <w:tmpl w:val="25B27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CA3896"/>
    <w:multiLevelType w:val="hybridMultilevel"/>
    <w:tmpl w:val="1E4A3D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12549"/>
    <w:multiLevelType w:val="hybridMultilevel"/>
    <w:tmpl w:val="492EFE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C30CD"/>
    <w:multiLevelType w:val="multilevel"/>
    <w:tmpl w:val="C5AAB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C5490"/>
    <w:multiLevelType w:val="hybridMultilevel"/>
    <w:tmpl w:val="AB0A1F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D95E40"/>
    <w:multiLevelType w:val="multilevel"/>
    <w:tmpl w:val="14684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0422DA"/>
    <w:multiLevelType w:val="hybridMultilevel"/>
    <w:tmpl w:val="8F46E9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37587A"/>
    <w:multiLevelType w:val="multilevel"/>
    <w:tmpl w:val="19ECE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DB68C5"/>
    <w:multiLevelType w:val="hybridMultilevel"/>
    <w:tmpl w:val="5106B1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F66731"/>
    <w:multiLevelType w:val="multilevel"/>
    <w:tmpl w:val="FB7EA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257AB8"/>
    <w:multiLevelType w:val="hybridMultilevel"/>
    <w:tmpl w:val="4F84FF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91783A"/>
    <w:multiLevelType w:val="multilevel"/>
    <w:tmpl w:val="1EA6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F34BD2"/>
    <w:multiLevelType w:val="hybridMultilevel"/>
    <w:tmpl w:val="ED4C1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77930"/>
    <w:multiLevelType w:val="hybridMultilevel"/>
    <w:tmpl w:val="B09607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E42248"/>
    <w:multiLevelType w:val="multilevel"/>
    <w:tmpl w:val="C4B6F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26524B"/>
    <w:multiLevelType w:val="multilevel"/>
    <w:tmpl w:val="77384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9F3234"/>
    <w:multiLevelType w:val="hybridMultilevel"/>
    <w:tmpl w:val="43AEE9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AD0C11"/>
    <w:multiLevelType w:val="hybridMultilevel"/>
    <w:tmpl w:val="3F622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354014"/>
    <w:multiLevelType w:val="multilevel"/>
    <w:tmpl w:val="FE02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F67A2C"/>
    <w:multiLevelType w:val="hybridMultilevel"/>
    <w:tmpl w:val="8CF07A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1E71F2"/>
    <w:multiLevelType w:val="multilevel"/>
    <w:tmpl w:val="55C497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487481"/>
    <w:multiLevelType w:val="hybridMultilevel"/>
    <w:tmpl w:val="93440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D32B5D"/>
    <w:multiLevelType w:val="multilevel"/>
    <w:tmpl w:val="9E8A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17350C"/>
    <w:multiLevelType w:val="hybridMultilevel"/>
    <w:tmpl w:val="A6CC6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C54DAA"/>
    <w:multiLevelType w:val="hybridMultilevel"/>
    <w:tmpl w:val="70C49B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25305E"/>
    <w:multiLevelType w:val="multilevel"/>
    <w:tmpl w:val="7FC6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9965F8"/>
    <w:multiLevelType w:val="hybridMultilevel"/>
    <w:tmpl w:val="2EBEB1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F86619"/>
    <w:multiLevelType w:val="hybridMultilevel"/>
    <w:tmpl w:val="1BD65A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5B35F3"/>
    <w:multiLevelType w:val="hybridMultilevel"/>
    <w:tmpl w:val="D28CFF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4844D9"/>
    <w:multiLevelType w:val="multilevel"/>
    <w:tmpl w:val="D85A7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6E039C"/>
    <w:multiLevelType w:val="multilevel"/>
    <w:tmpl w:val="6358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722611"/>
    <w:multiLevelType w:val="hybridMultilevel"/>
    <w:tmpl w:val="95AC4B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494740"/>
    <w:multiLevelType w:val="hybridMultilevel"/>
    <w:tmpl w:val="704EC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BC7B06"/>
    <w:multiLevelType w:val="hybridMultilevel"/>
    <w:tmpl w:val="09B0F680"/>
    <w:lvl w:ilvl="0" w:tplc="1CA094CE">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1D785E"/>
    <w:multiLevelType w:val="hybridMultilevel"/>
    <w:tmpl w:val="F1F4D4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207E21"/>
    <w:multiLevelType w:val="hybridMultilevel"/>
    <w:tmpl w:val="3A32EE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937E32"/>
    <w:multiLevelType w:val="multilevel"/>
    <w:tmpl w:val="1FBAA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F0483A"/>
    <w:multiLevelType w:val="multilevel"/>
    <w:tmpl w:val="5142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9FC022D"/>
    <w:multiLevelType w:val="hybridMultilevel"/>
    <w:tmpl w:val="7012DB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B2042B"/>
    <w:multiLevelType w:val="hybridMultilevel"/>
    <w:tmpl w:val="0A2A51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CC434D0"/>
    <w:multiLevelType w:val="multilevel"/>
    <w:tmpl w:val="82E63D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CD715C5"/>
    <w:multiLevelType w:val="multilevel"/>
    <w:tmpl w:val="AF62B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E4455B0"/>
    <w:multiLevelType w:val="multilevel"/>
    <w:tmpl w:val="1A72FA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EA13799"/>
    <w:multiLevelType w:val="multilevel"/>
    <w:tmpl w:val="53FC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FA0773F"/>
    <w:multiLevelType w:val="multilevel"/>
    <w:tmpl w:val="EADE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30C2EC9"/>
    <w:multiLevelType w:val="hybridMultilevel"/>
    <w:tmpl w:val="38E8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59D277F"/>
    <w:multiLevelType w:val="multilevel"/>
    <w:tmpl w:val="DAA21E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7663936"/>
    <w:multiLevelType w:val="hybridMultilevel"/>
    <w:tmpl w:val="FCC497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7C7644"/>
    <w:multiLevelType w:val="multilevel"/>
    <w:tmpl w:val="CCE05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9956FDA"/>
    <w:multiLevelType w:val="hybridMultilevel"/>
    <w:tmpl w:val="8B12C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A6770B6"/>
    <w:multiLevelType w:val="hybridMultilevel"/>
    <w:tmpl w:val="B0065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BA210B1"/>
    <w:multiLevelType w:val="multilevel"/>
    <w:tmpl w:val="1F660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D110C34"/>
    <w:multiLevelType w:val="hybridMultilevel"/>
    <w:tmpl w:val="FDF2F1B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DCF1E85"/>
    <w:multiLevelType w:val="multilevel"/>
    <w:tmpl w:val="2338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E0F2954"/>
    <w:multiLevelType w:val="multilevel"/>
    <w:tmpl w:val="8CFE5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E4D6B59"/>
    <w:multiLevelType w:val="hybridMultilevel"/>
    <w:tmpl w:val="1D268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EC755A0"/>
    <w:multiLevelType w:val="multilevel"/>
    <w:tmpl w:val="49909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EF11F59"/>
    <w:multiLevelType w:val="hybridMultilevel"/>
    <w:tmpl w:val="A65495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481DAD"/>
    <w:multiLevelType w:val="multilevel"/>
    <w:tmpl w:val="373E9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3B568AA"/>
    <w:multiLevelType w:val="hybridMultilevel"/>
    <w:tmpl w:val="3D822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5EF437C"/>
    <w:multiLevelType w:val="hybridMultilevel"/>
    <w:tmpl w:val="679C3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68E1B90"/>
    <w:multiLevelType w:val="hybridMultilevel"/>
    <w:tmpl w:val="B8AC57B6"/>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6A231BF"/>
    <w:multiLevelType w:val="hybridMultilevel"/>
    <w:tmpl w:val="32F0A7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6D015B8"/>
    <w:multiLevelType w:val="multilevel"/>
    <w:tmpl w:val="E0D4C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6DB316E"/>
    <w:multiLevelType w:val="hybridMultilevel"/>
    <w:tmpl w:val="15B41C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79F1A04"/>
    <w:multiLevelType w:val="multilevel"/>
    <w:tmpl w:val="65F6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8986BEB"/>
    <w:multiLevelType w:val="hybridMultilevel"/>
    <w:tmpl w:val="B09CD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C0C638D"/>
    <w:multiLevelType w:val="multilevel"/>
    <w:tmpl w:val="AE9AD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DD9663A"/>
    <w:multiLevelType w:val="multilevel"/>
    <w:tmpl w:val="F5CE65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4EA07EB"/>
    <w:multiLevelType w:val="hybridMultilevel"/>
    <w:tmpl w:val="EBFCC4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6B43620"/>
    <w:multiLevelType w:val="multilevel"/>
    <w:tmpl w:val="428E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CBD40FB"/>
    <w:multiLevelType w:val="hybridMultilevel"/>
    <w:tmpl w:val="1A72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0493021">
    <w:abstractNumId w:val="48"/>
  </w:num>
  <w:num w:numId="2" w16cid:durableId="1264220329">
    <w:abstractNumId w:val="58"/>
  </w:num>
  <w:num w:numId="3" w16cid:durableId="372005124">
    <w:abstractNumId w:val="30"/>
  </w:num>
  <w:num w:numId="4" w16cid:durableId="26876140">
    <w:abstractNumId w:val="18"/>
  </w:num>
  <w:num w:numId="5" w16cid:durableId="365297841">
    <w:abstractNumId w:val="36"/>
  </w:num>
  <w:num w:numId="6" w16cid:durableId="1805735851">
    <w:abstractNumId w:val="29"/>
  </w:num>
  <w:num w:numId="7" w16cid:durableId="681130369">
    <w:abstractNumId w:val="5"/>
  </w:num>
  <w:num w:numId="8" w16cid:durableId="210121859">
    <w:abstractNumId w:val="44"/>
  </w:num>
  <w:num w:numId="9" w16cid:durableId="1789353383">
    <w:abstractNumId w:val="22"/>
  </w:num>
  <w:num w:numId="10" w16cid:durableId="1978880008">
    <w:abstractNumId w:val="15"/>
  </w:num>
  <w:num w:numId="11" w16cid:durableId="299923670">
    <w:abstractNumId w:val="7"/>
  </w:num>
  <w:num w:numId="12" w16cid:durableId="141505048">
    <w:abstractNumId w:val="4"/>
  </w:num>
  <w:num w:numId="13" w16cid:durableId="48459378">
    <w:abstractNumId w:val="55"/>
  </w:num>
  <w:num w:numId="14" w16cid:durableId="1680427645">
    <w:abstractNumId w:val="45"/>
  </w:num>
  <w:num w:numId="15" w16cid:durableId="1703746685">
    <w:abstractNumId w:val="12"/>
  </w:num>
  <w:num w:numId="16" w16cid:durableId="768700042">
    <w:abstractNumId w:val="71"/>
  </w:num>
  <w:num w:numId="17" w16cid:durableId="1152284487">
    <w:abstractNumId w:val="21"/>
  </w:num>
  <w:num w:numId="18" w16cid:durableId="1423910622">
    <w:abstractNumId w:val="50"/>
  </w:num>
  <w:num w:numId="19" w16cid:durableId="38632692">
    <w:abstractNumId w:val="66"/>
  </w:num>
  <w:num w:numId="20" w16cid:durableId="454250302">
    <w:abstractNumId w:val="32"/>
  </w:num>
  <w:num w:numId="21" w16cid:durableId="1296566106">
    <w:abstractNumId w:val="23"/>
  </w:num>
  <w:num w:numId="22" w16cid:durableId="1573737324">
    <w:abstractNumId w:val="17"/>
  </w:num>
  <w:num w:numId="23" w16cid:durableId="1666931790">
    <w:abstractNumId w:val="60"/>
  </w:num>
  <w:num w:numId="24" w16cid:durableId="966548938">
    <w:abstractNumId w:val="49"/>
  </w:num>
  <w:num w:numId="25" w16cid:durableId="791945532">
    <w:abstractNumId w:val="0"/>
  </w:num>
  <w:num w:numId="26" w16cid:durableId="2129623810">
    <w:abstractNumId w:val="20"/>
    <w:lvlOverride w:ilvl="0">
      <w:lvl w:ilvl="0">
        <w:numFmt w:val="decimal"/>
        <w:lvlText w:val="%1."/>
        <w:lvlJc w:val="left"/>
      </w:lvl>
    </w:lvlOverride>
  </w:num>
  <w:num w:numId="27" w16cid:durableId="2036147969">
    <w:abstractNumId w:val="68"/>
    <w:lvlOverride w:ilvl="0">
      <w:lvl w:ilvl="0">
        <w:numFmt w:val="decimal"/>
        <w:lvlText w:val="%1."/>
        <w:lvlJc w:val="left"/>
      </w:lvl>
    </w:lvlOverride>
  </w:num>
  <w:num w:numId="28" w16cid:durableId="2081050381">
    <w:abstractNumId w:val="42"/>
    <w:lvlOverride w:ilvl="0">
      <w:lvl w:ilvl="0">
        <w:numFmt w:val="decimal"/>
        <w:lvlText w:val="%1."/>
        <w:lvlJc w:val="left"/>
      </w:lvl>
    </w:lvlOverride>
  </w:num>
  <w:num w:numId="29" w16cid:durableId="1114907862">
    <w:abstractNumId w:val="46"/>
    <w:lvlOverride w:ilvl="0">
      <w:lvl w:ilvl="0">
        <w:numFmt w:val="decimal"/>
        <w:lvlText w:val="%1."/>
        <w:lvlJc w:val="left"/>
      </w:lvl>
    </w:lvlOverride>
  </w:num>
  <w:num w:numId="30" w16cid:durableId="81343182">
    <w:abstractNumId w:val="40"/>
    <w:lvlOverride w:ilvl="0">
      <w:lvl w:ilvl="0">
        <w:numFmt w:val="decimal"/>
        <w:lvlText w:val="%1."/>
        <w:lvlJc w:val="left"/>
      </w:lvl>
    </w:lvlOverride>
  </w:num>
  <w:num w:numId="31" w16cid:durableId="680664134">
    <w:abstractNumId w:val="64"/>
  </w:num>
  <w:num w:numId="32" w16cid:durableId="2076270425">
    <w:abstractNumId w:val="6"/>
  </w:num>
  <w:num w:numId="33" w16cid:durableId="342778407">
    <w:abstractNumId w:val="34"/>
  </w:num>
  <w:num w:numId="34" w16cid:durableId="1332876153">
    <w:abstractNumId w:val="27"/>
  </w:num>
  <w:num w:numId="35" w16cid:durableId="378630038">
    <w:abstractNumId w:val="13"/>
  </w:num>
  <w:num w:numId="36" w16cid:durableId="1915507739">
    <w:abstractNumId w:val="62"/>
  </w:num>
  <w:num w:numId="37" w16cid:durableId="1640916961">
    <w:abstractNumId w:val="57"/>
  </w:num>
  <w:num w:numId="38" w16cid:durableId="356273791">
    <w:abstractNumId w:val="8"/>
  </w:num>
  <w:num w:numId="39" w16cid:durableId="1061907628">
    <w:abstractNumId w:val="35"/>
  </w:num>
  <w:num w:numId="40" w16cid:durableId="1837187648">
    <w:abstractNumId w:val="47"/>
  </w:num>
  <w:num w:numId="41" w16cid:durableId="1255280049">
    <w:abstractNumId w:val="52"/>
  </w:num>
  <w:num w:numId="42" w16cid:durableId="734397731">
    <w:abstractNumId w:val="19"/>
  </w:num>
  <w:num w:numId="43" w16cid:durableId="1505435114">
    <w:abstractNumId w:val="38"/>
  </w:num>
  <w:num w:numId="44" w16cid:durableId="1011906541">
    <w:abstractNumId w:val="1"/>
  </w:num>
  <w:num w:numId="45" w16cid:durableId="367268435">
    <w:abstractNumId w:val="31"/>
  </w:num>
  <w:num w:numId="46" w16cid:durableId="1552765584">
    <w:abstractNumId w:val="24"/>
  </w:num>
  <w:num w:numId="47" w16cid:durableId="916670315">
    <w:abstractNumId w:val="10"/>
  </w:num>
  <w:num w:numId="48" w16cid:durableId="512888725">
    <w:abstractNumId w:val="2"/>
  </w:num>
  <w:num w:numId="49" w16cid:durableId="457263933">
    <w:abstractNumId w:val="26"/>
  </w:num>
  <w:num w:numId="50" w16cid:durableId="1198615987">
    <w:abstractNumId w:val="9"/>
  </w:num>
  <w:num w:numId="51" w16cid:durableId="589437383">
    <w:abstractNumId w:val="41"/>
  </w:num>
  <w:num w:numId="52" w16cid:durableId="242029754">
    <w:abstractNumId w:val="14"/>
  </w:num>
  <w:num w:numId="53" w16cid:durableId="764613970">
    <w:abstractNumId w:val="43"/>
  </w:num>
  <w:num w:numId="54" w16cid:durableId="524057768">
    <w:abstractNumId w:val="65"/>
  </w:num>
  <w:num w:numId="55" w16cid:durableId="996034936">
    <w:abstractNumId w:val="11"/>
  </w:num>
  <w:num w:numId="56" w16cid:durableId="1914780695">
    <w:abstractNumId w:val="69"/>
  </w:num>
  <w:num w:numId="57" w16cid:durableId="1769037799">
    <w:abstractNumId w:val="59"/>
  </w:num>
  <w:num w:numId="58" w16cid:durableId="1576355105">
    <w:abstractNumId w:val="28"/>
  </w:num>
  <w:num w:numId="59" w16cid:durableId="917326222">
    <w:abstractNumId w:val="33"/>
  </w:num>
  <w:num w:numId="60" w16cid:durableId="154541940">
    <w:abstractNumId w:val="61"/>
  </w:num>
  <w:num w:numId="61" w16cid:durableId="1460028938">
    <w:abstractNumId w:val="16"/>
  </w:num>
  <w:num w:numId="62" w16cid:durableId="263849289">
    <w:abstractNumId w:val="56"/>
  </w:num>
  <w:num w:numId="63" w16cid:durableId="820079095">
    <w:abstractNumId w:val="63"/>
  </w:num>
  <w:num w:numId="64" w16cid:durableId="223757322">
    <w:abstractNumId w:val="3"/>
  </w:num>
  <w:num w:numId="65" w16cid:durableId="699235667">
    <w:abstractNumId w:val="70"/>
  </w:num>
  <w:num w:numId="66" w16cid:durableId="1643190084">
    <w:abstractNumId w:val="54"/>
  </w:num>
  <w:num w:numId="67" w16cid:durableId="893277358">
    <w:abstractNumId w:val="37"/>
  </w:num>
  <w:num w:numId="68" w16cid:durableId="589974282">
    <w:abstractNumId w:val="51"/>
  </w:num>
  <w:num w:numId="69" w16cid:durableId="1160923062">
    <w:abstractNumId w:val="25"/>
  </w:num>
  <w:num w:numId="70" w16cid:durableId="172191463">
    <w:abstractNumId w:val="53"/>
  </w:num>
  <w:num w:numId="71" w16cid:durableId="1191842078">
    <w:abstractNumId w:val="67"/>
  </w:num>
  <w:num w:numId="72" w16cid:durableId="80504527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877"/>
    <w:rsid w:val="00021836"/>
    <w:rsid w:val="0004164B"/>
    <w:rsid w:val="000417CE"/>
    <w:rsid w:val="0004468D"/>
    <w:rsid w:val="00053166"/>
    <w:rsid w:val="00053E41"/>
    <w:rsid w:val="00076EB2"/>
    <w:rsid w:val="00077EFE"/>
    <w:rsid w:val="00085B62"/>
    <w:rsid w:val="000B5FBD"/>
    <w:rsid w:val="000B7595"/>
    <w:rsid w:val="000D134C"/>
    <w:rsid w:val="000F54C5"/>
    <w:rsid w:val="00144086"/>
    <w:rsid w:val="001470BF"/>
    <w:rsid w:val="00160176"/>
    <w:rsid w:val="00172DD1"/>
    <w:rsid w:val="00175AAE"/>
    <w:rsid w:val="00187E39"/>
    <w:rsid w:val="0019093A"/>
    <w:rsid w:val="00196A38"/>
    <w:rsid w:val="001B0C10"/>
    <w:rsid w:val="001B2D88"/>
    <w:rsid w:val="001B5F46"/>
    <w:rsid w:val="001D4A0C"/>
    <w:rsid w:val="001F67A0"/>
    <w:rsid w:val="0021160E"/>
    <w:rsid w:val="002176E8"/>
    <w:rsid w:val="00231BAB"/>
    <w:rsid w:val="002358BA"/>
    <w:rsid w:val="00246327"/>
    <w:rsid w:val="002609FA"/>
    <w:rsid w:val="00264D24"/>
    <w:rsid w:val="0026682B"/>
    <w:rsid w:val="0027116E"/>
    <w:rsid w:val="002A17DD"/>
    <w:rsid w:val="002C204B"/>
    <w:rsid w:val="002E102E"/>
    <w:rsid w:val="002E261B"/>
    <w:rsid w:val="002E2E1A"/>
    <w:rsid w:val="002F77CD"/>
    <w:rsid w:val="003162FE"/>
    <w:rsid w:val="003565FD"/>
    <w:rsid w:val="0036217C"/>
    <w:rsid w:val="003722A9"/>
    <w:rsid w:val="00377CA2"/>
    <w:rsid w:val="00385E9C"/>
    <w:rsid w:val="003B5AB8"/>
    <w:rsid w:val="00401E26"/>
    <w:rsid w:val="00410D93"/>
    <w:rsid w:val="00416E73"/>
    <w:rsid w:val="004228B1"/>
    <w:rsid w:val="00422E0A"/>
    <w:rsid w:val="00437A1E"/>
    <w:rsid w:val="00444495"/>
    <w:rsid w:val="00445BC5"/>
    <w:rsid w:val="00455894"/>
    <w:rsid w:val="00471079"/>
    <w:rsid w:val="004751D7"/>
    <w:rsid w:val="0048321A"/>
    <w:rsid w:val="0049211E"/>
    <w:rsid w:val="00494ADD"/>
    <w:rsid w:val="00495932"/>
    <w:rsid w:val="004A0588"/>
    <w:rsid w:val="004B19D5"/>
    <w:rsid w:val="00515B43"/>
    <w:rsid w:val="00522287"/>
    <w:rsid w:val="00525D73"/>
    <w:rsid w:val="0052727A"/>
    <w:rsid w:val="005355EB"/>
    <w:rsid w:val="00542499"/>
    <w:rsid w:val="005446A1"/>
    <w:rsid w:val="00550AA2"/>
    <w:rsid w:val="0055208D"/>
    <w:rsid w:val="005840AB"/>
    <w:rsid w:val="00591851"/>
    <w:rsid w:val="00593402"/>
    <w:rsid w:val="005A47CD"/>
    <w:rsid w:val="005B4A0F"/>
    <w:rsid w:val="005C6277"/>
    <w:rsid w:val="005E4038"/>
    <w:rsid w:val="005F2899"/>
    <w:rsid w:val="005F3191"/>
    <w:rsid w:val="005F4993"/>
    <w:rsid w:val="00602EEF"/>
    <w:rsid w:val="00607A91"/>
    <w:rsid w:val="006132A5"/>
    <w:rsid w:val="006178FA"/>
    <w:rsid w:val="0062210C"/>
    <w:rsid w:val="00622914"/>
    <w:rsid w:val="006477D1"/>
    <w:rsid w:val="00692061"/>
    <w:rsid w:val="0069240B"/>
    <w:rsid w:val="006A2631"/>
    <w:rsid w:val="006C62FF"/>
    <w:rsid w:val="007141B8"/>
    <w:rsid w:val="00726FC3"/>
    <w:rsid w:val="007349CC"/>
    <w:rsid w:val="00734D18"/>
    <w:rsid w:val="00746206"/>
    <w:rsid w:val="00750B98"/>
    <w:rsid w:val="007563FE"/>
    <w:rsid w:val="007A5F9B"/>
    <w:rsid w:val="007B5C30"/>
    <w:rsid w:val="007D2322"/>
    <w:rsid w:val="007D7061"/>
    <w:rsid w:val="007E1EAA"/>
    <w:rsid w:val="007F1103"/>
    <w:rsid w:val="007F28E9"/>
    <w:rsid w:val="008058A2"/>
    <w:rsid w:val="00810FC2"/>
    <w:rsid w:val="00831EA4"/>
    <w:rsid w:val="00840B93"/>
    <w:rsid w:val="00841D3C"/>
    <w:rsid w:val="008452F6"/>
    <w:rsid w:val="00852B99"/>
    <w:rsid w:val="00861806"/>
    <w:rsid w:val="008750F6"/>
    <w:rsid w:val="00875F6C"/>
    <w:rsid w:val="00880F5C"/>
    <w:rsid w:val="00896190"/>
    <w:rsid w:val="008A39DA"/>
    <w:rsid w:val="008B5CA1"/>
    <w:rsid w:val="008C4AFA"/>
    <w:rsid w:val="008E7937"/>
    <w:rsid w:val="009054FE"/>
    <w:rsid w:val="00907E50"/>
    <w:rsid w:val="00915A03"/>
    <w:rsid w:val="00916846"/>
    <w:rsid w:val="00923F1C"/>
    <w:rsid w:val="00931BD4"/>
    <w:rsid w:val="00931EAF"/>
    <w:rsid w:val="00932135"/>
    <w:rsid w:val="009329AA"/>
    <w:rsid w:val="00941976"/>
    <w:rsid w:val="00951FA6"/>
    <w:rsid w:val="009615FC"/>
    <w:rsid w:val="009640CA"/>
    <w:rsid w:val="00965FF3"/>
    <w:rsid w:val="0098345B"/>
    <w:rsid w:val="00986A7A"/>
    <w:rsid w:val="00996582"/>
    <w:rsid w:val="009B629B"/>
    <w:rsid w:val="009B772F"/>
    <w:rsid w:val="009C33CC"/>
    <w:rsid w:val="009C5E20"/>
    <w:rsid w:val="009D1A01"/>
    <w:rsid w:val="009D681F"/>
    <w:rsid w:val="009E1877"/>
    <w:rsid w:val="009E4623"/>
    <w:rsid w:val="009E4625"/>
    <w:rsid w:val="009E5579"/>
    <w:rsid w:val="00A052D9"/>
    <w:rsid w:val="00A30EC3"/>
    <w:rsid w:val="00A4363B"/>
    <w:rsid w:val="00A62F01"/>
    <w:rsid w:val="00A7575C"/>
    <w:rsid w:val="00A81E6B"/>
    <w:rsid w:val="00A87278"/>
    <w:rsid w:val="00A92D38"/>
    <w:rsid w:val="00AA3245"/>
    <w:rsid w:val="00AB2130"/>
    <w:rsid w:val="00AB6026"/>
    <w:rsid w:val="00AC0D80"/>
    <w:rsid w:val="00AC753D"/>
    <w:rsid w:val="00AD4CEE"/>
    <w:rsid w:val="00AE4288"/>
    <w:rsid w:val="00AE73D7"/>
    <w:rsid w:val="00AE759B"/>
    <w:rsid w:val="00AF21C4"/>
    <w:rsid w:val="00B10793"/>
    <w:rsid w:val="00B122A2"/>
    <w:rsid w:val="00B31056"/>
    <w:rsid w:val="00B319DD"/>
    <w:rsid w:val="00B41C27"/>
    <w:rsid w:val="00B458AB"/>
    <w:rsid w:val="00B6355A"/>
    <w:rsid w:val="00B74622"/>
    <w:rsid w:val="00B918B8"/>
    <w:rsid w:val="00BE0764"/>
    <w:rsid w:val="00BE2C46"/>
    <w:rsid w:val="00C2185A"/>
    <w:rsid w:val="00C21BF0"/>
    <w:rsid w:val="00C264F7"/>
    <w:rsid w:val="00C37048"/>
    <w:rsid w:val="00C701ED"/>
    <w:rsid w:val="00C87E35"/>
    <w:rsid w:val="00C87FC2"/>
    <w:rsid w:val="00C94C38"/>
    <w:rsid w:val="00CA3114"/>
    <w:rsid w:val="00CA3A66"/>
    <w:rsid w:val="00CC1405"/>
    <w:rsid w:val="00CC38A7"/>
    <w:rsid w:val="00CC4E29"/>
    <w:rsid w:val="00CC6CF5"/>
    <w:rsid w:val="00CD1C44"/>
    <w:rsid w:val="00D00E9D"/>
    <w:rsid w:val="00D12CB1"/>
    <w:rsid w:val="00D176E3"/>
    <w:rsid w:val="00D21BDC"/>
    <w:rsid w:val="00D31A5C"/>
    <w:rsid w:val="00D3581E"/>
    <w:rsid w:val="00D404A6"/>
    <w:rsid w:val="00D43EFA"/>
    <w:rsid w:val="00D8121D"/>
    <w:rsid w:val="00D9028B"/>
    <w:rsid w:val="00D9098B"/>
    <w:rsid w:val="00DA4E49"/>
    <w:rsid w:val="00DB7C40"/>
    <w:rsid w:val="00E37D29"/>
    <w:rsid w:val="00E43071"/>
    <w:rsid w:val="00E65A27"/>
    <w:rsid w:val="00E71075"/>
    <w:rsid w:val="00E72CF7"/>
    <w:rsid w:val="00E752D4"/>
    <w:rsid w:val="00E770CA"/>
    <w:rsid w:val="00E85AC7"/>
    <w:rsid w:val="00E85BDB"/>
    <w:rsid w:val="00E959FC"/>
    <w:rsid w:val="00EA39C0"/>
    <w:rsid w:val="00EA5298"/>
    <w:rsid w:val="00EA5663"/>
    <w:rsid w:val="00EB5B75"/>
    <w:rsid w:val="00EB7784"/>
    <w:rsid w:val="00ED151B"/>
    <w:rsid w:val="00ED259E"/>
    <w:rsid w:val="00ED79A2"/>
    <w:rsid w:val="00F0187F"/>
    <w:rsid w:val="00F24D00"/>
    <w:rsid w:val="00F34788"/>
    <w:rsid w:val="00F3666B"/>
    <w:rsid w:val="00F40E4D"/>
    <w:rsid w:val="00F424BB"/>
    <w:rsid w:val="00F60F82"/>
    <w:rsid w:val="00F616F3"/>
    <w:rsid w:val="00F73E5C"/>
    <w:rsid w:val="00F907C6"/>
    <w:rsid w:val="00F96A37"/>
    <w:rsid w:val="00F96C7D"/>
    <w:rsid w:val="00FA1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683C2"/>
  <w15:chartTrackingRefBased/>
  <w15:docId w15:val="{08E3A1CE-6F04-4A09-B886-D56BFD558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877"/>
    <w:pPr>
      <w:spacing w:after="0" w:line="240" w:lineRule="auto"/>
    </w:pPr>
    <w:rPr>
      <w:kern w:val="0"/>
      <w:sz w:val="22"/>
      <w:szCs w:val="22"/>
      <w14:ligatures w14:val="none"/>
    </w:rPr>
  </w:style>
  <w:style w:type="paragraph" w:styleId="Heading1">
    <w:name w:val="heading 1"/>
    <w:basedOn w:val="Normal"/>
    <w:next w:val="Normal"/>
    <w:link w:val="Heading1Char"/>
    <w:uiPriority w:val="9"/>
    <w:qFormat/>
    <w:rsid w:val="009E187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E187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E187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E187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E187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E187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187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187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187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187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E187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E187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E187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E187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E18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18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18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1877"/>
    <w:rPr>
      <w:rFonts w:eastAsiaTheme="majorEastAsia" w:cstheme="majorBidi"/>
      <w:color w:val="272727" w:themeColor="text1" w:themeTint="D8"/>
    </w:rPr>
  </w:style>
  <w:style w:type="paragraph" w:styleId="Title">
    <w:name w:val="Title"/>
    <w:basedOn w:val="Normal"/>
    <w:next w:val="Normal"/>
    <w:link w:val="TitleChar"/>
    <w:uiPriority w:val="10"/>
    <w:qFormat/>
    <w:rsid w:val="009E187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18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18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18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1877"/>
    <w:pPr>
      <w:spacing w:before="160"/>
      <w:jc w:val="center"/>
    </w:pPr>
    <w:rPr>
      <w:i/>
      <w:iCs/>
      <w:color w:val="404040" w:themeColor="text1" w:themeTint="BF"/>
    </w:rPr>
  </w:style>
  <w:style w:type="character" w:customStyle="1" w:styleId="QuoteChar">
    <w:name w:val="Quote Char"/>
    <w:basedOn w:val="DefaultParagraphFont"/>
    <w:link w:val="Quote"/>
    <w:uiPriority w:val="29"/>
    <w:rsid w:val="009E1877"/>
    <w:rPr>
      <w:i/>
      <w:iCs/>
      <w:color w:val="404040" w:themeColor="text1" w:themeTint="BF"/>
    </w:rPr>
  </w:style>
  <w:style w:type="paragraph" w:styleId="ListParagraph">
    <w:name w:val="List Paragraph"/>
    <w:basedOn w:val="Normal"/>
    <w:uiPriority w:val="34"/>
    <w:qFormat/>
    <w:rsid w:val="009E1877"/>
    <w:pPr>
      <w:ind w:left="720"/>
      <w:contextualSpacing/>
    </w:pPr>
  </w:style>
  <w:style w:type="character" w:styleId="IntenseEmphasis">
    <w:name w:val="Intense Emphasis"/>
    <w:basedOn w:val="DefaultParagraphFont"/>
    <w:uiPriority w:val="21"/>
    <w:qFormat/>
    <w:rsid w:val="009E1877"/>
    <w:rPr>
      <w:i/>
      <w:iCs/>
      <w:color w:val="2F5496" w:themeColor="accent1" w:themeShade="BF"/>
    </w:rPr>
  </w:style>
  <w:style w:type="paragraph" w:styleId="IntenseQuote">
    <w:name w:val="Intense Quote"/>
    <w:basedOn w:val="Normal"/>
    <w:next w:val="Normal"/>
    <w:link w:val="IntenseQuoteChar"/>
    <w:uiPriority w:val="30"/>
    <w:qFormat/>
    <w:rsid w:val="009E18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E1877"/>
    <w:rPr>
      <w:i/>
      <w:iCs/>
      <w:color w:val="2F5496" w:themeColor="accent1" w:themeShade="BF"/>
    </w:rPr>
  </w:style>
  <w:style w:type="character" w:styleId="IntenseReference">
    <w:name w:val="Intense Reference"/>
    <w:basedOn w:val="DefaultParagraphFont"/>
    <w:uiPriority w:val="32"/>
    <w:qFormat/>
    <w:rsid w:val="009E1877"/>
    <w:rPr>
      <w:b/>
      <w:bCs/>
      <w:smallCaps/>
      <w:color w:val="2F5496" w:themeColor="accent1" w:themeShade="BF"/>
      <w:spacing w:val="5"/>
    </w:rPr>
  </w:style>
  <w:style w:type="character" w:styleId="Hyperlink">
    <w:name w:val="Hyperlink"/>
    <w:basedOn w:val="DefaultParagraphFont"/>
    <w:uiPriority w:val="99"/>
    <w:unhideWhenUsed/>
    <w:rsid w:val="009E1877"/>
    <w:rPr>
      <w:color w:val="0563C1" w:themeColor="hyperlink"/>
      <w:u w:val="single"/>
    </w:rPr>
  </w:style>
  <w:style w:type="paragraph" w:styleId="NormalWeb">
    <w:name w:val="Normal (Web)"/>
    <w:basedOn w:val="Normal"/>
    <w:uiPriority w:val="99"/>
    <w:unhideWhenUsed/>
    <w:rsid w:val="00861806"/>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01E26"/>
    <w:rPr>
      <w:color w:val="605E5C"/>
      <w:shd w:val="clear" w:color="auto" w:fill="E1DFDD"/>
    </w:rPr>
  </w:style>
  <w:style w:type="table" w:customStyle="1" w:styleId="TableGrid1">
    <w:name w:val="Table Grid1"/>
    <w:basedOn w:val="TableNormal"/>
    <w:next w:val="TableGrid"/>
    <w:uiPriority w:val="59"/>
    <w:rsid w:val="00EA566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A5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tatic1.squarespace.com/static/562e8e0ae4b09db47d931eb9/t/565cd590e4b0c6e18e583427/1448924560903/cdi+manual.pdf" TargetMode="External"/><Relationship Id="rId26" Type="http://schemas.openxmlformats.org/officeDocument/2006/relationships/hyperlink" Target="https://cdn.csu.edu.au/__data/assets/pdf_file/0011/2761571/SPAA-C-Questions-English.pdf" TargetMode="External"/><Relationship Id="rId39" Type="http://schemas.openxmlformats.org/officeDocument/2006/relationships/hyperlink" Target="https://danielkemplerblog.wordpress.com/kempler-sentence-comprehension-testt/" TargetMode="External"/><Relationship Id="rId21" Type="http://schemas.openxmlformats.org/officeDocument/2006/relationships/hyperlink" Target="https://www.tn.gov/content/dam/tn/education/special-education/eligibility/se_speech_or_language_impairment_evaluation_guidance.pdf" TargetMode="External"/><Relationship Id="rId34" Type="http://schemas.openxmlformats.org/officeDocument/2006/relationships/hyperlink" Target="https://chhs.fresnostate.edu/csds/documents/Diadochokinetic%20Syllable%20Rates%20Worksheet.pdf" TargetMode="External"/><Relationship Id="rId42" Type="http://schemas.openxmlformats.org/officeDocument/2006/relationships/hyperlink" Target="http://www.wordfinding.com/classroomobservations.html" TargetMode="External"/><Relationship Id="rId47" Type="http://schemas.openxmlformats.org/officeDocument/2006/relationships/hyperlink" Target="https://www.teacherspayteachers.com/Product/Social-Language-Screener-BUNDLE-7234189" TargetMode="External"/><Relationship Id="rId50" Type="http://schemas.openxmlformats.org/officeDocument/2006/relationships/hyperlink" Target="https://blueabatherapy.com/aba/how-aba-therapy-helps-social-skills/" TargetMode="External"/><Relationship Id="rId55" Type="http://schemas.openxmlformats.org/officeDocument/2006/relationships/hyperlink" Target="https://www.tn.gov/content/dam/tn/education/special-education/eligibility/se_speech_or_language_impairment_evaluation_guidance.pdf" TargetMode="External"/><Relationship Id="rId63" Type="http://schemas.openxmlformats.org/officeDocument/2006/relationships/hyperlink" Target="http://slpplatform.com" TargetMode="External"/><Relationship Id="rId68" Type="http://schemas.openxmlformats.org/officeDocument/2006/relationships/hyperlink" Target="https://www.tn.gov/content/dam/tn/education/special-education/eligibility/se_speech_or_language_impairment_evaluation_guidance.pdf" TargetMode="Externa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hineearly.store/products/help-0-3-essential-set-1" TargetMode="External"/><Relationship Id="rId29" Type="http://schemas.openxmlformats.org/officeDocument/2006/relationships/hyperlink" Target="https://synergycare.com/downloads/standardizedtests/ST%20-%20Dysarthria%20Screener.pdf" TargetMode="External"/><Relationship Id="rId1" Type="http://schemas.openxmlformats.org/officeDocument/2006/relationships/customXml" Target="../customXml/item1.xml"/><Relationship Id="rId6" Type="http://schemas.openxmlformats.org/officeDocument/2006/relationships/hyperlink" Target="mailto:geseminars@gmail.com" TargetMode="External"/><Relationship Id="rId11" Type="http://schemas.openxmlformats.org/officeDocument/2006/relationships/hyperlink" Target="https://drive.google.com/file/d/11V0Dzq406FdTsnk-3qnVnvU1dO6jgDfX/view?usp=drive_link" TargetMode="External"/><Relationship Id="rId24" Type="http://schemas.openxmlformats.org/officeDocument/2006/relationships/hyperlink" Target="https://www.proedinc.com/Products/34040/fcpr-functional-communication-profilerevised.aspx" TargetMode="External"/><Relationship Id="rId32" Type="http://schemas.openxmlformats.org/officeDocument/2006/relationships/hyperlink" Target="https://www.tn.gov/content/dam/tn/education/special-education/eligibility/se_speech_or_language_impairment_evaluation_guidance.pdf" TargetMode="External"/><Relationship Id="rId37" Type="http://schemas.openxmlformats.org/officeDocument/2006/relationships/hyperlink" Target="https://danielkemplerblog.wordpress.com/familiar-and-novel-language-comprehension-test/" TargetMode="External"/><Relationship Id="rId40" Type="http://schemas.openxmlformats.org/officeDocument/2006/relationships/hyperlink" Target="https://products.brookespublishing.com/TILLS-Student-Language-Scale-SLS-P877.aspx" TargetMode="External"/><Relationship Id="rId45" Type="http://schemas.openxmlformats.org/officeDocument/2006/relationships/hyperlink" Target="https://successforkidswithhearingloss.com/wp-content/uploads/2013/06/PRAGMATICS-CHECKLIST2.pdf" TargetMode="External"/><Relationship Id="rId53" Type="http://schemas.openxmlformats.org/officeDocument/2006/relationships/hyperlink" Target="https://www.tn.gov/content/dam/tn/education/special-education/eligibility/se_speech_or_language_impairment_evaluation_guidance.pdf" TargetMode="External"/><Relationship Id="rId58" Type="http://schemas.openxmlformats.org/officeDocument/2006/relationships/hyperlink" Target="https://www.tn.gov/content/dam/tn/education/special-education/eligibility/se_speech_or_language_impairment_evaluation_guidance.pdf" TargetMode="External"/><Relationship Id="rId66" Type="http://schemas.openxmlformats.org/officeDocument/2006/relationships/hyperlink" Target="https://www.speech-language-therapy.com/index.php?option=com_content&amp;view=article&amp;id=11&amp;Itemid=117" TargetMode="External"/><Relationship Id="rId5" Type="http://schemas.openxmlformats.org/officeDocument/2006/relationships/webSettings" Target="webSettings.xml"/><Relationship Id="rId15" Type="http://schemas.openxmlformats.org/officeDocument/2006/relationships/hyperlink" Target="https://tips.uark.edu/blooms-taxonomy-verb-chart/" TargetMode="External"/><Relationship Id="rId23" Type="http://schemas.openxmlformats.org/officeDocument/2006/relationships/hyperlink" Target="https://childdevelopment.com.au/resources/child-development-charts/play-and-social-developmental-charts/" TargetMode="External"/><Relationship Id="rId28" Type="http://schemas.openxmlformats.org/officeDocument/2006/relationships/hyperlink" Target="https://www.speech-language-therapy.com/pdf/djwordsCLR2pp.pdf" TargetMode="External"/><Relationship Id="rId36" Type="http://schemas.openxmlformats.org/officeDocument/2006/relationships/hyperlink" Target="https://lingraphica.com/smalltalk-aphasia-apps/" TargetMode="External"/><Relationship Id="rId49" Type="http://schemas.openxmlformats.org/officeDocument/2006/relationships/hyperlink" Target="https://avbpress.com/wp-content/uploads/2019/07/F-Intraverbal-sub-test-instructions.doc" TargetMode="External"/><Relationship Id="rId57" Type="http://schemas.openxmlformats.org/officeDocument/2006/relationships/hyperlink" Target="https://www.tn.gov/content/dam/tn/education/special-education/eligibility/se_speech_or_language_impairment_evaluation_guidance.pdf" TargetMode="External"/><Relationship Id="rId61" Type="http://schemas.openxmlformats.org/officeDocument/2006/relationships/hyperlink" Target="https://accesstoliteracy.com/" TargetMode="External"/><Relationship Id="rId10" Type="http://schemas.openxmlformats.org/officeDocument/2006/relationships/hyperlink" Target="https://drive.google.com/file/d/1YxtYKnyW5uderoS34h5xbrHneV3TfQ-K/view?usp=drive_link" TargetMode="External"/><Relationship Id="rId19" Type="http://schemas.openxmlformats.org/officeDocument/2006/relationships/hyperlink" Target="https://www.sugarlanguage.org/downloads" TargetMode="External"/><Relationship Id="rId31" Type="http://schemas.openxmlformats.org/officeDocument/2006/relationships/hyperlink" Target="https://speech-language-therapy.com/pdf/scr.pdf" TargetMode="External"/><Relationship Id="rId44" Type="http://schemas.openxmlformats.org/officeDocument/2006/relationships/hyperlink" Target="https://www.proedinc.com/Products/11365/plsi-pragmatic-language-skills-inventory.aspx" TargetMode="External"/><Relationship Id="rId52" Type="http://schemas.openxmlformats.org/officeDocument/2006/relationships/hyperlink" Target="https://click.convertkit-mail.com/68u8p68nk3b8h5pmkwohohpl020kkhevd4dlo2p95nxvnzlmn433l8zk2q5n5edw58odqdk7ezqz0z43q465mp2kkgdowr3m4l5n7eg9ne4oorwn982rg59wx2kcgk60/wnh2h6uqogg92dbl/aHR0cHM6Ly9kcml2ZS5nb29nbGUuY29tL2ZpbGUvZC8xUGVxdDZsM0U1cUdkSmlDZEtDbS03elF0cGlQem1RRXcvdmlldz91c3A9c2hhcmluZw==" TargetMode="External"/><Relationship Id="rId60" Type="http://schemas.openxmlformats.org/officeDocument/2006/relationships/hyperlink" Target="https://www.seniainternational.org/wp-content/uploads/2011/02/PASS-directions.pdf" TargetMode="External"/><Relationship Id="rId65" Type="http://schemas.openxmlformats.org/officeDocument/2006/relationships/hyperlink" Target="https://www.teacherspayteachers.com/Product/FREE-Language-Sample-Checklist-Informal-Assessment-Speech-Therapy-7211228" TargetMode="External"/><Relationship Id="rId4" Type="http://schemas.openxmlformats.org/officeDocument/2006/relationships/settings" Target="settings.xml"/><Relationship Id="rId9" Type="http://schemas.openxmlformats.org/officeDocument/2006/relationships/hyperlink" Target="http://www.arkansased.gov" TargetMode="External"/><Relationship Id="rId14" Type="http://schemas.openxmlformats.org/officeDocument/2006/relationships/image" Target="media/image4.png"/><Relationship Id="rId22" Type="http://schemas.openxmlformats.org/officeDocument/2006/relationships/hyperlink" Target="http://bit.ly/sdpt-tool" TargetMode="External"/><Relationship Id="rId27" Type="http://schemas.openxmlformats.org/officeDocument/2006/relationships/hyperlink" Target="https://pa01916442.schoolwires.net/cms/lib/PA01916442/Centricity/Domain/1138/Affective%20Ed%20Lessons.pdf" TargetMode="External"/><Relationship Id="rId30" Type="http://schemas.openxmlformats.org/officeDocument/2006/relationships/hyperlink" Target="https://speech-language-therapy.com/pdf/vowelscr2010.pdf" TargetMode="External"/><Relationship Id="rId35" Type="http://schemas.openxmlformats.org/officeDocument/2006/relationships/hyperlink" Target="https://mommyspeechtherapy.com/wp-content/downloads/forms/articulation_screener.pdf" TargetMode="External"/><Relationship Id="rId43" Type="http://schemas.openxmlformats.org/officeDocument/2006/relationships/hyperlink" Target="https://www.proedinc.com/Products/12875/plos-pragmatic-language-observation-scale.aspx" TargetMode="External"/><Relationship Id="rId48" Type="http://schemas.openxmlformats.org/officeDocument/2006/relationships/hyperlink" Target="https://avbpress.com/shop/vb-mapp-protocol/" TargetMode="External"/><Relationship Id="rId56" Type="http://schemas.openxmlformats.org/officeDocument/2006/relationships/hyperlink" Target="https://csd.uncg.edu/wp-content/uploads/2023/12/2.D._1.perceptions_of_stuttering_inventory1.pdf" TargetMode="External"/><Relationship Id="rId64" Type="http://schemas.openxmlformats.org/officeDocument/2006/relationships/image" Target="media/image5.png"/><Relationship Id="rId69" Type="http://schemas.openxmlformats.org/officeDocument/2006/relationships/hyperlink" Target="https://www.testprepreview.com/" TargetMode="External"/><Relationship Id="rId8" Type="http://schemas.openxmlformats.org/officeDocument/2006/relationships/hyperlink" Target="https://www.asha.org/practice-portal/professional-issues/documentation-in-schools/" TargetMode="External"/><Relationship Id="rId51" Type="http://schemas.openxmlformats.org/officeDocument/2006/relationships/hyperlink" Target="https://click.convertkit-mail.com/68u8p68nk3b8h5pmkwohohpl020kkhevd4dlo2p95nxvnzlmn433l8zk2q5n5edw58odqdk7ezqz0z43q465mp2kkgdowr3m4l5n7eg9ne4oorwn982rg59wx2kcgk60/wnh2h6uqogg92dbl/aHR0cHM6Ly9kcml2ZS5nb29nbGUuY29tL2ZpbGUvZC8xUGVxdDZsM0U1cUdkSmlDZEtDbS03elF0cGlQem1RRXcvdmlldz91c3A9c2hhcmluZw=="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asha.org/public/developmental-milestones/communication-milestones/" TargetMode="External"/><Relationship Id="rId25" Type="http://schemas.openxmlformats.org/officeDocument/2006/relationships/hyperlink" Target="https://www.superduperinc.com/media/pdf/forms/TA160.pdf" TargetMode="External"/><Relationship Id="rId33" Type="http://schemas.openxmlformats.org/officeDocument/2006/relationships/hyperlink" Target="https://cdn.csu.edu.au/__data/assets/pdf_file/0008/408356/ICS-instructions-VERSION-1-November-2012.pdf" TargetMode="External"/><Relationship Id="rId38" Type="http://schemas.openxmlformats.org/officeDocument/2006/relationships/hyperlink" Target="https://www.leadersproject.org/2015/12/03/slam-understanding-spoken-stories/" TargetMode="External"/><Relationship Id="rId46" Type="http://schemas.openxmlformats.org/officeDocument/2006/relationships/hyperlink" Target="https://docs.google.com/document/d/1dzskSmrKSc5QayhE08VGaKhn3cRdcmNE/edit" TargetMode="External"/><Relationship Id="rId59" Type="http://schemas.openxmlformats.org/officeDocument/2006/relationships/hyperlink" Target="https://baysidevoicecentre.com.au/wp-content/uploads/2021/04/BVC-Paed-Voice-Handicap-Index-formonly.pdf" TargetMode="External"/><Relationship Id="rId67" Type="http://schemas.openxmlformats.org/officeDocument/2006/relationships/hyperlink" Target="http://impactofspecialneeds.weebly.com/uploads/3/4/1/9/3419723/assessment_of_speech-_sound_production.p" TargetMode="External"/><Relationship Id="rId20" Type="http://schemas.openxmlformats.org/officeDocument/2006/relationships/hyperlink" Target="https://www.handyhandouts.com/viewHandout.aspx?hh_number=561&amp;nfp_title=Brown%e2%80%99s+Stages" TargetMode="External"/><Relationship Id="rId41" Type="http://schemas.openxmlformats.org/officeDocument/2006/relationships/hyperlink" Target="https://www.tn.gov/content/dam/tn/education/special-education/eligibility/se_speech_or_language_impairment_evaluation_guidance.pdf" TargetMode="External"/><Relationship Id="rId54" Type="http://schemas.openxmlformats.org/officeDocument/2006/relationships/hyperlink" Target="https://www.tn.gov/content/dam/tn/education/special-education/eligibility/se_speech_or_language_impairment_evaluation_guidance.pdf" TargetMode="External"/><Relationship Id="rId62" Type="http://schemas.openxmlformats.org/officeDocument/2006/relationships/hyperlink" Target="https://www.proedinc.com/Products/34090/the-phonological-awareness-profile.aspx"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33BC9-6F1C-4361-8D68-22FB3BE38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5430</TotalTime>
  <Pages>46</Pages>
  <Words>8304</Words>
  <Characters>47337</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England</dc:creator>
  <cp:keywords/>
  <dc:description/>
  <cp:lastModifiedBy>Gina England</cp:lastModifiedBy>
  <cp:revision>235</cp:revision>
  <dcterms:created xsi:type="dcterms:W3CDTF">2025-09-30T23:20:00Z</dcterms:created>
  <dcterms:modified xsi:type="dcterms:W3CDTF">2025-10-06T02:38:00Z</dcterms:modified>
</cp:coreProperties>
</file>